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B2" w:rsidRPr="00C67812" w:rsidRDefault="00CA16B2" w:rsidP="00CA16B2">
      <w:pPr>
        <w:ind w:right="91"/>
        <w:rPr>
          <w:rFonts w:ascii="ＭＳ 明朝" w:hAnsi="ＭＳ 明朝"/>
        </w:rPr>
      </w:pPr>
      <w:r w:rsidRPr="00C67812">
        <w:rPr>
          <w:rFonts w:ascii="ＭＳ 明朝" w:hAnsi="ＭＳ 明朝" w:hint="eastAsia"/>
        </w:rPr>
        <w:t>様式第２号</w:t>
      </w:r>
      <w:r w:rsidRPr="00C67812">
        <w:rPr>
          <w:rFonts w:ascii="ＭＳ 明朝" w:hAnsi="ＭＳ 明朝"/>
        </w:rPr>
        <w:t>（</w:t>
      </w:r>
      <w:r w:rsidRPr="00C67812">
        <w:rPr>
          <w:rFonts w:ascii="ＭＳ 明朝" w:hAnsi="ＭＳ 明朝" w:hint="eastAsia"/>
        </w:rPr>
        <w:t>第４条関係</w:t>
      </w:r>
      <w:r w:rsidRPr="00C67812">
        <w:rPr>
          <w:rFonts w:ascii="ＭＳ 明朝" w:hAnsi="ＭＳ 明朝"/>
        </w:rPr>
        <w:t>）</w:t>
      </w:r>
    </w:p>
    <w:p w:rsidR="00CA16B2" w:rsidRPr="004F0B3D" w:rsidRDefault="00CA16B2" w:rsidP="00CA16B2">
      <w:pPr>
        <w:pStyle w:val="1"/>
        <w:ind w:left="0"/>
        <w:jc w:val="center"/>
        <w:rPr>
          <w:rFonts w:ascii="ＭＳ 明朝" w:eastAsia="ＭＳ 明朝" w:hAnsi="ＭＳ 明朝"/>
        </w:rPr>
      </w:pPr>
      <w:r>
        <w:t>地域クラブ認定要件確認書</w:t>
      </w:r>
    </w:p>
    <w:p w:rsidR="00CA16B2" w:rsidRDefault="00CA16B2" w:rsidP="00CA16B2">
      <w:pPr>
        <w:spacing w:after="23" w:line="259" w:lineRule="auto"/>
      </w:pPr>
      <w:r>
        <w:rPr>
          <w:rFonts w:ascii="ＭＳ 明朝" w:hAnsi="ＭＳ 明朝" w:cs="ＭＳ 明朝"/>
          <w:sz w:val="24"/>
        </w:rPr>
        <w:t xml:space="preserve"> </w:t>
      </w:r>
    </w:p>
    <w:p w:rsidR="00CA16B2" w:rsidRDefault="00CA16B2" w:rsidP="00CA16B2">
      <w:pPr>
        <w:spacing w:line="259" w:lineRule="auto"/>
        <w:rPr>
          <w:rFonts w:ascii="ＭＳ 明朝" w:hAnsi="ＭＳ 明朝" w:cs="ＭＳ 明朝"/>
          <w:sz w:val="24"/>
        </w:rPr>
      </w:pPr>
      <w:r>
        <w:rPr>
          <w:sz w:val="24"/>
        </w:rPr>
        <w:t xml:space="preserve"> </w:t>
      </w:r>
      <w:r w:rsidRPr="00190DE9">
        <w:rPr>
          <w:rFonts w:ascii="ＭＳ 明朝" w:hAnsi="ＭＳ 明朝"/>
          <w:sz w:val="24"/>
        </w:rPr>
        <w:t>次の認定要件に当てはまることを確認してください。</w:t>
      </w:r>
      <w:r w:rsidRPr="00190DE9">
        <w:rPr>
          <w:rFonts w:ascii="ＭＳ 明朝" w:hAnsi="ＭＳ 明朝" w:cs="ＭＳ 明朝"/>
          <w:sz w:val="24"/>
        </w:rPr>
        <w:t xml:space="preserve"> </w:t>
      </w:r>
    </w:p>
    <w:p w:rsidR="00CA16B2" w:rsidRPr="00190DE9" w:rsidRDefault="00CA16B2" w:rsidP="00CA16B2">
      <w:pPr>
        <w:spacing w:line="259" w:lineRule="auto"/>
        <w:rPr>
          <w:rFonts w:ascii="ＭＳ 明朝" w:hAnsi="ＭＳ 明朝"/>
        </w:rPr>
      </w:pPr>
    </w:p>
    <w:p w:rsidR="00CA16B2" w:rsidRDefault="00CA16B2" w:rsidP="00CA16B2">
      <w:pPr>
        <w:spacing w:after="152" w:line="259" w:lineRule="auto"/>
      </w:pPr>
      <w:r>
        <w:rPr>
          <w:rFonts w:ascii="ＭＳ 明朝" w:hAnsi="ＭＳ 明朝" w:cs="ＭＳ 明朝"/>
          <w:sz w:val="24"/>
        </w:rPr>
        <w:t xml:space="preserve"> </w:t>
      </w:r>
      <w:r>
        <w:rPr>
          <w:rFonts w:ascii="ＭＳ ゴシック" w:eastAsia="ＭＳ ゴシック" w:hAnsi="ＭＳ ゴシック" w:cs="ＭＳ ゴシック"/>
          <w:bdr w:val="single" w:sz="8" w:space="0" w:color="000000"/>
        </w:rPr>
        <w:t>クラブの組織に関</w:t>
      </w:r>
      <w:bookmarkStart w:id="0" w:name="_GoBack"/>
      <w:bookmarkEnd w:id="0"/>
      <w:r>
        <w:rPr>
          <w:rFonts w:ascii="ＭＳ ゴシック" w:eastAsia="ＭＳ ゴシック" w:hAnsi="ＭＳ ゴシック" w:cs="ＭＳ ゴシック"/>
          <w:bdr w:val="single" w:sz="8" w:space="0" w:color="000000"/>
        </w:rPr>
        <w:t>すること</w:t>
      </w:r>
      <w:r>
        <w:rPr>
          <w:rFonts w:ascii="ＭＳ ゴシック" w:eastAsia="ＭＳ ゴシック" w:hAnsi="ＭＳ ゴシック" w:cs="ＭＳ ゴシック"/>
        </w:rPr>
        <w:t xml:space="preserve"> </w:t>
      </w:r>
    </w:p>
    <w:p w:rsidR="00CA16B2" w:rsidRDefault="00CA16B2" w:rsidP="00CA16B2">
      <w:pPr>
        <w:spacing w:after="164"/>
        <w:ind w:leftChars="250" w:left="532"/>
        <w:rPr>
          <w:rFonts w:ascii="ＭＳ 明朝" w:hAnsi="ＭＳ 明朝" w:cs="ＭＳ 明朝"/>
        </w:rPr>
      </w:pPr>
      <w:r w:rsidRPr="00190DE9">
        <w:rPr>
          <w:rFonts w:ascii="ＭＳ 明朝" w:hAnsi="ＭＳ 明朝" w:cs="ＭＳ 明朝"/>
        </w:rPr>
        <w:t>□</w:t>
      </w:r>
      <w:r w:rsidRPr="00190DE9">
        <w:rPr>
          <w:rFonts w:ascii="ＭＳ 明朝" w:hAnsi="ＭＳ 明朝"/>
        </w:rPr>
        <w:t xml:space="preserve"> 市内の中学生が参加できるクラブであること</w:t>
      </w:r>
      <w:r w:rsidRPr="00190DE9">
        <w:rPr>
          <w:rFonts w:ascii="ＭＳ 明朝" w:hAnsi="ＭＳ 明朝" w:cs="ＭＳ 明朝"/>
        </w:rPr>
        <w:t xml:space="preserve"> </w:t>
      </w:r>
    </w:p>
    <w:p w:rsidR="00CA16B2" w:rsidRPr="00190DE9" w:rsidRDefault="00CA16B2" w:rsidP="00CA16B2">
      <w:pPr>
        <w:spacing w:after="164"/>
        <w:ind w:left="567" w:right="91"/>
        <w:rPr>
          <w:rFonts w:ascii="ＭＳ 明朝" w:hAnsi="ＭＳ 明朝"/>
        </w:rPr>
      </w:pPr>
    </w:p>
    <w:p w:rsidR="00CA16B2" w:rsidRDefault="00CA16B2" w:rsidP="00CA16B2">
      <w:pPr>
        <w:spacing w:line="360" w:lineRule="auto"/>
        <w:ind w:leftChars="250" w:left="745" w:right="91" w:hangingChars="100" w:hanging="213"/>
        <w:jc w:val="both"/>
        <w:rPr>
          <w:rFonts w:ascii="ＭＳ 明朝" w:hAnsi="ＭＳ 明朝" w:cs="ＭＳ 明朝"/>
        </w:rPr>
      </w:pPr>
      <w:r w:rsidRPr="00190DE9">
        <w:rPr>
          <w:rFonts w:ascii="ＭＳ 明朝" w:hAnsi="ＭＳ 明朝" w:cs="ＭＳ 明朝"/>
        </w:rPr>
        <w:t>□</w:t>
      </w:r>
      <w:r w:rsidRPr="00190DE9">
        <w:rPr>
          <w:rFonts w:ascii="ＭＳ 明朝" w:hAnsi="ＭＳ 明朝"/>
        </w:rPr>
        <w:t xml:space="preserve"> </w:t>
      </w:r>
      <w:r>
        <w:rPr>
          <w:rFonts w:ascii="ＭＳ 明朝" w:hAnsi="ＭＳ 明朝"/>
        </w:rPr>
        <w:t>活動拠点は原則として</w:t>
      </w:r>
      <w:r>
        <w:rPr>
          <w:rFonts w:ascii="ＭＳ 明朝" w:hAnsi="ＭＳ 明朝" w:hint="eastAsia"/>
        </w:rPr>
        <w:t>桑名</w:t>
      </w:r>
      <w:r w:rsidRPr="00190DE9">
        <w:rPr>
          <w:rFonts w:ascii="ＭＳ 明朝" w:hAnsi="ＭＳ 明朝"/>
        </w:rPr>
        <w:t>市内とし、活動場所までの移動について、生徒やその保護者の</w:t>
      </w:r>
      <w:r>
        <w:rPr>
          <w:rFonts w:ascii="ＭＳ 明朝" w:hAnsi="ＭＳ 明朝" w:hint="eastAsia"/>
        </w:rPr>
        <w:t xml:space="preserve">　</w:t>
      </w:r>
      <w:r w:rsidRPr="00190DE9">
        <w:rPr>
          <w:rFonts w:ascii="ＭＳ 明朝" w:hAnsi="ＭＳ 明朝"/>
        </w:rPr>
        <w:t>過度な負担とならないこと</w:t>
      </w:r>
      <w:r w:rsidRPr="00190DE9">
        <w:rPr>
          <w:rFonts w:ascii="ＭＳ 明朝" w:hAnsi="ＭＳ 明朝" w:cs="ＭＳ 明朝"/>
        </w:rPr>
        <w:t xml:space="preserve"> </w:t>
      </w:r>
    </w:p>
    <w:p w:rsidR="00CA16B2" w:rsidRPr="00190DE9" w:rsidRDefault="00CA16B2" w:rsidP="00CA16B2">
      <w:pPr>
        <w:spacing w:after="163"/>
        <w:ind w:left="567" w:right="91" w:firstLine="273"/>
        <w:rPr>
          <w:rFonts w:ascii="ＭＳ 明朝" w:hAnsi="ＭＳ 明朝"/>
        </w:rPr>
      </w:pPr>
    </w:p>
    <w:p w:rsidR="00CA16B2" w:rsidRDefault="00CA16B2" w:rsidP="00CA16B2">
      <w:pPr>
        <w:spacing w:after="164"/>
        <w:ind w:leftChars="250" w:left="532"/>
        <w:rPr>
          <w:rFonts w:ascii="ＭＳ 明朝" w:hAnsi="ＭＳ 明朝" w:cs="ＭＳ 明朝"/>
        </w:rPr>
      </w:pPr>
      <w:r w:rsidRPr="00190DE9">
        <w:rPr>
          <w:rFonts w:ascii="ＭＳ 明朝" w:hAnsi="ＭＳ 明朝" w:cs="ＭＳ 明朝"/>
        </w:rPr>
        <w:t>□</w:t>
      </w:r>
      <w:r w:rsidRPr="00190DE9">
        <w:rPr>
          <w:rFonts w:ascii="ＭＳ 明朝" w:hAnsi="ＭＳ 明朝"/>
        </w:rPr>
        <w:t xml:space="preserve"> 営利目的を主とした運営でないこと</w:t>
      </w:r>
      <w:r w:rsidRPr="00190DE9">
        <w:rPr>
          <w:rFonts w:ascii="ＭＳ 明朝" w:hAnsi="ＭＳ 明朝" w:cs="ＭＳ 明朝"/>
        </w:rPr>
        <w:t xml:space="preserve"> </w:t>
      </w:r>
    </w:p>
    <w:p w:rsidR="00CA16B2" w:rsidRPr="00190DE9" w:rsidRDefault="00CA16B2" w:rsidP="00CA16B2">
      <w:pPr>
        <w:spacing w:after="164"/>
        <w:ind w:left="567" w:right="91"/>
        <w:rPr>
          <w:rFonts w:ascii="ＭＳ 明朝" w:hAnsi="ＭＳ 明朝"/>
        </w:rPr>
      </w:pPr>
    </w:p>
    <w:p w:rsidR="00CA16B2" w:rsidRDefault="00CA16B2" w:rsidP="00CA16B2">
      <w:pPr>
        <w:spacing w:after="163"/>
        <w:ind w:leftChars="250" w:left="532"/>
        <w:rPr>
          <w:rFonts w:ascii="ＭＳ 明朝" w:hAnsi="ＭＳ 明朝" w:cs="ＭＳ 明朝"/>
        </w:rPr>
      </w:pPr>
      <w:r w:rsidRPr="00190DE9">
        <w:rPr>
          <w:rFonts w:ascii="ＭＳ 明朝" w:hAnsi="ＭＳ 明朝" w:cs="ＭＳ 明朝"/>
        </w:rPr>
        <w:t>□</w:t>
      </w:r>
      <w:r w:rsidRPr="00190DE9">
        <w:rPr>
          <w:rFonts w:ascii="ＭＳ 明朝" w:hAnsi="ＭＳ 明朝"/>
        </w:rPr>
        <w:t xml:space="preserve"> 持続可能なクラブの運営を目指し、複数の役員や指導者が運営に携わっていること</w:t>
      </w:r>
    </w:p>
    <w:p w:rsidR="00CA16B2" w:rsidRPr="00190DE9" w:rsidRDefault="00CA16B2" w:rsidP="00CA16B2">
      <w:pPr>
        <w:spacing w:after="163"/>
        <w:ind w:left="567" w:right="91"/>
        <w:rPr>
          <w:rFonts w:ascii="ＭＳ 明朝" w:hAnsi="ＭＳ 明朝"/>
        </w:rPr>
      </w:pPr>
    </w:p>
    <w:p w:rsidR="00CA16B2" w:rsidRPr="00190DE9" w:rsidRDefault="00CA16B2" w:rsidP="00CA16B2">
      <w:pPr>
        <w:spacing w:after="163"/>
        <w:ind w:leftChars="250" w:left="745" w:hangingChars="100" w:hanging="213"/>
        <w:jc w:val="both"/>
        <w:rPr>
          <w:rFonts w:ascii="ＭＳ 明朝" w:hAnsi="ＭＳ 明朝"/>
        </w:rPr>
      </w:pPr>
      <w:r w:rsidRPr="00190DE9">
        <w:rPr>
          <w:rFonts w:ascii="ＭＳ 明朝" w:hAnsi="ＭＳ 明朝" w:cs="ＭＳ 明朝"/>
        </w:rPr>
        <w:t>□</w:t>
      </w:r>
      <w:r w:rsidRPr="00190DE9">
        <w:rPr>
          <w:rFonts w:ascii="ＭＳ 明朝" w:hAnsi="ＭＳ 明朝"/>
        </w:rPr>
        <w:t xml:space="preserve"> 以下の要件を満たす規約（会則）を作成しており、それらの内容が社会通念上、適正であると認められること</w:t>
      </w:r>
      <w:r w:rsidRPr="00190DE9">
        <w:rPr>
          <w:rFonts w:ascii="ＭＳ 明朝" w:hAnsi="ＭＳ 明朝" w:cs="ＭＳ 明朝"/>
        </w:rPr>
        <w:t xml:space="preserve"> </w:t>
      </w:r>
      <w:r w:rsidRPr="00190DE9">
        <w:rPr>
          <w:rFonts w:ascii="ＭＳ 明朝" w:hAnsi="ＭＳ 明朝"/>
        </w:rPr>
        <w:t xml:space="preserve"> </w:t>
      </w:r>
    </w:p>
    <w:p w:rsidR="00CA16B2" w:rsidRPr="00190DE9" w:rsidRDefault="00CA16B2" w:rsidP="00CA16B2">
      <w:pPr>
        <w:spacing w:after="163"/>
        <w:ind w:leftChars="400" w:left="852"/>
        <w:rPr>
          <w:rFonts w:ascii="ＭＳ 明朝" w:hAnsi="ＭＳ 明朝"/>
        </w:rPr>
      </w:pPr>
      <w:r w:rsidRPr="00190DE9">
        <w:rPr>
          <w:rFonts w:ascii="ＭＳ 明朝" w:hAnsi="ＭＳ 明朝"/>
        </w:rPr>
        <w:t>・目的が記載されていること</w:t>
      </w:r>
      <w:r w:rsidRPr="00190DE9">
        <w:rPr>
          <w:rFonts w:ascii="ＭＳ 明朝" w:hAnsi="ＭＳ 明朝" w:cs="ＭＳ 明朝"/>
        </w:rPr>
        <w:t xml:space="preserve"> </w:t>
      </w:r>
    </w:p>
    <w:p w:rsidR="00CA16B2" w:rsidRPr="00190DE9" w:rsidRDefault="00CA16B2" w:rsidP="00CA16B2">
      <w:pPr>
        <w:spacing w:after="163"/>
        <w:ind w:leftChars="300" w:left="639"/>
        <w:rPr>
          <w:rFonts w:ascii="ＭＳ 明朝" w:hAnsi="ＭＳ 明朝"/>
        </w:rPr>
      </w:pPr>
      <w:r w:rsidRPr="00190DE9">
        <w:rPr>
          <w:rFonts w:ascii="ＭＳ 明朝" w:hAnsi="ＭＳ 明朝"/>
        </w:rPr>
        <w:t xml:space="preserve">  ・入退会について記載されていること</w:t>
      </w:r>
      <w:r w:rsidRPr="00190DE9">
        <w:rPr>
          <w:rFonts w:ascii="ＭＳ 明朝" w:hAnsi="ＭＳ 明朝" w:cs="ＭＳ 明朝"/>
        </w:rPr>
        <w:t xml:space="preserve"> </w:t>
      </w:r>
    </w:p>
    <w:p w:rsidR="00CA16B2" w:rsidRPr="00190DE9" w:rsidRDefault="00CA16B2" w:rsidP="00CA16B2">
      <w:pPr>
        <w:spacing w:after="163"/>
        <w:ind w:leftChars="300" w:left="639"/>
        <w:rPr>
          <w:rFonts w:ascii="ＭＳ 明朝" w:hAnsi="ＭＳ 明朝"/>
        </w:rPr>
      </w:pPr>
      <w:r w:rsidRPr="00190DE9">
        <w:rPr>
          <w:rFonts w:ascii="ＭＳ 明朝" w:hAnsi="ＭＳ 明朝"/>
        </w:rPr>
        <w:t xml:space="preserve">  ・会費について記載されていること</w:t>
      </w:r>
      <w:r w:rsidRPr="00190DE9">
        <w:rPr>
          <w:rFonts w:ascii="ＭＳ 明朝" w:hAnsi="ＭＳ 明朝" w:cs="ＭＳ 明朝"/>
        </w:rPr>
        <w:t xml:space="preserve"> </w:t>
      </w:r>
    </w:p>
    <w:p w:rsidR="00CA16B2" w:rsidRPr="00190DE9" w:rsidRDefault="00CA16B2" w:rsidP="00CA16B2">
      <w:pPr>
        <w:spacing w:after="161"/>
        <w:ind w:leftChars="300" w:left="639"/>
        <w:rPr>
          <w:rFonts w:ascii="ＭＳ 明朝" w:hAnsi="ＭＳ 明朝"/>
        </w:rPr>
      </w:pPr>
      <w:r w:rsidRPr="00190DE9">
        <w:rPr>
          <w:rFonts w:ascii="ＭＳ 明朝" w:hAnsi="ＭＳ 明朝"/>
        </w:rPr>
        <w:t xml:space="preserve">  ・以下</w:t>
      </w:r>
      <w:r>
        <w:rPr>
          <w:rFonts w:ascii="ＭＳ 明朝" w:hAnsi="ＭＳ 明朝" w:hint="eastAsia"/>
        </w:rPr>
        <w:t>の役員またはそれら</w:t>
      </w:r>
      <w:r w:rsidRPr="00190DE9">
        <w:rPr>
          <w:rFonts w:ascii="ＭＳ 明朝" w:hAnsi="ＭＳ 明朝"/>
        </w:rPr>
        <w:t>に準ずる役員を置くことが記載されていること</w:t>
      </w:r>
      <w:r w:rsidRPr="00190DE9">
        <w:rPr>
          <w:rFonts w:ascii="ＭＳ 明朝" w:hAnsi="ＭＳ 明朝" w:cs="ＭＳ 明朝"/>
        </w:rPr>
        <w:t xml:space="preserve"> </w:t>
      </w:r>
    </w:p>
    <w:p w:rsidR="00CA16B2" w:rsidRPr="00190DE9" w:rsidRDefault="00CA16B2" w:rsidP="00CA16B2">
      <w:pPr>
        <w:spacing w:after="168"/>
        <w:ind w:leftChars="300" w:left="639"/>
        <w:rPr>
          <w:rFonts w:ascii="ＭＳ 明朝" w:hAnsi="ＭＳ 明朝"/>
        </w:rPr>
      </w:pPr>
      <w:r w:rsidRPr="00190DE9">
        <w:rPr>
          <w:rFonts w:ascii="ＭＳ 明朝" w:hAnsi="ＭＳ 明朝"/>
        </w:rPr>
        <w:t xml:space="preserve">         </w:t>
      </w:r>
      <w:r w:rsidRPr="00190DE9">
        <w:rPr>
          <w:rFonts w:ascii="ＭＳ 明朝" w:hAnsi="ＭＳ 明朝" w:cs="ＭＳ 明朝"/>
        </w:rPr>
        <w:t>①</w:t>
      </w:r>
      <w:r w:rsidRPr="00190DE9">
        <w:rPr>
          <w:rFonts w:ascii="ＭＳ 明朝" w:hAnsi="ＭＳ 明朝"/>
        </w:rPr>
        <w:t xml:space="preserve">代表   </w:t>
      </w:r>
      <w:r w:rsidRPr="00190DE9">
        <w:rPr>
          <w:rFonts w:ascii="ＭＳ 明朝" w:hAnsi="ＭＳ 明朝" w:cs="ＭＳ 明朝"/>
        </w:rPr>
        <w:t>②</w:t>
      </w:r>
      <w:r w:rsidRPr="00190DE9">
        <w:rPr>
          <w:rFonts w:ascii="ＭＳ 明朝" w:hAnsi="ＭＳ 明朝"/>
        </w:rPr>
        <w:t xml:space="preserve">副代表   </w:t>
      </w:r>
      <w:r w:rsidRPr="00190DE9">
        <w:rPr>
          <w:rFonts w:ascii="ＭＳ 明朝" w:hAnsi="ＭＳ 明朝" w:cs="ＭＳ 明朝"/>
        </w:rPr>
        <w:t>③</w:t>
      </w:r>
      <w:r w:rsidRPr="00190DE9">
        <w:rPr>
          <w:rFonts w:ascii="ＭＳ 明朝" w:hAnsi="ＭＳ 明朝"/>
        </w:rPr>
        <w:t>会計</w:t>
      </w:r>
      <w:r w:rsidRPr="00190DE9">
        <w:rPr>
          <w:rFonts w:ascii="ＭＳ 明朝" w:hAnsi="ＭＳ 明朝" w:cs="ＭＳ 明朝"/>
        </w:rPr>
        <w:t xml:space="preserve">  </w:t>
      </w:r>
    </w:p>
    <w:p w:rsidR="00CA16B2" w:rsidRPr="00190DE9" w:rsidRDefault="00CA16B2" w:rsidP="00CA16B2">
      <w:pPr>
        <w:spacing w:after="160"/>
        <w:ind w:leftChars="300" w:left="639"/>
        <w:rPr>
          <w:rFonts w:ascii="ＭＳ 明朝" w:hAnsi="ＭＳ 明朝"/>
        </w:rPr>
      </w:pPr>
      <w:r w:rsidRPr="00190DE9">
        <w:rPr>
          <w:rFonts w:ascii="ＭＳ 明朝" w:hAnsi="ＭＳ 明朝"/>
        </w:rPr>
        <w:t xml:space="preserve">  </w:t>
      </w:r>
      <w:r>
        <w:rPr>
          <w:rFonts w:ascii="ＭＳ 明朝" w:hAnsi="ＭＳ 明朝"/>
        </w:rPr>
        <w:t>・</w:t>
      </w:r>
      <w:r>
        <w:rPr>
          <w:rFonts w:ascii="ＭＳ 明朝" w:hAnsi="ＭＳ 明朝" w:hint="eastAsia"/>
        </w:rPr>
        <w:t>保護者向けの説明会</w:t>
      </w:r>
      <w:r w:rsidRPr="00190DE9">
        <w:rPr>
          <w:rFonts w:ascii="ＭＳ 明朝" w:hAnsi="ＭＳ 明朝"/>
        </w:rPr>
        <w:t>について記載されていること</w:t>
      </w:r>
      <w:r w:rsidRPr="00190DE9">
        <w:rPr>
          <w:rFonts w:ascii="ＭＳ 明朝" w:hAnsi="ＭＳ 明朝" w:cs="ＭＳ 明朝"/>
        </w:rPr>
        <w:t xml:space="preserve"> </w:t>
      </w:r>
    </w:p>
    <w:p w:rsidR="00CA16B2" w:rsidRDefault="00CA16B2" w:rsidP="00CA16B2">
      <w:pPr>
        <w:spacing w:after="162"/>
        <w:ind w:leftChars="400" w:left="1065" w:hangingChars="100" w:hanging="213"/>
        <w:rPr>
          <w:rFonts w:ascii="ＭＳ 明朝" w:hAnsi="ＭＳ 明朝" w:cs="ＭＳ 明朝"/>
        </w:rPr>
      </w:pPr>
      <w:r w:rsidRPr="00190DE9">
        <w:rPr>
          <w:rFonts w:ascii="ＭＳ 明朝" w:hAnsi="ＭＳ 明朝"/>
        </w:rPr>
        <w:t>・生徒の活動内容や活動実績について、その生徒の所属校と必要に応じた情報共有を行うこと。</w:t>
      </w:r>
      <w:r w:rsidRPr="00190DE9">
        <w:rPr>
          <w:rFonts w:ascii="ＭＳ 明朝" w:hAnsi="ＭＳ 明朝" w:cs="ＭＳ 明朝"/>
        </w:rPr>
        <w:t xml:space="preserve"> </w:t>
      </w:r>
    </w:p>
    <w:p w:rsidR="00CA16B2" w:rsidRPr="00190DE9" w:rsidRDefault="00CA16B2" w:rsidP="00CA16B2">
      <w:pPr>
        <w:spacing w:after="162"/>
        <w:ind w:left="567" w:right="91" w:firstLineChars="150" w:firstLine="319"/>
        <w:rPr>
          <w:rFonts w:ascii="ＭＳ 明朝" w:hAnsi="ＭＳ 明朝"/>
        </w:rPr>
      </w:pPr>
    </w:p>
    <w:p w:rsidR="00CA16B2" w:rsidRDefault="00CA16B2" w:rsidP="00CA16B2">
      <w:pPr>
        <w:spacing w:line="360" w:lineRule="auto"/>
        <w:ind w:leftChars="250" w:left="745" w:hangingChars="100" w:hanging="213"/>
        <w:jc w:val="both"/>
        <w:rPr>
          <w:rFonts w:ascii="ＭＳ 明朝" w:hAnsi="ＭＳ 明朝"/>
        </w:rPr>
      </w:pPr>
      <w:r w:rsidRPr="00190DE9">
        <w:rPr>
          <w:rFonts w:ascii="ＭＳ 明朝" w:hAnsi="ＭＳ 明朝" w:cs="ＭＳ 明朝"/>
        </w:rPr>
        <w:t>□</w:t>
      </w:r>
      <w:r w:rsidRPr="00190DE9">
        <w:rPr>
          <w:rFonts w:ascii="ＭＳ 明朝" w:hAnsi="ＭＳ 明朝"/>
        </w:rPr>
        <w:t xml:space="preserve"> </w:t>
      </w:r>
      <w:r w:rsidRPr="00190DE9">
        <w:rPr>
          <w:rFonts w:ascii="ＭＳ 明朝" w:hAnsi="ＭＳ 明朝" w:hint="eastAsia"/>
        </w:rPr>
        <w:t>桑名</w:t>
      </w:r>
      <w:r>
        <w:rPr>
          <w:rFonts w:ascii="ＭＳ 明朝" w:hAnsi="ＭＳ 明朝"/>
        </w:rPr>
        <w:t>市教育委員会が主催する指導者研修を受講し、「</w:t>
      </w:r>
      <w:r>
        <w:rPr>
          <w:rFonts w:ascii="ＭＳ 明朝" w:hAnsi="ＭＳ 明朝" w:hint="eastAsia"/>
        </w:rPr>
        <w:t>桑名</w:t>
      </w:r>
      <w:r w:rsidRPr="00190DE9">
        <w:rPr>
          <w:rFonts w:ascii="ＭＳ 明朝" w:hAnsi="ＭＳ 明朝"/>
        </w:rPr>
        <w:t>市教育委員会公認指導者」として登録されている</w:t>
      </w:r>
      <w:r w:rsidRPr="006A2026">
        <w:rPr>
          <w:rFonts w:ascii="ＭＳ 明朝" w:hAnsi="ＭＳ 明朝" w:hint="eastAsia"/>
        </w:rPr>
        <w:t>、または教育委員会が同等と認める資格を有している</w:t>
      </w:r>
      <w:r w:rsidRPr="00190DE9">
        <w:rPr>
          <w:rFonts w:ascii="ＭＳ 明朝" w:hAnsi="ＭＳ 明朝"/>
        </w:rPr>
        <w:t>役員または指導者が運営に携わる</w:t>
      </w:r>
      <w:r>
        <w:rPr>
          <w:rFonts w:ascii="ＭＳ 明朝" w:hAnsi="ＭＳ 明朝" w:hint="eastAsia"/>
        </w:rPr>
        <w:t>こと</w:t>
      </w:r>
    </w:p>
    <w:p w:rsidR="00CA16B2" w:rsidRDefault="00CA16B2" w:rsidP="00CA16B2">
      <w:pPr>
        <w:spacing w:after="3" w:line="257" w:lineRule="auto"/>
        <w:ind w:right="948"/>
        <w:jc w:val="right"/>
        <w:rPr>
          <w:rFonts w:ascii="ＭＳ 明朝" w:hAnsi="ＭＳ 明朝"/>
        </w:rPr>
      </w:pPr>
    </w:p>
    <w:p w:rsidR="00CA16B2" w:rsidRDefault="00CA16B2" w:rsidP="00CA16B2">
      <w:pPr>
        <w:spacing w:after="3" w:line="257" w:lineRule="auto"/>
        <w:ind w:right="948"/>
        <w:jc w:val="right"/>
        <w:rPr>
          <w:rFonts w:ascii="ＭＳ 明朝" w:hAnsi="ＭＳ 明朝"/>
        </w:rPr>
      </w:pPr>
    </w:p>
    <w:p w:rsidR="00CA16B2" w:rsidRDefault="00CA16B2" w:rsidP="00CA16B2">
      <w:pPr>
        <w:spacing w:after="3" w:line="257" w:lineRule="auto"/>
        <w:ind w:right="948"/>
        <w:jc w:val="right"/>
        <w:rPr>
          <w:rFonts w:ascii="ＭＳ 明朝" w:hAnsi="ＭＳ 明朝"/>
        </w:rPr>
      </w:pPr>
    </w:p>
    <w:p w:rsidR="00C67812" w:rsidRDefault="00CA16B2" w:rsidP="00CA16B2">
      <w:pPr>
        <w:spacing w:after="3" w:line="257" w:lineRule="auto"/>
        <w:ind w:right="141"/>
        <w:jc w:val="right"/>
        <w:rPr>
          <w:rFonts w:ascii="ＭＳ 明朝" w:hAnsi="ＭＳ 明朝"/>
        </w:rPr>
      </w:pPr>
      <w:r w:rsidRPr="00190DE9">
        <w:rPr>
          <w:rFonts w:ascii="ＭＳ 明朝" w:hAnsi="ＭＳ 明朝"/>
        </w:rPr>
        <w:t>裏面へ続く</w:t>
      </w:r>
    </w:p>
    <w:p w:rsidR="00CA16B2" w:rsidRPr="00190DE9" w:rsidRDefault="00CA16B2" w:rsidP="00CA16B2">
      <w:pPr>
        <w:spacing w:after="3" w:line="257" w:lineRule="auto"/>
        <w:ind w:right="141"/>
        <w:jc w:val="right"/>
        <w:rPr>
          <w:rFonts w:ascii="ＭＳ 明朝" w:hAnsi="ＭＳ 明朝" w:cs="ＭＳ 明朝"/>
        </w:rPr>
      </w:pPr>
    </w:p>
    <w:p w:rsidR="00C67812" w:rsidRDefault="00C67812" w:rsidP="00C67812">
      <w:pPr>
        <w:spacing w:after="154" w:line="259" w:lineRule="auto"/>
        <w:rPr>
          <w:rFonts w:ascii="ＭＳ ゴシック" w:eastAsia="ＭＳ ゴシック" w:hAnsi="ＭＳ ゴシック" w:cs="ＭＳ 明朝"/>
        </w:rPr>
      </w:pPr>
      <w:r w:rsidRPr="00626E7B">
        <w:rPr>
          <w:rFonts w:ascii="ＭＳ ゴシック" w:eastAsia="ＭＳ ゴシック" w:hAnsi="ＭＳ ゴシック"/>
          <w:bdr w:val="single" w:sz="8" w:space="0" w:color="000000"/>
        </w:rPr>
        <w:lastRenderedPageBreak/>
        <w:t>クラブの活動方針や指導方針に関すること</w:t>
      </w:r>
      <w:r w:rsidRPr="00626E7B">
        <w:rPr>
          <w:rFonts w:ascii="ＭＳ ゴシック" w:eastAsia="ＭＳ ゴシック" w:hAnsi="ＭＳ ゴシック" w:cs="ＭＳ 明朝"/>
        </w:rPr>
        <w:t xml:space="preserve"> </w:t>
      </w:r>
    </w:p>
    <w:p w:rsidR="00C67812" w:rsidRPr="00626E7B" w:rsidRDefault="00C67812" w:rsidP="00C67812">
      <w:pPr>
        <w:spacing w:after="154" w:line="259" w:lineRule="auto"/>
        <w:rPr>
          <w:rFonts w:ascii="ＭＳ ゴシック" w:eastAsia="ＭＳ ゴシック" w:hAnsi="ＭＳ ゴシック"/>
        </w:rPr>
      </w:pPr>
    </w:p>
    <w:p w:rsidR="00C67812" w:rsidRPr="00626E7B" w:rsidRDefault="00C67812" w:rsidP="00C67812">
      <w:pPr>
        <w:spacing w:after="163" w:line="360" w:lineRule="auto"/>
        <w:ind w:left="319" w:right="91" w:hangingChars="150" w:hanging="319"/>
        <w:jc w:val="both"/>
        <w:rPr>
          <w:rFonts w:ascii="ＭＳ 明朝" w:hAnsi="ＭＳ 明朝"/>
        </w:rPr>
      </w:pPr>
      <w:r w:rsidRPr="00626E7B">
        <w:rPr>
          <w:rFonts w:ascii="ＭＳ 明朝" w:hAnsi="ＭＳ 明朝" w:cs="ＭＳ 明朝"/>
        </w:rPr>
        <w:t>□</w:t>
      </w:r>
      <w:r w:rsidRPr="00626E7B">
        <w:rPr>
          <w:rFonts w:ascii="ＭＳ 明朝" w:hAnsi="ＭＳ 明朝"/>
        </w:rPr>
        <w:t xml:space="preserve"> 部活動の意義を正しく理解するとともに、勝敗などに偏った指導にならないように努め、子どもの資質・能力の向上を主たる目的として活動すること。</w:t>
      </w:r>
      <w:r w:rsidRPr="00626E7B">
        <w:rPr>
          <w:rFonts w:ascii="ＭＳ 明朝" w:hAnsi="ＭＳ 明朝" w:cs="ＭＳ 明朝"/>
        </w:rPr>
        <w:t xml:space="preserve"> </w:t>
      </w:r>
    </w:p>
    <w:tbl>
      <w:tblPr>
        <w:tblStyle w:val="TableGrid"/>
        <w:tblW w:w="9068" w:type="dxa"/>
        <w:tblInd w:w="425" w:type="dxa"/>
        <w:tblCellMar>
          <w:left w:w="108" w:type="dxa"/>
          <w:bottom w:w="47" w:type="dxa"/>
          <w:right w:w="115" w:type="dxa"/>
        </w:tblCellMar>
        <w:tblLook w:val="04A0" w:firstRow="1" w:lastRow="0" w:firstColumn="1" w:lastColumn="0" w:noHBand="0" w:noVBand="1"/>
      </w:tblPr>
      <w:tblGrid>
        <w:gridCol w:w="9068"/>
      </w:tblGrid>
      <w:tr w:rsidR="00C67812" w:rsidRPr="00626E7B" w:rsidTr="00F67F06">
        <w:trPr>
          <w:trHeight w:val="2814"/>
        </w:trPr>
        <w:tc>
          <w:tcPr>
            <w:tcW w:w="9068" w:type="dxa"/>
            <w:tcBorders>
              <w:top w:val="dashed" w:sz="4" w:space="0" w:color="000000"/>
              <w:left w:val="dashed" w:sz="4" w:space="0" w:color="000000"/>
              <w:bottom w:val="dashed" w:sz="4" w:space="0" w:color="000000"/>
              <w:right w:val="dashed" w:sz="4" w:space="0" w:color="000000"/>
            </w:tcBorders>
            <w:vAlign w:val="bottom"/>
          </w:tcPr>
          <w:p w:rsidR="00C67812" w:rsidRPr="00626E7B" w:rsidRDefault="00C67812" w:rsidP="00F67F06">
            <w:pPr>
              <w:spacing w:after="157" w:line="259" w:lineRule="auto"/>
              <w:rPr>
                <w:rFonts w:ascii="ＭＳ 明朝" w:hAnsi="ＭＳ 明朝"/>
              </w:rPr>
            </w:pPr>
            <w:r w:rsidRPr="00626E7B">
              <w:rPr>
                <w:rFonts w:ascii="ＭＳ 明朝" w:hAnsi="ＭＳ 明朝"/>
              </w:rPr>
              <w:t>【部活動の意義】</w:t>
            </w:r>
            <w:r w:rsidRPr="00626E7B">
              <w:rPr>
                <w:rFonts w:ascii="ＭＳ 明朝" w:hAnsi="ＭＳ 明朝" w:hint="eastAsia"/>
              </w:rPr>
              <w:t>（</w:t>
            </w:r>
            <w:r w:rsidRPr="00626E7B">
              <w:rPr>
                <w:rFonts w:ascii="ＭＳ 明朝" w:hAnsi="ＭＳ 明朝" w:hint="eastAsia"/>
                <w:sz w:val="20"/>
              </w:rPr>
              <w:t>桑名</w:t>
            </w:r>
            <w:r w:rsidRPr="00626E7B">
              <w:rPr>
                <w:rFonts w:ascii="ＭＳ 明朝" w:hAnsi="ＭＳ 明朝"/>
                <w:sz w:val="20"/>
              </w:rPr>
              <w:t>市部活動ガイドラインより</w:t>
            </w:r>
            <w:r w:rsidRPr="00626E7B">
              <w:rPr>
                <w:rFonts w:ascii="ＭＳ 明朝" w:hAnsi="ＭＳ 明朝" w:hint="eastAsia"/>
                <w:sz w:val="20"/>
              </w:rPr>
              <w:t>）</w:t>
            </w:r>
          </w:p>
          <w:p w:rsidR="00C67812" w:rsidRPr="00626E7B" w:rsidRDefault="00C67812" w:rsidP="00F67F06">
            <w:pPr>
              <w:spacing w:after="157" w:line="259" w:lineRule="auto"/>
              <w:rPr>
                <w:rFonts w:ascii="ＭＳ 明朝" w:hAnsi="ＭＳ 明朝" w:cs="ＭＳ 明朝"/>
              </w:rPr>
            </w:pPr>
            <w:r w:rsidRPr="00626E7B">
              <w:rPr>
                <w:rFonts w:ascii="ＭＳ 明朝" w:hAnsi="ＭＳ 明朝" w:cs="ＭＳ 明朝" w:hint="eastAsia"/>
              </w:rPr>
              <w:t>生涯にわたってスポーツや文化に親しむ能力や態度を育て、体力の向上や健康の増進、文化的素養の充実を図るだけでなく、異年齢集団による活動を通して、生徒の自主性や協調性、責任感、連帯感などを育成するとともに、生活意欲や学習意欲を高め、保護者や地域から期待される生徒の健全育成の場としても重要な役割を果たしている。</w:t>
            </w:r>
          </w:p>
          <w:p w:rsidR="00C67812" w:rsidRPr="00626E7B" w:rsidRDefault="00C67812" w:rsidP="00F67F06">
            <w:pPr>
              <w:spacing w:after="157" w:line="259" w:lineRule="auto"/>
              <w:rPr>
                <w:rFonts w:ascii="ＭＳ 明朝" w:hAnsi="ＭＳ 明朝"/>
              </w:rPr>
            </w:pPr>
            <w:r w:rsidRPr="00626E7B">
              <w:rPr>
                <w:rFonts w:ascii="ＭＳ 明朝" w:hAnsi="ＭＳ 明朝" w:cs="ＭＳ 明朝" w:hint="eastAsia"/>
              </w:rPr>
              <w:t>部活動における教育的意義や効果を高めるため、短期間で活動の成果（試合に勝つなど）を求めること以上に、生徒が意欲的に参加できる環境づくりや生活のバランスを考慮した運営を心がけるなど、適切かつ効果的な指導が必要である。</w:t>
            </w:r>
          </w:p>
        </w:tc>
      </w:tr>
    </w:tbl>
    <w:p w:rsidR="00C67812" w:rsidRDefault="00C67812" w:rsidP="00C67812">
      <w:pPr>
        <w:spacing w:after="160"/>
        <w:ind w:left="-5" w:right="91"/>
        <w:rPr>
          <w:rFonts w:ascii="ＭＳ 明朝" w:hAnsi="ＭＳ 明朝" w:cs="ＭＳ 明朝"/>
        </w:rPr>
      </w:pPr>
    </w:p>
    <w:p w:rsidR="00C67812" w:rsidRDefault="00C67812" w:rsidP="00C67812">
      <w:pPr>
        <w:spacing w:after="160" w:line="360" w:lineRule="auto"/>
        <w:ind w:left="319" w:right="91" w:hangingChars="150" w:hanging="319"/>
        <w:jc w:val="both"/>
        <w:rPr>
          <w:rFonts w:ascii="ＭＳ 明朝" w:hAnsi="ＭＳ 明朝" w:cs="ＭＳ 明朝"/>
        </w:rPr>
      </w:pPr>
      <w:r w:rsidRPr="00626E7B">
        <w:rPr>
          <w:rFonts w:ascii="ＭＳ 明朝" w:hAnsi="ＭＳ 明朝" w:cs="ＭＳ 明朝"/>
        </w:rPr>
        <w:t>□</w:t>
      </w:r>
      <w:r w:rsidRPr="00626E7B">
        <w:rPr>
          <w:rFonts w:ascii="ＭＳ 明朝" w:hAnsi="ＭＳ 明朝"/>
        </w:rPr>
        <w:t xml:space="preserve"> 体罰や暴言は、生徒の人権を侵害する違法な行為であることを理解し、プレーヤーズファーストの考えで、人権を尊重して活動を行うこと。</w:t>
      </w:r>
      <w:r w:rsidRPr="00626E7B">
        <w:rPr>
          <w:rFonts w:ascii="ＭＳ 明朝" w:hAnsi="ＭＳ 明朝" w:cs="ＭＳ 明朝"/>
        </w:rPr>
        <w:t xml:space="preserve"> </w:t>
      </w:r>
    </w:p>
    <w:p w:rsidR="00C67812" w:rsidRPr="00314371" w:rsidRDefault="00C67812" w:rsidP="00C67812">
      <w:pPr>
        <w:spacing w:after="160"/>
        <w:ind w:left="319" w:right="91" w:hangingChars="150" w:hanging="319"/>
        <w:rPr>
          <w:rFonts w:ascii="ＭＳ 明朝" w:hAnsi="ＭＳ 明朝"/>
        </w:rPr>
      </w:pPr>
    </w:p>
    <w:p w:rsidR="00C67812" w:rsidRDefault="00C67812" w:rsidP="00C67812">
      <w:pPr>
        <w:spacing w:line="360" w:lineRule="auto"/>
        <w:ind w:left="405" w:right="91" w:hanging="420"/>
        <w:jc w:val="both"/>
        <w:rPr>
          <w:rFonts w:ascii="ＭＳ 明朝" w:hAnsi="ＭＳ 明朝" w:cs="ＭＳ 明朝"/>
        </w:rPr>
      </w:pPr>
      <w:r w:rsidRPr="00626E7B">
        <w:rPr>
          <w:rFonts w:ascii="ＭＳ 明朝" w:hAnsi="ＭＳ 明朝" w:cs="ＭＳ 明朝"/>
        </w:rPr>
        <w:t>□</w:t>
      </w:r>
      <w:r w:rsidRPr="00626E7B">
        <w:rPr>
          <w:rFonts w:ascii="ＭＳ 明朝" w:hAnsi="ＭＳ 明朝"/>
        </w:rPr>
        <w:t xml:space="preserve"> 長時間の活動を行うことは、ス</w:t>
      </w:r>
      <w:r>
        <w:rPr>
          <w:rFonts w:ascii="ＭＳ 明朝" w:hAnsi="ＭＳ 明朝"/>
        </w:rPr>
        <w:t>ポーツ外傷・障害やバーンアウト、精神の不安定などのリスクが高ま</w:t>
      </w:r>
      <w:r>
        <w:rPr>
          <w:rFonts w:ascii="ＭＳ 明朝" w:hAnsi="ＭＳ 明朝" w:hint="eastAsia"/>
        </w:rPr>
        <w:t>る</w:t>
      </w:r>
      <w:r w:rsidRPr="00626E7B">
        <w:rPr>
          <w:rFonts w:ascii="ＭＳ 明朝" w:hAnsi="ＭＳ 明朝"/>
        </w:rPr>
        <w:t>ことを正しく理解し、成長期にある生徒がバランスの取れた生活を送ることのできるような</w:t>
      </w:r>
      <w:r>
        <w:rPr>
          <w:rFonts w:ascii="ＭＳ 明朝" w:hAnsi="ＭＳ 明朝" w:hint="eastAsia"/>
        </w:rPr>
        <w:t>桑名</w:t>
      </w:r>
      <w:r w:rsidRPr="00626E7B">
        <w:rPr>
          <w:rFonts w:ascii="ＭＳ 明朝" w:hAnsi="ＭＳ 明朝"/>
        </w:rPr>
        <w:t>市部活動ガイドラインに準じた活動日数及び活動時間を設定すること。</w:t>
      </w:r>
      <w:r w:rsidRPr="00626E7B">
        <w:rPr>
          <w:rFonts w:ascii="ＭＳ 明朝" w:hAnsi="ＭＳ 明朝" w:cs="ＭＳ 明朝"/>
        </w:rPr>
        <w:t xml:space="preserve"> </w:t>
      </w:r>
    </w:p>
    <w:p w:rsidR="00C67812" w:rsidRPr="00626E7B" w:rsidRDefault="00C67812" w:rsidP="00C67812">
      <w:pPr>
        <w:spacing w:line="0" w:lineRule="atLeast"/>
        <w:ind w:left="405" w:right="91" w:hanging="420"/>
        <w:jc w:val="both"/>
        <w:rPr>
          <w:rFonts w:ascii="ＭＳ 明朝" w:hAnsi="ＭＳ 明朝"/>
        </w:rPr>
      </w:pPr>
    </w:p>
    <w:p w:rsidR="00C67812" w:rsidRPr="00626E7B" w:rsidRDefault="00C67812" w:rsidP="00C67812">
      <w:pPr>
        <w:spacing w:line="360" w:lineRule="auto"/>
        <w:ind w:left="405" w:right="91" w:hanging="420"/>
        <w:jc w:val="both"/>
        <w:rPr>
          <w:rFonts w:ascii="ＭＳ 明朝" w:hAnsi="ＭＳ 明朝"/>
        </w:rPr>
      </w:pPr>
      <w:r w:rsidRPr="00626E7B">
        <w:rPr>
          <w:rFonts w:ascii="ＭＳ 明朝" w:hAnsi="ＭＳ 明朝" w:cs="ＭＳ 明朝"/>
        </w:rPr>
        <w:t>□</w:t>
      </w:r>
      <w:r w:rsidRPr="00626E7B">
        <w:rPr>
          <w:rFonts w:ascii="ＭＳ 明朝" w:hAnsi="ＭＳ 明朝"/>
        </w:rPr>
        <w:t xml:space="preserve"> 生徒の発達段階や健康の状態、気温等の環境を考慮し、指導内容や練習時間、水分補給や休息時間等を設定すること。また、施設管理者と連携した用具や施設の点検、保護者や関係機関への緊急時の連絡体制の整備等を行うなど、生徒の安全確保に万全を期すること。</w:t>
      </w:r>
      <w:r w:rsidRPr="00626E7B">
        <w:rPr>
          <w:rFonts w:ascii="ＭＳ 明朝" w:hAnsi="ＭＳ 明朝" w:cs="ＭＳ 明朝"/>
        </w:rPr>
        <w:t xml:space="preserve"> </w:t>
      </w:r>
    </w:p>
    <w:p w:rsidR="00C67812" w:rsidRPr="00626E7B" w:rsidRDefault="00C67812" w:rsidP="00C67812">
      <w:pPr>
        <w:spacing w:after="64" w:line="259" w:lineRule="auto"/>
        <w:rPr>
          <w:rFonts w:ascii="ＭＳ 明朝" w:hAnsi="ＭＳ 明朝"/>
        </w:rPr>
      </w:pPr>
      <w:r w:rsidRPr="00626E7B">
        <w:rPr>
          <w:rFonts w:ascii="ＭＳ 明朝" w:hAnsi="ＭＳ 明朝" w:cs="ＭＳ 明朝"/>
        </w:rPr>
        <w:t xml:space="preserve"> </w:t>
      </w:r>
    </w:p>
    <w:p w:rsidR="00C67812" w:rsidRPr="00E209AD" w:rsidRDefault="00C67812" w:rsidP="00C67812">
      <w:pPr>
        <w:spacing w:after="63" w:line="259" w:lineRule="auto"/>
        <w:rPr>
          <w:rFonts w:ascii="ＭＳ 明朝" w:hAnsi="ＭＳ 明朝"/>
        </w:rPr>
      </w:pPr>
      <w:r w:rsidRPr="00E209AD">
        <w:rPr>
          <w:rFonts w:ascii="ＭＳ 明朝" w:hAnsi="ＭＳ 明朝" w:cs="ＭＳ 明朝"/>
        </w:rPr>
        <w:t>□</w:t>
      </w:r>
      <w:r w:rsidRPr="00E209AD">
        <w:rPr>
          <w:rFonts w:ascii="ＭＳ 明朝" w:hAnsi="ＭＳ 明朝"/>
        </w:rPr>
        <w:t xml:space="preserve"> </w:t>
      </w:r>
      <w:r w:rsidRPr="00E209AD">
        <w:rPr>
          <w:rFonts w:ascii="ＭＳ 明朝" w:hAnsi="ＭＳ 明朝" w:hint="eastAsia"/>
        </w:rPr>
        <w:t>指導者および参加者が、活動時の事故等に対応するための保険に加入すること。</w:t>
      </w:r>
    </w:p>
    <w:p w:rsidR="00C67812" w:rsidRDefault="00C67812" w:rsidP="00C67812">
      <w:pPr>
        <w:spacing w:after="63" w:line="259" w:lineRule="auto"/>
        <w:rPr>
          <w:rFonts w:ascii="ＭＳ 明朝" w:hAnsi="ＭＳ 明朝" w:cs="ＭＳ 明朝"/>
        </w:rPr>
      </w:pPr>
      <w:r w:rsidRPr="00626E7B">
        <w:rPr>
          <w:rFonts w:ascii="ＭＳ 明朝" w:hAnsi="ＭＳ 明朝" w:cs="ＭＳ 明朝"/>
        </w:rPr>
        <w:t xml:space="preserve"> </w:t>
      </w:r>
    </w:p>
    <w:p w:rsidR="00C67812" w:rsidRDefault="00C67812" w:rsidP="00C67812">
      <w:pPr>
        <w:spacing w:after="63" w:line="259" w:lineRule="auto"/>
        <w:rPr>
          <w:rFonts w:ascii="ＭＳ 明朝" w:hAnsi="ＭＳ 明朝"/>
        </w:rPr>
      </w:pPr>
    </w:p>
    <w:p w:rsidR="00C67812" w:rsidRDefault="00C67812" w:rsidP="00C67812">
      <w:pPr>
        <w:ind w:left="-5" w:right="91"/>
        <w:rPr>
          <w:rFonts w:ascii="ＭＳ 明朝" w:hAnsi="ＭＳ 明朝"/>
        </w:rPr>
      </w:pPr>
    </w:p>
    <w:p w:rsidR="00C67812" w:rsidRDefault="00C67812" w:rsidP="00C67812">
      <w:pPr>
        <w:ind w:left="-5" w:right="91"/>
        <w:rPr>
          <w:rFonts w:ascii="ＭＳ 明朝" w:hAnsi="ＭＳ 明朝"/>
        </w:rPr>
      </w:pPr>
    </w:p>
    <w:p w:rsidR="00C67812" w:rsidRDefault="00C67812" w:rsidP="00C67812">
      <w:pPr>
        <w:ind w:left="-5" w:right="91" w:firstLine="5534"/>
        <w:rPr>
          <w:rFonts w:ascii="ＭＳ 明朝" w:hAnsi="ＭＳ 明朝"/>
        </w:rPr>
      </w:pPr>
    </w:p>
    <w:p w:rsidR="00C67812" w:rsidRDefault="00C67812" w:rsidP="00C67812">
      <w:pPr>
        <w:ind w:left="-5" w:right="91" w:firstLine="5534"/>
        <w:rPr>
          <w:rFonts w:ascii="ＭＳ 明朝" w:hAnsi="ＭＳ 明朝"/>
        </w:rPr>
      </w:pPr>
      <w:r>
        <w:rPr>
          <w:rFonts w:ascii="ＭＳ 明朝" w:hAnsi="ＭＳ 明朝" w:hint="eastAsia"/>
        </w:rPr>
        <w:t xml:space="preserve">　　年　　月　　日</w:t>
      </w:r>
    </w:p>
    <w:p w:rsidR="00C67812" w:rsidRDefault="00C67812" w:rsidP="00C67812">
      <w:pPr>
        <w:ind w:left="-5" w:right="91" w:firstLine="5534"/>
        <w:rPr>
          <w:rFonts w:ascii="ＭＳ 明朝" w:hAnsi="ＭＳ 明朝"/>
        </w:rPr>
      </w:pPr>
      <w:r>
        <w:rPr>
          <w:rFonts w:ascii="ＭＳ 明朝" w:hAnsi="ＭＳ 明朝" w:hint="eastAsia"/>
        </w:rPr>
        <w:t xml:space="preserve">　　　　</w:t>
      </w:r>
    </w:p>
    <w:p w:rsidR="00C731CD" w:rsidRDefault="00C67812" w:rsidP="00C731CD">
      <w:pPr>
        <w:ind w:leftChars="2500" w:left="5325"/>
        <w:rPr>
          <w:rFonts w:ascii="ＭＳ 明朝" w:hAnsi="ＭＳ 明朝"/>
        </w:rPr>
      </w:pPr>
      <w:r>
        <w:rPr>
          <w:rFonts w:ascii="ＭＳ 明朝" w:hAnsi="ＭＳ 明朝" w:hint="eastAsia"/>
        </w:rPr>
        <w:t>団体名</w:t>
      </w:r>
    </w:p>
    <w:p w:rsidR="00C67812" w:rsidRDefault="00C67812" w:rsidP="00C731CD">
      <w:pPr>
        <w:ind w:leftChars="1500" w:left="3195" w:firstLine="5534"/>
        <w:rPr>
          <w:rFonts w:ascii="ＭＳ 明朝" w:hAnsi="ＭＳ 明朝"/>
        </w:rPr>
      </w:pPr>
      <w:r>
        <w:rPr>
          <w:noProof/>
        </w:rPr>
        <mc:AlternateContent>
          <mc:Choice Requires="wps">
            <w:drawing>
              <wp:anchor distT="0" distB="0" distL="114300" distR="114300" simplePos="0" relativeHeight="251660288" behindDoc="0" locked="0" layoutInCell="1" allowOverlap="1" wp14:anchorId="0B2F5A4A" wp14:editId="32A78A85">
                <wp:simplePos x="0" y="0"/>
                <wp:positionH relativeFrom="column">
                  <wp:posOffset>3368040</wp:posOffset>
                </wp:positionH>
                <wp:positionV relativeFrom="paragraph">
                  <wp:posOffset>38735</wp:posOffset>
                </wp:positionV>
                <wp:extent cx="2623654"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262365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3A428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3.05pt" to="471.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" strokecolor="windowText" strokeweight=".5pt">
                <v:stroke joinstyle="miter"/>
              </v:line>
            </w:pict>
          </mc:Fallback>
        </mc:AlternateContent>
      </w:r>
    </w:p>
    <w:p w:rsidR="00C67812" w:rsidRDefault="00C67812" w:rsidP="00C67812">
      <w:pPr>
        <w:ind w:left="-5" w:right="91" w:firstLine="5534"/>
        <w:rPr>
          <w:rFonts w:ascii="ＭＳ 明朝" w:hAnsi="ＭＳ 明朝"/>
        </w:rPr>
      </w:pPr>
    </w:p>
    <w:p w:rsidR="00C67812" w:rsidRDefault="00C67812" w:rsidP="00C731CD">
      <w:pPr>
        <w:ind w:leftChars="2500" w:left="5325"/>
        <w:rPr>
          <w:rFonts w:ascii="ＭＳ 明朝" w:hAnsi="ＭＳ 明朝"/>
        </w:rPr>
      </w:pPr>
      <w:r>
        <w:rPr>
          <w:rFonts w:ascii="ＭＳ 明朝" w:hAnsi="ＭＳ 明朝" w:hint="eastAsia"/>
        </w:rPr>
        <w:t>代表者名</w:t>
      </w:r>
    </w:p>
    <w:p w:rsidR="00C67812" w:rsidRDefault="00C67812" w:rsidP="00C67812">
      <w:pPr>
        <w:ind w:left="-5" w:right="91"/>
        <w:rPr>
          <w:rFonts w:ascii="ＭＳ 明朝" w:hAnsi="ＭＳ 明朝"/>
        </w:rPr>
      </w:pPr>
      <w:r>
        <w:rPr>
          <w:noProof/>
        </w:rPr>
        <mc:AlternateContent>
          <mc:Choice Requires="wps">
            <w:drawing>
              <wp:anchor distT="0" distB="0" distL="114300" distR="114300" simplePos="0" relativeHeight="251661312" behindDoc="0" locked="0" layoutInCell="1" allowOverlap="1" wp14:anchorId="6079EEA6" wp14:editId="40C54A72">
                <wp:simplePos x="0" y="0"/>
                <wp:positionH relativeFrom="column">
                  <wp:posOffset>3401060</wp:posOffset>
                </wp:positionH>
                <wp:positionV relativeFrom="paragraph">
                  <wp:posOffset>48895</wp:posOffset>
                </wp:positionV>
                <wp:extent cx="2599414" cy="0"/>
                <wp:effectExtent l="0" t="0" r="29845" b="19050"/>
                <wp:wrapNone/>
                <wp:docPr id="3" name="直線コネクタ 3"/>
                <wp:cNvGraphicFramePr/>
                <a:graphic xmlns:a="http://schemas.openxmlformats.org/drawingml/2006/main">
                  <a:graphicData uri="http://schemas.microsoft.com/office/word/2010/wordprocessingShape">
                    <wps:wsp>
                      <wps:cNvCnPr/>
                      <wps:spPr>
                        <a:xfrm>
                          <a:off x="0" y="0"/>
                          <a:ext cx="259941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574148"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pt,3.85pt" to="47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" strokecolor="windowText" strokeweight=".5pt">
                <v:stroke joinstyle="miter"/>
              </v:line>
            </w:pict>
          </mc:Fallback>
        </mc:AlternateContent>
      </w:r>
    </w:p>
    <w:sectPr w:rsidR="00C67812" w:rsidSect="00B26BB4">
      <w:pgSz w:w="11905" w:h="16837" w:code="9"/>
      <w:pgMar w:top="964" w:right="794" w:bottom="1106" w:left="1531" w:header="397" w:footer="567" w:gutter="0"/>
      <w:cols w:space="720"/>
      <w:noEndnote/>
      <w:docGrid w:type="linesAndChars" w:linePitch="29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73" w:rsidRDefault="00F12273" w:rsidP="00CF0A57">
      <w:r>
        <w:separator/>
      </w:r>
    </w:p>
  </w:endnote>
  <w:endnote w:type="continuationSeparator" w:id="0">
    <w:p w:rsidR="00F12273" w:rsidRDefault="00F12273" w:rsidP="00CF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73" w:rsidRDefault="00F12273" w:rsidP="00CF0A57">
      <w:r>
        <w:separator/>
      </w:r>
    </w:p>
  </w:footnote>
  <w:footnote w:type="continuationSeparator" w:id="0">
    <w:p w:rsidR="00F12273" w:rsidRDefault="00F12273" w:rsidP="00CF0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7CA4"/>
    <w:multiLevelType w:val="hybridMultilevel"/>
    <w:tmpl w:val="F8F8DBF2"/>
    <w:lvl w:ilvl="0" w:tplc="8A929478">
      <w:start w:val="1"/>
      <w:numFmt w:val="decimalFullWidth"/>
      <w:lvlText w:val="%1"/>
      <w:lvlJc w:val="left"/>
      <w:pPr>
        <w:ind w:left="7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912FA9C">
      <w:start w:val="1"/>
      <w:numFmt w:val="decimal"/>
      <w:lvlText w:val="(%2)"/>
      <w:lvlJc w:val="left"/>
      <w:pPr>
        <w:ind w:left="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FA178C">
      <w:start w:val="1"/>
      <w:numFmt w:val="lowerRoman"/>
      <w:lvlText w:val="%3"/>
      <w:lvlJc w:val="left"/>
      <w:pPr>
        <w:ind w:left="1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68E6A2">
      <w:start w:val="1"/>
      <w:numFmt w:val="decimal"/>
      <w:lvlText w:val="%4"/>
      <w:lvlJc w:val="left"/>
      <w:pPr>
        <w:ind w:left="2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16EB4C">
      <w:start w:val="1"/>
      <w:numFmt w:val="lowerLetter"/>
      <w:lvlText w:val="%5"/>
      <w:lvlJc w:val="left"/>
      <w:pPr>
        <w:ind w:left="3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54D5F2">
      <w:start w:val="1"/>
      <w:numFmt w:val="lowerRoman"/>
      <w:lvlText w:val="%6"/>
      <w:lvlJc w:val="left"/>
      <w:pPr>
        <w:ind w:left="3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CDC47AC">
      <w:start w:val="1"/>
      <w:numFmt w:val="decimal"/>
      <w:lvlText w:val="%7"/>
      <w:lvlJc w:val="left"/>
      <w:pPr>
        <w:ind w:left="4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5AB47A">
      <w:start w:val="1"/>
      <w:numFmt w:val="lowerLetter"/>
      <w:lvlText w:val="%8"/>
      <w:lvlJc w:val="left"/>
      <w:pPr>
        <w:ind w:left="5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0CC67E">
      <w:start w:val="1"/>
      <w:numFmt w:val="lowerRoman"/>
      <w:lvlText w:val="%9"/>
      <w:lvlJc w:val="left"/>
      <w:pPr>
        <w:ind w:left="5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213"/>
  <w:drawingGridVerticalSpacing w:val="29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19"/>
    <w:rsid w:val="00004823"/>
    <w:rsid w:val="00017497"/>
    <w:rsid w:val="000439BE"/>
    <w:rsid w:val="00046B89"/>
    <w:rsid w:val="00074BB4"/>
    <w:rsid w:val="000C1EE9"/>
    <w:rsid w:val="0010355E"/>
    <w:rsid w:val="00147B10"/>
    <w:rsid w:val="001524E0"/>
    <w:rsid w:val="00182818"/>
    <w:rsid w:val="00190974"/>
    <w:rsid w:val="001B3741"/>
    <w:rsid w:val="001D2F9D"/>
    <w:rsid w:val="001E0484"/>
    <w:rsid w:val="002464EA"/>
    <w:rsid w:val="00271316"/>
    <w:rsid w:val="00291C38"/>
    <w:rsid w:val="00333FD8"/>
    <w:rsid w:val="00335423"/>
    <w:rsid w:val="0038421F"/>
    <w:rsid w:val="0039031D"/>
    <w:rsid w:val="003A13A1"/>
    <w:rsid w:val="003B1D9A"/>
    <w:rsid w:val="003C3FF0"/>
    <w:rsid w:val="003D37B6"/>
    <w:rsid w:val="003F105F"/>
    <w:rsid w:val="003F1D90"/>
    <w:rsid w:val="00400FE1"/>
    <w:rsid w:val="004018B5"/>
    <w:rsid w:val="00411F21"/>
    <w:rsid w:val="00422A60"/>
    <w:rsid w:val="00446437"/>
    <w:rsid w:val="00480845"/>
    <w:rsid w:val="004A324E"/>
    <w:rsid w:val="004A431D"/>
    <w:rsid w:val="004D68FD"/>
    <w:rsid w:val="004D7B0B"/>
    <w:rsid w:val="004E4D36"/>
    <w:rsid w:val="00512551"/>
    <w:rsid w:val="00516EF1"/>
    <w:rsid w:val="0051793E"/>
    <w:rsid w:val="0053241F"/>
    <w:rsid w:val="00547288"/>
    <w:rsid w:val="005746D1"/>
    <w:rsid w:val="005A3385"/>
    <w:rsid w:val="005B4FD3"/>
    <w:rsid w:val="005C2AE3"/>
    <w:rsid w:val="005D788A"/>
    <w:rsid w:val="005E0B98"/>
    <w:rsid w:val="00605F2D"/>
    <w:rsid w:val="00632106"/>
    <w:rsid w:val="00677F0B"/>
    <w:rsid w:val="00692ABB"/>
    <w:rsid w:val="00730AEF"/>
    <w:rsid w:val="00732EEB"/>
    <w:rsid w:val="00746FE2"/>
    <w:rsid w:val="007C7D20"/>
    <w:rsid w:val="008852AA"/>
    <w:rsid w:val="0089548D"/>
    <w:rsid w:val="00920EA5"/>
    <w:rsid w:val="009214AD"/>
    <w:rsid w:val="00924DB0"/>
    <w:rsid w:val="00955319"/>
    <w:rsid w:val="00961D0A"/>
    <w:rsid w:val="00993CD2"/>
    <w:rsid w:val="009A705F"/>
    <w:rsid w:val="009F662D"/>
    <w:rsid w:val="00A06C69"/>
    <w:rsid w:val="00A54741"/>
    <w:rsid w:val="00A6710F"/>
    <w:rsid w:val="00A8276C"/>
    <w:rsid w:val="00AD3607"/>
    <w:rsid w:val="00AE3EE9"/>
    <w:rsid w:val="00B043E3"/>
    <w:rsid w:val="00B047C9"/>
    <w:rsid w:val="00B067AC"/>
    <w:rsid w:val="00B10E88"/>
    <w:rsid w:val="00B26BB4"/>
    <w:rsid w:val="00B679F2"/>
    <w:rsid w:val="00B70E17"/>
    <w:rsid w:val="00B919F6"/>
    <w:rsid w:val="00B968DD"/>
    <w:rsid w:val="00BB097D"/>
    <w:rsid w:val="00BB62BC"/>
    <w:rsid w:val="00BC5FDF"/>
    <w:rsid w:val="00BF2CF7"/>
    <w:rsid w:val="00C2775F"/>
    <w:rsid w:val="00C355CD"/>
    <w:rsid w:val="00C43F13"/>
    <w:rsid w:val="00C67812"/>
    <w:rsid w:val="00C731CD"/>
    <w:rsid w:val="00CA16B2"/>
    <w:rsid w:val="00CF0A57"/>
    <w:rsid w:val="00CF2225"/>
    <w:rsid w:val="00D2172B"/>
    <w:rsid w:val="00D2508B"/>
    <w:rsid w:val="00D40A37"/>
    <w:rsid w:val="00D474E8"/>
    <w:rsid w:val="00D73314"/>
    <w:rsid w:val="00D778F3"/>
    <w:rsid w:val="00D82571"/>
    <w:rsid w:val="00D87C99"/>
    <w:rsid w:val="00DA65E2"/>
    <w:rsid w:val="00DB5CAB"/>
    <w:rsid w:val="00DD0870"/>
    <w:rsid w:val="00DF34C2"/>
    <w:rsid w:val="00E73720"/>
    <w:rsid w:val="00E855F8"/>
    <w:rsid w:val="00EA7C54"/>
    <w:rsid w:val="00EC6B04"/>
    <w:rsid w:val="00ED6258"/>
    <w:rsid w:val="00F0498D"/>
    <w:rsid w:val="00F04BD1"/>
    <w:rsid w:val="00F12273"/>
    <w:rsid w:val="00F74DE4"/>
    <w:rsid w:val="00FD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9BC2523-FF9A-4F5B-AD34-FBA32A6C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BB4"/>
    <w:pPr>
      <w:widowControl w:val="0"/>
      <w:autoSpaceDE w:val="0"/>
      <w:autoSpaceDN w:val="0"/>
      <w:adjustRightInd w:val="0"/>
    </w:pPr>
    <w:rPr>
      <w:rFonts w:ascii="Arial" w:eastAsia="ＭＳ 明朝" w:hAnsi="Arial" w:cs="Arial"/>
      <w:kern w:val="0"/>
    </w:rPr>
  </w:style>
  <w:style w:type="paragraph" w:styleId="1">
    <w:name w:val="heading 1"/>
    <w:next w:val="a"/>
    <w:link w:val="10"/>
    <w:uiPriority w:val="9"/>
    <w:unhideWhenUsed/>
    <w:qFormat/>
    <w:rsid w:val="00C67812"/>
    <w:pPr>
      <w:keepNext/>
      <w:keepLines/>
      <w:spacing w:line="259" w:lineRule="auto"/>
      <w:ind w:left="2331"/>
      <w:outlineLvl w:val="0"/>
    </w:pPr>
    <w:rPr>
      <w:rFonts w:ascii="游明朝" w:eastAsia="游明朝" w:hAnsi="游明朝" w:cs="游明朝"/>
      <w:color w:val="00000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A57"/>
    <w:pPr>
      <w:tabs>
        <w:tab w:val="center" w:pos="4252"/>
        <w:tab w:val="right" w:pos="8504"/>
      </w:tabs>
      <w:snapToGrid w:val="0"/>
    </w:pPr>
  </w:style>
  <w:style w:type="character" w:customStyle="1" w:styleId="a4">
    <w:name w:val="ヘッダー (文字)"/>
    <w:basedOn w:val="a0"/>
    <w:link w:val="a3"/>
    <w:uiPriority w:val="99"/>
    <w:locked/>
    <w:rsid w:val="00CF0A57"/>
    <w:rPr>
      <w:rFonts w:ascii="Arial" w:hAnsi="Arial" w:cs="Arial"/>
      <w:kern w:val="0"/>
    </w:rPr>
  </w:style>
  <w:style w:type="paragraph" w:styleId="a5">
    <w:name w:val="footer"/>
    <w:basedOn w:val="a"/>
    <w:link w:val="a6"/>
    <w:uiPriority w:val="99"/>
    <w:unhideWhenUsed/>
    <w:rsid w:val="00CF0A57"/>
    <w:pPr>
      <w:tabs>
        <w:tab w:val="center" w:pos="4252"/>
        <w:tab w:val="right" w:pos="8504"/>
      </w:tabs>
      <w:snapToGrid w:val="0"/>
    </w:pPr>
  </w:style>
  <w:style w:type="character" w:customStyle="1" w:styleId="a6">
    <w:name w:val="フッター (文字)"/>
    <w:basedOn w:val="a0"/>
    <w:link w:val="a5"/>
    <w:uiPriority w:val="99"/>
    <w:locked/>
    <w:rsid w:val="00CF0A57"/>
    <w:rPr>
      <w:rFonts w:ascii="Arial" w:hAnsi="Arial" w:cs="Arial"/>
      <w:kern w:val="0"/>
    </w:rPr>
  </w:style>
  <w:style w:type="paragraph" w:styleId="a7">
    <w:name w:val="Balloon Text"/>
    <w:basedOn w:val="a"/>
    <w:link w:val="a8"/>
    <w:uiPriority w:val="99"/>
    <w:semiHidden/>
    <w:unhideWhenUsed/>
    <w:rsid w:val="003D37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37B6"/>
    <w:rPr>
      <w:rFonts w:asciiTheme="majorHAnsi" w:eastAsiaTheme="majorEastAsia" w:hAnsiTheme="majorHAnsi" w:cstheme="majorBidi"/>
      <w:kern w:val="0"/>
      <w:sz w:val="18"/>
      <w:szCs w:val="18"/>
    </w:rPr>
  </w:style>
  <w:style w:type="paragraph" w:styleId="a9">
    <w:name w:val="Note Heading"/>
    <w:basedOn w:val="a"/>
    <w:next w:val="a"/>
    <w:link w:val="aa"/>
    <w:uiPriority w:val="99"/>
    <w:unhideWhenUsed/>
    <w:rsid w:val="00074BB4"/>
    <w:pPr>
      <w:autoSpaceDE/>
      <w:autoSpaceDN/>
      <w:adjustRightInd/>
      <w:jc w:val="center"/>
    </w:pPr>
    <w:rPr>
      <w:rFonts w:asciiTheme="minorHAnsi" w:eastAsiaTheme="minorEastAsia" w:hAnsiTheme="minorHAnsi" w:cstheme="minorBidi"/>
      <w:kern w:val="2"/>
      <w:sz w:val="24"/>
      <w:szCs w:val="22"/>
    </w:rPr>
  </w:style>
  <w:style w:type="character" w:customStyle="1" w:styleId="aa">
    <w:name w:val="記 (文字)"/>
    <w:basedOn w:val="a0"/>
    <w:link w:val="a9"/>
    <w:uiPriority w:val="99"/>
    <w:rsid w:val="00074BB4"/>
    <w:rPr>
      <w:rFonts w:cstheme="minorBidi"/>
      <w:sz w:val="24"/>
      <w:szCs w:val="22"/>
    </w:rPr>
  </w:style>
  <w:style w:type="character" w:customStyle="1" w:styleId="10">
    <w:name w:val="見出し 1 (文字)"/>
    <w:basedOn w:val="a0"/>
    <w:link w:val="1"/>
    <w:uiPriority w:val="9"/>
    <w:rsid w:val="00C67812"/>
    <w:rPr>
      <w:rFonts w:ascii="游明朝" w:eastAsia="游明朝" w:hAnsi="游明朝" w:cs="游明朝"/>
      <w:color w:val="000000"/>
      <w:sz w:val="32"/>
      <w:szCs w:val="22"/>
    </w:rPr>
  </w:style>
  <w:style w:type="table" w:customStyle="1" w:styleId="TableGrid">
    <w:name w:val="TableGrid"/>
    <w:rsid w:val="00C67812"/>
    <w:rPr>
      <w:rFonts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96FA-A78D-494B-9843-83AB802C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1215</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cp:lastPrinted>2024-03-11T03:42:00Z</cp:lastPrinted>
  <dcterms:created xsi:type="dcterms:W3CDTF">2024-03-27T05:53:00Z</dcterms:created>
  <dcterms:modified xsi:type="dcterms:W3CDTF">2025-04-30T01:19:00Z</dcterms:modified>
</cp:coreProperties>
</file>