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75C3B" w14:textId="2AE2B026" w:rsidR="0081617D" w:rsidRPr="00781558" w:rsidRDefault="0081617D" w:rsidP="0081617D">
      <w:pPr>
        <w:jc w:val="center"/>
        <w:rPr>
          <w:rFonts w:ascii="ＭＳ Ｐ明朝" w:eastAsia="ＭＳ Ｐ明朝" w:hAnsi="ＭＳ Ｐ明朝"/>
          <w:sz w:val="22"/>
        </w:rPr>
      </w:pPr>
      <w:r w:rsidRPr="00781558">
        <w:rPr>
          <w:rFonts w:ascii="ＭＳ Ｐ明朝" w:eastAsia="ＭＳ Ｐ明朝" w:hAnsi="ＭＳ Ｐ明朝" w:hint="eastAsia"/>
          <w:sz w:val="22"/>
        </w:rPr>
        <w:t>仕　　　様　　　書</w:t>
      </w:r>
    </w:p>
    <w:p w14:paraId="715B8771" w14:textId="77777777" w:rsidR="00DD09C1" w:rsidRPr="00781558" w:rsidRDefault="00DD09C1">
      <w:pPr>
        <w:rPr>
          <w:rFonts w:ascii="ＭＳ Ｐ明朝" w:eastAsia="ＭＳ Ｐ明朝" w:hAnsi="ＭＳ Ｐ明朝"/>
          <w:sz w:val="22"/>
        </w:rPr>
      </w:pPr>
    </w:p>
    <w:p w14:paraId="08943F0B" w14:textId="530ECC71" w:rsidR="00FF2664" w:rsidRPr="00321C45" w:rsidRDefault="00321C45" w:rsidP="00321C45">
      <w:pPr>
        <w:rPr>
          <w:rFonts w:ascii="ＭＳ Ｐ明朝" w:eastAsia="ＭＳ Ｐ明朝" w:hAnsi="ＭＳ Ｐ明朝"/>
          <w:sz w:val="22"/>
        </w:rPr>
      </w:pPr>
      <w:r>
        <w:rPr>
          <w:rFonts w:ascii="ＭＳ Ｐ明朝" w:eastAsia="ＭＳ Ｐ明朝" w:hAnsi="ＭＳ Ｐ明朝" w:hint="eastAsia"/>
          <w:sz w:val="22"/>
        </w:rPr>
        <w:t xml:space="preserve">１．　</w:t>
      </w:r>
      <w:r w:rsidR="00AB19BB" w:rsidRPr="00321C45">
        <w:rPr>
          <w:rFonts w:ascii="ＭＳ Ｐ明朝" w:eastAsia="ＭＳ Ｐ明朝" w:hAnsi="ＭＳ Ｐ明朝" w:hint="eastAsia"/>
          <w:sz w:val="22"/>
        </w:rPr>
        <w:t>件名</w:t>
      </w:r>
    </w:p>
    <w:p w14:paraId="5F67E605" w14:textId="1D6A0D7D" w:rsidR="00D90154" w:rsidRDefault="0057668B" w:rsidP="003D30C7">
      <w:pPr>
        <w:pStyle w:val="af3"/>
        <w:ind w:leftChars="0" w:left="440" w:firstLineChars="100" w:firstLine="220"/>
        <w:rPr>
          <w:rFonts w:ascii="ＭＳ Ｐ明朝" w:eastAsia="ＭＳ Ｐ明朝" w:hAnsi="ＭＳ Ｐ明朝"/>
          <w:sz w:val="22"/>
        </w:rPr>
      </w:pPr>
      <w:r w:rsidRPr="00FF2664">
        <w:rPr>
          <w:rFonts w:ascii="ＭＳ Ｐ明朝" w:eastAsia="ＭＳ Ｐ明朝" w:hAnsi="ＭＳ Ｐ明朝"/>
          <w:sz w:val="22"/>
        </w:rPr>
        <w:t>一時預かり事業</w:t>
      </w:r>
      <w:r w:rsidRPr="00FF2664">
        <w:rPr>
          <w:rFonts w:ascii="ＭＳ Ｐ明朝" w:eastAsia="ＭＳ Ｐ明朝" w:hAnsi="ＭＳ Ｐ明朝" w:hint="eastAsia"/>
          <w:sz w:val="22"/>
        </w:rPr>
        <w:t>オンライン予約システム導入・運用保守業務委託仕様書</w:t>
      </w:r>
    </w:p>
    <w:p w14:paraId="30F3DF5B" w14:textId="77777777" w:rsidR="00780E6E" w:rsidRDefault="00780E6E" w:rsidP="00780E6E">
      <w:pPr>
        <w:rPr>
          <w:rFonts w:ascii="ＭＳ Ｐ明朝" w:eastAsia="ＭＳ Ｐ明朝" w:hAnsi="ＭＳ Ｐ明朝"/>
          <w:sz w:val="22"/>
        </w:rPr>
      </w:pPr>
    </w:p>
    <w:p w14:paraId="2ED33A4C" w14:textId="5123EB30" w:rsidR="000D45C4" w:rsidRPr="00321C45" w:rsidRDefault="00321C45" w:rsidP="00321C45">
      <w:pPr>
        <w:rPr>
          <w:rFonts w:ascii="ＭＳ Ｐ明朝" w:eastAsia="ＭＳ Ｐ明朝" w:hAnsi="ＭＳ Ｐ明朝"/>
          <w:sz w:val="22"/>
        </w:rPr>
      </w:pPr>
      <w:r>
        <w:rPr>
          <w:rFonts w:ascii="ＭＳ Ｐ明朝" w:eastAsia="ＭＳ Ｐ明朝" w:hAnsi="ＭＳ Ｐ明朝" w:hint="eastAsia"/>
          <w:sz w:val="22"/>
        </w:rPr>
        <w:t xml:space="preserve">２．　</w:t>
      </w:r>
      <w:r w:rsidR="00780E6E" w:rsidRPr="00321C45">
        <w:rPr>
          <w:rFonts w:ascii="ＭＳ Ｐ明朝" w:eastAsia="ＭＳ Ｐ明朝" w:hAnsi="ＭＳ Ｐ明朝" w:hint="eastAsia"/>
          <w:sz w:val="22"/>
        </w:rPr>
        <w:t>目的</w:t>
      </w:r>
    </w:p>
    <w:p w14:paraId="443A054A" w14:textId="77777777" w:rsidR="001E55EA" w:rsidRDefault="000D45C4" w:rsidP="003D30C7">
      <w:pPr>
        <w:pStyle w:val="af3"/>
        <w:ind w:leftChars="0" w:left="440" w:firstLineChars="100" w:firstLine="220"/>
        <w:rPr>
          <w:rFonts w:ascii="ＭＳ Ｐ明朝" w:eastAsia="ＭＳ Ｐ明朝" w:hAnsi="ＭＳ Ｐ明朝"/>
          <w:color w:val="000000" w:themeColor="text1"/>
          <w:sz w:val="22"/>
        </w:rPr>
      </w:pPr>
      <w:r w:rsidRPr="000270A8">
        <w:rPr>
          <w:rFonts w:ascii="ＭＳ Ｐ明朝" w:eastAsia="ＭＳ Ｐ明朝" w:hAnsi="ＭＳ Ｐ明朝"/>
          <w:color w:val="000000" w:themeColor="text1"/>
          <w:sz w:val="22"/>
        </w:rPr>
        <w:t>本事業は、本市の一時預かり事業における手続きのデジタル化</w:t>
      </w:r>
      <w:r w:rsidR="001E55EA">
        <w:rPr>
          <w:rFonts w:ascii="ＭＳ Ｐ明朝" w:eastAsia="ＭＳ Ｐ明朝" w:hAnsi="ＭＳ Ｐ明朝" w:hint="eastAsia"/>
          <w:color w:val="000000" w:themeColor="text1"/>
          <w:sz w:val="22"/>
        </w:rPr>
        <w:t>及び</w:t>
      </w:r>
      <w:r w:rsidRPr="000270A8">
        <w:rPr>
          <w:rFonts w:ascii="ＭＳ Ｐ明朝" w:eastAsia="ＭＳ Ｐ明朝" w:hAnsi="ＭＳ Ｐ明朝"/>
          <w:color w:val="000000" w:themeColor="text1"/>
          <w:sz w:val="22"/>
        </w:rPr>
        <w:t>オンライン化を図ることで、子育て世代の申請負担軽減と利便性の向上を実現するとともに、紙や電話対応を中心としたアナログな事務作業を省力化し、保育現場</w:t>
      </w:r>
      <w:r w:rsidR="001E55EA">
        <w:rPr>
          <w:rFonts w:ascii="ＭＳ Ｐ明朝" w:eastAsia="ＭＳ Ｐ明朝" w:hAnsi="ＭＳ Ｐ明朝" w:hint="eastAsia"/>
          <w:color w:val="000000" w:themeColor="text1"/>
          <w:sz w:val="22"/>
        </w:rPr>
        <w:t>及び</w:t>
      </w:r>
      <w:r w:rsidRPr="000270A8">
        <w:rPr>
          <w:rFonts w:ascii="ＭＳ Ｐ明朝" w:eastAsia="ＭＳ Ｐ明朝" w:hAnsi="ＭＳ Ｐ明朝"/>
          <w:color w:val="000000" w:themeColor="text1"/>
          <w:sz w:val="22"/>
        </w:rPr>
        <w:t>行政における業務効率化と平準化を図ることを目的とする。</w:t>
      </w:r>
    </w:p>
    <w:p w14:paraId="3214BA04" w14:textId="33E0701E" w:rsidR="00D90154" w:rsidRPr="000270A8" w:rsidRDefault="000D45C4" w:rsidP="003D30C7">
      <w:pPr>
        <w:pStyle w:val="af3"/>
        <w:ind w:leftChars="0" w:left="440" w:firstLineChars="100" w:firstLine="220"/>
        <w:rPr>
          <w:rFonts w:ascii="ＭＳ Ｐ明朝" w:eastAsia="ＭＳ Ｐ明朝" w:hAnsi="ＭＳ Ｐ明朝"/>
          <w:color w:val="000000" w:themeColor="text1"/>
          <w:sz w:val="22"/>
        </w:rPr>
      </w:pPr>
      <w:r w:rsidRPr="000270A8">
        <w:rPr>
          <w:rFonts w:ascii="ＭＳ Ｐ明朝" w:eastAsia="ＭＳ Ｐ明朝" w:hAnsi="ＭＳ Ｐ明朝"/>
          <w:color w:val="000000" w:themeColor="text1"/>
          <w:sz w:val="22"/>
        </w:rPr>
        <w:t>さらに、システムを通じて蓄積される利用動向データの分析・活用により、潜在的な保育ニーズの正確な把握や、孤立家庭への早期支援といったセーフティネットの強化につなげ、本市における子育て支援体制のさらなる充実を図るものである。</w:t>
      </w:r>
    </w:p>
    <w:p w14:paraId="03FBAA9D" w14:textId="77777777" w:rsidR="000D45C4" w:rsidRPr="000270A8" w:rsidRDefault="000D45C4" w:rsidP="000D45C4">
      <w:pPr>
        <w:pStyle w:val="af3"/>
        <w:ind w:leftChars="0" w:left="440"/>
        <w:rPr>
          <w:rFonts w:ascii="ＭＳ Ｐ明朝" w:eastAsia="ＭＳ Ｐ明朝" w:hAnsi="ＭＳ Ｐ明朝"/>
          <w:color w:val="000000" w:themeColor="text1"/>
          <w:sz w:val="22"/>
        </w:rPr>
      </w:pPr>
    </w:p>
    <w:p w14:paraId="5AE15740" w14:textId="05ABB6E9" w:rsidR="00FF2664" w:rsidRPr="00321C45" w:rsidRDefault="00321C45" w:rsidP="00321C45">
      <w:pPr>
        <w:rPr>
          <w:rFonts w:ascii="ＭＳ Ｐ明朝" w:eastAsia="ＭＳ Ｐ明朝" w:hAnsi="ＭＳ Ｐ明朝"/>
          <w:color w:val="000000" w:themeColor="text1"/>
          <w:sz w:val="22"/>
        </w:rPr>
      </w:pPr>
      <w:r>
        <w:rPr>
          <w:rFonts w:ascii="ＭＳ Ｐ明朝" w:eastAsia="ＭＳ Ｐ明朝" w:hAnsi="ＭＳ Ｐ明朝" w:hint="eastAsia"/>
          <w:color w:val="000000" w:themeColor="text1"/>
          <w:sz w:val="22"/>
        </w:rPr>
        <w:t xml:space="preserve">３．　</w:t>
      </w:r>
      <w:r w:rsidR="00D90154" w:rsidRPr="00321C45">
        <w:rPr>
          <w:rFonts w:ascii="ＭＳ Ｐ明朝" w:eastAsia="ＭＳ Ｐ明朝" w:hAnsi="ＭＳ Ｐ明朝" w:hint="eastAsia"/>
          <w:color w:val="000000" w:themeColor="text1"/>
          <w:sz w:val="22"/>
        </w:rPr>
        <w:t>委託期間</w:t>
      </w:r>
    </w:p>
    <w:p w14:paraId="03E7EDC2" w14:textId="6F3F19D2" w:rsidR="0002676E" w:rsidRPr="000270A8" w:rsidRDefault="0057668B" w:rsidP="003D30C7">
      <w:pPr>
        <w:pStyle w:val="af3"/>
        <w:ind w:leftChars="0" w:left="440" w:firstLineChars="100" w:firstLine="220"/>
        <w:rPr>
          <w:rFonts w:ascii="ＭＳ Ｐ明朝" w:eastAsia="ＭＳ Ｐ明朝" w:hAnsi="ＭＳ Ｐ明朝"/>
          <w:color w:val="000000" w:themeColor="text1"/>
          <w:sz w:val="22"/>
        </w:rPr>
      </w:pPr>
      <w:r w:rsidRPr="000270A8">
        <w:rPr>
          <w:rFonts w:ascii="ＭＳ Ｐ明朝" w:eastAsia="ＭＳ Ｐ明朝" w:hAnsi="ＭＳ Ｐ明朝" w:hint="eastAsia"/>
          <w:color w:val="000000" w:themeColor="text1"/>
          <w:sz w:val="22"/>
        </w:rPr>
        <w:t>契約締結日の翌日</w:t>
      </w:r>
      <w:r w:rsidR="0002676E" w:rsidRPr="000270A8">
        <w:rPr>
          <w:rFonts w:ascii="ＭＳ Ｐ明朝" w:eastAsia="ＭＳ Ｐ明朝" w:hAnsi="ＭＳ Ｐ明朝" w:hint="eastAsia"/>
          <w:color w:val="000000" w:themeColor="text1"/>
          <w:sz w:val="22"/>
        </w:rPr>
        <w:t>から令和９年３月</w:t>
      </w:r>
      <w:r w:rsidR="00EC7BB9">
        <w:rPr>
          <w:rFonts w:ascii="ＭＳ Ｐ明朝" w:eastAsia="ＭＳ Ｐ明朝" w:hAnsi="ＭＳ Ｐ明朝" w:hint="eastAsia"/>
          <w:color w:val="000000" w:themeColor="text1"/>
          <w:sz w:val="22"/>
        </w:rPr>
        <w:t>３１</w:t>
      </w:r>
      <w:r w:rsidR="0002676E" w:rsidRPr="000270A8">
        <w:rPr>
          <w:rFonts w:ascii="ＭＳ Ｐ明朝" w:eastAsia="ＭＳ Ｐ明朝" w:hAnsi="ＭＳ Ｐ明朝" w:hint="eastAsia"/>
          <w:color w:val="000000" w:themeColor="text1"/>
          <w:sz w:val="22"/>
        </w:rPr>
        <w:t>日まで</w:t>
      </w:r>
    </w:p>
    <w:p w14:paraId="1DBE22A8" w14:textId="77777777" w:rsidR="005914C4" w:rsidRPr="000270A8" w:rsidRDefault="005914C4" w:rsidP="005914C4">
      <w:pPr>
        <w:rPr>
          <w:rFonts w:ascii="ＭＳ Ｐ明朝" w:eastAsia="ＭＳ Ｐ明朝" w:hAnsi="ＭＳ Ｐ明朝"/>
          <w:color w:val="000000" w:themeColor="text1"/>
          <w:sz w:val="22"/>
        </w:rPr>
      </w:pPr>
    </w:p>
    <w:p w14:paraId="5E675718" w14:textId="549BBAB5" w:rsidR="00FF2664" w:rsidRPr="00321C45" w:rsidRDefault="00321C45" w:rsidP="00321C45">
      <w:pPr>
        <w:rPr>
          <w:rFonts w:ascii="ＭＳ Ｐ明朝" w:eastAsia="ＭＳ Ｐ明朝" w:hAnsi="ＭＳ Ｐ明朝"/>
          <w:color w:val="000000" w:themeColor="text1"/>
          <w:sz w:val="22"/>
        </w:rPr>
      </w:pPr>
      <w:r>
        <w:rPr>
          <w:rFonts w:ascii="ＭＳ Ｐ明朝" w:eastAsia="ＭＳ Ｐ明朝" w:hAnsi="ＭＳ Ｐ明朝" w:hint="eastAsia"/>
          <w:color w:val="000000" w:themeColor="text1"/>
          <w:sz w:val="22"/>
        </w:rPr>
        <w:t xml:space="preserve">４．　</w:t>
      </w:r>
      <w:r w:rsidR="005914C4" w:rsidRPr="00321C45">
        <w:rPr>
          <w:rFonts w:ascii="ＭＳ Ｐ明朝" w:eastAsia="ＭＳ Ｐ明朝" w:hAnsi="ＭＳ Ｐ明朝" w:hint="eastAsia"/>
          <w:color w:val="000000" w:themeColor="text1"/>
          <w:sz w:val="22"/>
        </w:rPr>
        <w:t>履行場所</w:t>
      </w:r>
    </w:p>
    <w:p w14:paraId="3F61E3E5" w14:textId="77777777" w:rsidR="00321C45" w:rsidRPr="000270A8" w:rsidRDefault="00321C45" w:rsidP="00321C45">
      <w:pPr>
        <w:pStyle w:val="af3"/>
        <w:numPr>
          <w:ilvl w:val="0"/>
          <w:numId w:val="3"/>
        </w:numPr>
        <w:ind w:leftChars="0"/>
        <w:rPr>
          <w:rFonts w:ascii="ＭＳ Ｐ明朝" w:eastAsia="ＭＳ Ｐ明朝" w:hAnsi="ＭＳ Ｐ明朝"/>
          <w:color w:val="000000" w:themeColor="text1"/>
          <w:sz w:val="22"/>
        </w:rPr>
      </w:pPr>
      <w:r w:rsidRPr="000270A8">
        <w:rPr>
          <w:rFonts w:ascii="ＭＳ Ｐ明朝" w:eastAsia="ＭＳ Ｐ明朝" w:hAnsi="ＭＳ Ｐ明朝"/>
          <w:color w:val="000000" w:themeColor="text1"/>
          <w:sz w:val="22"/>
        </w:rPr>
        <w:t>桑陽保育所</w:t>
      </w:r>
      <w:r>
        <w:rPr>
          <w:rFonts w:ascii="ＭＳ Ｐ明朝" w:eastAsia="ＭＳ Ｐ明朝" w:hAnsi="ＭＳ Ｐ明朝" w:hint="eastAsia"/>
          <w:color w:val="000000" w:themeColor="text1"/>
          <w:sz w:val="22"/>
        </w:rPr>
        <w:t>（</w:t>
      </w:r>
      <w:r w:rsidRPr="000270A8">
        <w:rPr>
          <w:rFonts w:ascii="ＭＳ Ｐ明朝" w:eastAsia="ＭＳ Ｐ明朝" w:hAnsi="ＭＳ Ｐ明朝"/>
          <w:color w:val="000000" w:themeColor="text1"/>
          <w:sz w:val="22"/>
        </w:rPr>
        <w:t>レモンルーム</w:t>
      </w:r>
      <w:r>
        <w:rPr>
          <w:rFonts w:ascii="ＭＳ Ｐ明朝" w:eastAsia="ＭＳ Ｐ明朝" w:hAnsi="ＭＳ Ｐ明朝" w:hint="eastAsia"/>
          <w:color w:val="000000" w:themeColor="text1"/>
          <w:sz w:val="22"/>
        </w:rPr>
        <w:t>）</w:t>
      </w:r>
    </w:p>
    <w:p w14:paraId="62638ECC" w14:textId="77777777" w:rsidR="00321C45" w:rsidRPr="000270A8" w:rsidRDefault="00321C45" w:rsidP="00321C45">
      <w:pPr>
        <w:pStyle w:val="af3"/>
        <w:numPr>
          <w:ilvl w:val="0"/>
          <w:numId w:val="3"/>
        </w:numPr>
        <w:ind w:leftChars="0"/>
        <w:rPr>
          <w:rFonts w:ascii="ＭＳ Ｐ明朝" w:eastAsia="ＭＳ Ｐ明朝" w:hAnsi="ＭＳ Ｐ明朝"/>
          <w:color w:val="000000" w:themeColor="text1"/>
          <w:sz w:val="22"/>
        </w:rPr>
      </w:pPr>
      <w:r w:rsidRPr="000270A8">
        <w:rPr>
          <w:rFonts w:ascii="ＭＳ Ｐ明朝" w:eastAsia="ＭＳ Ｐ明朝" w:hAnsi="ＭＳ Ｐ明朝"/>
          <w:color w:val="000000" w:themeColor="text1"/>
          <w:sz w:val="22"/>
        </w:rPr>
        <w:t>長島中部保育所</w:t>
      </w:r>
      <w:r>
        <w:rPr>
          <w:rFonts w:ascii="ＭＳ Ｐ明朝" w:eastAsia="ＭＳ Ｐ明朝" w:hAnsi="ＭＳ Ｐ明朝" w:hint="eastAsia"/>
          <w:color w:val="000000" w:themeColor="text1"/>
          <w:sz w:val="22"/>
        </w:rPr>
        <w:t>（</w:t>
      </w:r>
      <w:r w:rsidRPr="000270A8">
        <w:rPr>
          <w:rFonts w:ascii="ＭＳ Ｐ明朝" w:eastAsia="ＭＳ Ｐ明朝" w:hAnsi="ＭＳ Ｐ明朝"/>
          <w:color w:val="000000" w:themeColor="text1"/>
          <w:sz w:val="22"/>
        </w:rPr>
        <w:t>いちごルーム</w:t>
      </w:r>
      <w:r>
        <w:rPr>
          <w:rFonts w:ascii="ＭＳ Ｐ明朝" w:eastAsia="ＭＳ Ｐ明朝" w:hAnsi="ＭＳ Ｐ明朝" w:hint="eastAsia"/>
          <w:color w:val="000000" w:themeColor="text1"/>
          <w:sz w:val="22"/>
        </w:rPr>
        <w:t>）</w:t>
      </w:r>
    </w:p>
    <w:p w14:paraId="22ECDE7F" w14:textId="77777777" w:rsidR="00321C45" w:rsidRPr="000270A8" w:rsidRDefault="00321C45" w:rsidP="00321C45">
      <w:pPr>
        <w:pStyle w:val="af3"/>
        <w:numPr>
          <w:ilvl w:val="0"/>
          <w:numId w:val="3"/>
        </w:numPr>
        <w:ind w:leftChars="0"/>
        <w:rPr>
          <w:rFonts w:ascii="ＭＳ Ｐ明朝" w:eastAsia="ＭＳ Ｐ明朝" w:hAnsi="ＭＳ Ｐ明朝"/>
          <w:color w:val="000000" w:themeColor="text1"/>
          <w:sz w:val="22"/>
        </w:rPr>
      </w:pPr>
      <w:r w:rsidRPr="000270A8">
        <w:rPr>
          <w:rFonts w:ascii="ＭＳ Ｐ明朝" w:eastAsia="ＭＳ Ｐ明朝" w:hAnsi="ＭＳ Ｐ明朝"/>
          <w:color w:val="000000" w:themeColor="text1"/>
          <w:sz w:val="22"/>
        </w:rPr>
        <w:t>深谷保育所</w:t>
      </w:r>
    </w:p>
    <w:p w14:paraId="1BCBB900" w14:textId="77777777" w:rsidR="00321C45" w:rsidRPr="000270A8" w:rsidRDefault="00321C45" w:rsidP="00321C45">
      <w:pPr>
        <w:pStyle w:val="af3"/>
        <w:numPr>
          <w:ilvl w:val="0"/>
          <w:numId w:val="3"/>
        </w:numPr>
        <w:ind w:leftChars="0"/>
        <w:rPr>
          <w:rFonts w:ascii="ＭＳ Ｐ明朝" w:eastAsia="ＭＳ Ｐ明朝" w:hAnsi="ＭＳ Ｐ明朝"/>
          <w:color w:val="000000" w:themeColor="text1"/>
          <w:sz w:val="22"/>
        </w:rPr>
      </w:pPr>
      <w:r w:rsidRPr="000270A8">
        <w:rPr>
          <w:rFonts w:ascii="ＭＳ Ｐ明朝" w:eastAsia="ＭＳ Ｐ明朝" w:hAnsi="ＭＳ Ｐ明朝"/>
          <w:color w:val="000000" w:themeColor="text1"/>
          <w:sz w:val="22"/>
        </w:rPr>
        <w:t>厚生館別館保育所</w:t>
      </w:r>
    </w:p>
    <w:p w14:paraId="13A658AF" w14:textId="77777777" w:rsidR="00321C45" w:rsidRPr="000270A8" w:rsidRDefault="00321C45" w:rsidP="00321C45">
      <w:pPr>
        <w:pStyle w:val="af3"/>
        <w:numPr>
          <w:ilvl w:val="0"/>
          <w:numId w:val="3"/>
        </w:numPr>
        <w:ind w:leftChars="0"/>
        <w:rPr>
          <w:rFonts w:ascii="ＭＳ Ｐ明朝" w:eastAsia="ＭＳ Ｐ明朝" w:hAnsi="ＭＳ Ｐ明朝"/>
          <w:color w:val="000000" w:themeColor="text1"/>
          <w:sz w:val="22"/>
        </w:rPr>
      </w:pPr>
      <w:r w:rsidRPr="000270A8">
        <w:rPr>
          <w:rFonts w:ascii="ＭＳ Ｐ明朝" w:eastAsia="ＭＳ Ｐ明朝" w:hAnsi="ＭＳ Ｐ明朝"/>
          <w:color w:val="000000" w:themeColor="text1"/>
          <w:sz w:val="22"/>
        </w:rPr>
        <w:t>桑名市地域子育て支援センター「にこにこ」</w:t>
      </w:r>
    </w:p>
    <w:p w14:paraId="256F6453" w14:textId="77777777" w:rsidR="00321C45" w:rsidRPr="000270A8" w:rsidRDefault="00321C45" w:rsidP="00321C45">
      <w:pPr>
        <w:pStyle w:val="af3"/>
        <w:numPr>
          <w:ilvl w:val="0"/>
          <w:numId w:val="3"/>
        </w:numPr>
        <w:ind w:leftChars="0"/>
        <w:rPr>
          <w:rFonts w:ascii="ＭＳ Ｐ明朝" w:eastAsia="ＭＳ Ｐ明朝" w:hAnsi="ＭＳ Ｐ明朝"/>
          <w:color w:val="000000" w:themeColor="text1"/>
          <w:sz w:val="22"/>
        </w:rPr>
      </w:pPr>
      <w:r w:rsidRPr="000270A8">
        <w:rPr>
          <w:rFonts w:ascii="ＭＳ Ｐ明朝" w:eastAsia="ＭＳ Ｐ明朝" w:hAnsi="ＭＳ Ｐ明朝"/>
          <w:color w:val="000000" w:themeColor="text1"/>
          <w:sz w:val="22"/>
        </w:rPr>
        <w:t>桑名たいりん保育園</w:t>
      </w:r>
    </w:p>
    <w:p w14:paraId="706DF75C" w14:textId="77777777" w:rsidR="00321C45" w:rsidRPr="000270A8" w:rsidRDefault="00321C45" w:rsidP="00321C45">
      <w:pPr>
        <w:pStyle w:val="af3"/>
        <w:numPr>
          <w:ilvl w:val="0"/>
          <w:numId w:val="3"/>
        </w:numPr>
        <w:ind w:leftChars="0"/>
        <w:rPr>
          <w:rFonts w:ascii="ＭＳ Ｐ明朝" w:eastAsia="ＭＳ Ｐ明朝" w:hAnsi="ＭＳ Ｐ明朝"/>
          <w:color w:val="000000" w:themeColor="text1"/>
          <w:sz w:val="22"/>
        </w:rPr>
      </w:pPr>
      <w:r w:rsidRPr="000270A8">
        <w:rPr>
          <w:rFonts w:ascii="ＭＳ Ｐ明朝" w:eastAsia="ＭＳ Ｐ明朝" w:hAnsi="ＭＳ Ｐ明朝"/>
          <w:color w:val="000000" w:themeColor="text1"/>
          <w:sz w:val="22"/>
        </w:rPr>
        <w:t>耕逸山たどこども園</w:t>
      </w:r>
    </w:p>
    <w:p w14:paraId="2862AE2C" w14:textId="77777777" w:rsidR="00321C45" w:rsidRPr="000270A8" w:rsidRDefault="00321C45" w:rsidP="00321C45">
      <w:pPr>
        <w:pStyle w:val="af3"/>
        <w:numPr>
          <w:ilvl w:val="0"/>
          <w:numId w:val="3"/>
        </w:numPr>
        <w:ind w:leftChars="0"/>
        <w:rPr>
          <w:rFonts w:ascii="ＭＳ Ｐ明朝" w:eastAsia="ＭＳ Ｐ明朝" w:hAnsi="ＭＳ Ｐ明朝"/>
          <w:color w:val="000000" w:themeColor="text1"/>
          <w:sz w:val="22"/>
        </w:rPr>
      </w:pPr>
      <w:r w:rsidRPr="000270A8">
        <w:rPr>
          <w:rFonts w:ascii="ＭＳ Ｐ明朝" w:eastAsia="ＭＳ Ｐ明朝" w:hAnsi="ＭＳ Ｐ明朝"/>
          <w:color w:val="000000" w:themeColor="text1"/>
          <w:sz w:val="22"/>
        </w:rPr>
        <w:t>ゆい保育園</w:t>
      </w:r>
    </w:p>
    <w:p w14:paraId="2E8DA94F" w14:textId="51CA2DC7" w:rsidR="00780E6E" w:rsidRPr="00321C45" w:rsidRDefault="00321C45" w:rsidP="00321C45">
      <w:pPr>
        <w:pStyle w:val="af3"/>
        <w:numPr>
          <w:ilvl w:val="0"/>
          <w:numId w:val="3"/>
        </w:numPr>
        <w:ind w:leftChars="0"/>
        <w:rPr>
          <w:rFonts w:ascii="ＭＳ Ｐ明朝" w:eastAsia="ＭＳ Ｐ明朝" w:hAnsi="ＭＳ Ｐ明朝"/>
          <w:color w:val="000000" w:themeColor="text1"/>
          <w:sz w:val="22"/>
        </w:rPr>
      </w:pPr>
      <w:r>
        <w:rPr>
          <w:rFonts w:ascii="ＭＳ Ｐ明朝" w:eastAsia="ＭＳ Ｐ明朝" w:hAnsi="ＭＳ Ｐ明朝" w:hint="eastAsia"/>
          <w:color w:val="000000" w:themeColor="text1"/>
          <w:sz w:val="22"/>
        </w:rPr>
        <w:t>くわなメディアライヴ（</w:t>
      </w:r>
      <w:r w:rsidRPr="000270A8">
        <w:rPr>
          <w:rFonts w:ascii="ＭＳ Ｐ明朝" w:eastAsia="ＭＳ Ｐ明朝" w:hAnsi="ＭＳ Ｐ明朝"/>
          <w:color w:val="000000" w:themeColor="text1"/>
          <w:sz w:val="22"/>
        </w:rPr>
        <w:t>プレイルーム</w:t>
      </w:r>
      <w:r>
        <w:rPr>
          <w:rFonts w:ascii="ＭＳ Ｐ明朝" w:eastAsia="ＭＳ Ｐ明朝" w:hAnsi="ＭＳ Ｐ明朝" w:hint="eastAsia"/>
          <w:color w:val="000000" w:themeColor="text1"/>
          <w:sz w:val="22"/>
        </w:rPr>
        <w:t>）</w:t>
      </w:r>
    </w:p>
    <w:p w14:paraId="42B787DA" w14:textId="77777777" w:rsidR="000D45C4" w:rsidRPr="000270A8" w:rsidRDefault="000D45C4" w:rsidP="000D45C4">
      <w:pPr>
        <w:pStyle w:val="af3"/>
        <w:ind w:leftChars="0" w:left="880"/>
        <w:rPr>
          <w:rFonts w:ascii="ＭＳ Ｐ明朝" w:eastAsia="ＭＳ Ｐ明朝" w:hAnsi="ＭＳ Ｐ明朝"/>
          <w:color w:val="000000" w:themeColor="text1"/>
          <w:sz w:val="22"/>
        </w:rPr>
      </w:pPr>
    </w:p>
    <w:p w14:paraId="3682719B" w14:textId="21503B32" w:rsidR="00780E6E" w:rsidRPr="00321C45" w:rsidRDefault="00321C45" w:rsidP="00321C45">
      <w:pPr>
        <w:rPr>
          <w:rFonts w:ascii="ＭＳ Ｐ明朝" w:eastAsia="ＭＳ Ｐ明朝" w:hAnsi="ＭＳ Ｐ明朝"/>
          <w:color w:val="000000" w:themeColor="text1"/>
          <w:sz w:val="22"/>
        </w:rPr>
      </w:pPr>
      <w:r>
        <w:rPr>
          <w:rFonts w:ascii="ＭＳ Ｐ明朝" w:eastAsia="ＭＳ Ｐ明朝" w:hAnsi="ＭＳ Ｐ明朝" w:hint="eastAsia"/>
          <w:color w:val="000000" w:themeColor="text1"/>
          <w:sz w:val="22"/>
        </w:rPr>
        <w:t xml:space="preserve">５．　</w:t>
      </w:r>
      <w:r w:rsidR="00780E6E" w:rsidRPr="00321C45">
        <w:rPr>
          <w:rFonts w:ascii="ＭＳ Ｐ明朝" w:eastAsia="ＭＳ Ｐ明朝" w:hAnsi="ＭＳ Ｐ明朝" w:hint="eastAsia"/>
          <w:color w:val="000000" w:themeColor="text1"/>
          <w:sz w:val="22"/>
        </w:rPr>
        <w:t>支払い方法</w:t>
      </w:r>
    </w:p>
    <w:p w14:paraId="3EC9204D" w14:textId="46C0E536" w:rsidR="00780E6E" w:rsidRPr="000270A8" w:rsidRDefault="00321C45" w:rsidP="003D30C7">
      <w:pPr>
        <w:pStyle w:val="af3"/>
        <w:ind w:leftChars="0" w:left="440" w:firstLineChars="100" w:firstLine="220"/>
        <w:rPr>
          <w:rFonts w:ascii="ＭＳ Ｐ明朝" w:eastAsia="ＭＳ Ｐ明朝" w:hAnsi="ＭＳ Ｐ明朝"/>
          <w:color w:val="000000" w:themeColor="text1"/>
          <w:sz w:val="22"/>
        </w:rPr>
      </w:pPr>
      <w:r>
        <w:rPr>
          <w:rFonts w:ascii="ＭＳ Ｐ明朝" w:eastAsia="ＭＳ Ｐ明朝" w:hAnsi="ＭＳ Ｐ明朝" w:hint="eastAsia"/>
          <w:color w:val="000000" w:themeColor="text1"/>
          <w:sz w:val="22"/>
        </w:rPr>
        <w:t>各業務の履行終了後、受託者の請求に基づき支払う。</w:t>
      </w:r>
    </w:p>
    <w:p w14:paraId="2436C881" w14:textId="77777777" w:rsidR="0057668B" w:rsidRPr="000270A8" w:rsidRDefault="0057668B" w:rsidP="00242DE5">
      <w:pPr>
        <w:rPr>
          <w:rFonts w:ascii="ＭＳ Ｐ明朝" w:eastAsia="ＭＳ Ｐ明朝" w:hAnsi="ＭＳ Ｐ明朝"/>
          <w:color w:val="000000" w:themeColor="text1"/>
          <w:sz w:val="22"/>
        </w:rPr>
      </w:pPr>
    </w:p>
    <w:p w14:paraId="4E413A52" w14:textId="77777777" w:rsidR="00EC7BB9" w:rsidRDefault="00321C45" w:rsidP="00EC7BB9">
      <w:pPr>
        <w:rPr>
          <w:rFonts w:ascii="ＭＳ Ｐ明朝" w:eastAsia="ＭＳ Ｐ明朝" w:hAnsi="ＭＳ Ｐ明朝"/>
          <w:sz w:val="22"/>
        </w:rPr>
      </w:pPr>
      <w:r>
        <w:rPr>
          <w:rFonts w:ascii="ＭＳ Ｐ明朝" w:eastAsia="ＭＳ Ｐ明朝" w:hAnsi="ＭＳ Ｐ明朝" w:hint="eastAsia"/>
          <w:sz w:val="22"/>
        </w:rPr>
        <w:t xml:space="preserve">６．　</w:t>
      </w:r>
      <w:r w:rsidR="00781558" w:rsidRPr="00321C45">
        <w:rPr>
          <w:rFonts w:ascii="ＭＳ Ｐ明朝" w:eastAsia="ＭＳ Ｐ明朝" w:hAnsi="ＭＳ Ｐ明朝" w:hint="eastAsia"/>
          <w:sz w:val="22"/>
        </w:rPr>
        <w:t>業務</w:t>
      </w:r>
      <w:r w:rsidR="00F979D2" w:rsidRPr="00321C45">
        <w:rPr>
          <w:rFonts w:ascii="ＭＳ Ｐ明朝" w:eastAsia="ＭＳ Ｐ明朝" w:hAnsi="ＭＳ Ｐ明朝" w:hint="eastAsia"/>
          <w:sz w:val="22"/>
        </w:rPr>
        <w:t>委託</w:t>
      </w:r>
      <w:r w:rsidR="00781558" w:rsidRPr="00321C45">
        <w:rPr>
          <w:rFonts w:ascii="ＭＳ Ｐ明朝" w:eastAsia="ＭＳ Ｐ明朝" w:hAnsi="ＭＳ Ｐ明朝" w:hint="eastAsia"/>
          <w:sz w:val="22"/>
        </w:rPr>
        <w:t>内容</w:t>
      </w:r>
    </w:p>
    <w:p w14:paraId="60425D7E" w14:textId="37673208" w:rsidR="00491DE1" w:rsidRPr="00EC7BB9" w:rsidRDefault="00EC7BB9" w:rsidP="00EC7BB9">
      <w:pPr>
        <w:ind w:leftChars="200" w:left="750" w:hangingChars="150" w:hanging="330"/>
        <w:rPr>
          <w:rFonts w:ascii="ＭＳ Ｐ明朝" w:eastAsia="ＭＳ Ｐ明朝" w:hAnsi="ＭＳ Ｐ明朝"/>
          <w:sz w:val="22"/>
        </w:rPr>
      </w:pPr>
      <w:r>
        <w:rPr>
          <w:rFonts w:ascii="ＭＳ Ｐ明朝" w:eastAsia="ＭＳ Ｐ明朝" w:hAnsi="ＭＳ Ｐ明朝" w:hint="eastAsia"/>
          <w:sz w:val="22"/>
        </w:rPr>
        <w:t xml:space="preserve">（１）　</w:t>
      </w:r>
      <w:r w:rsidR="00491DE1" w:rsidRPr="00EC7BB9">
        <w:rPr>
          <w:rFonts w:ascii="ＭＳ Ｐ明朝" w:eastAsia="ＭＳ Ｐ明朝" w:hAnsi="ＭＳ Ｐ明朝"/>
          <w:sz w:val="22"/>
        </w:rPr>
        <w:t>別紙「機能要件一覧」に掲げる</w:t>
      </w:r>
      <w:r w:rsidR="00491DE1" w:rsidRPr="00384012">
        <w:rPr>
          <w:rFonts w:ascii="ＭＳ Ｐ明朝" w:eastAsia="ＭＳ Ｐ明朝" w:hAnsi="ＭＳ Ｐ明朝"/>
          <w:sz w:val="22"/>
        </w:rPr>
        <w:t>すべての機能を必須要件とし</w:t>
      </w:r>
      <w:r w:rsidR="00491DE1" w:rsidRPr="00EC7BB9">
        <w:rPr>
          <w:rFonts w:ascii="ＭＳ Ｐ明朝" w:eastAsia="ＭＳ Ｐ明朝" w:hAnsi="ＭＳ Ｐ明朝"/>
          <w:sz w:val="22"/>
        </w:rPr>
        <w:t>、一時預かり事業オンライン予約システムを導入すること。</w:t>
      </w:r>
    </w:p>
    <w:p w14:paraId="192D9D66" w14:textId="568C4350" w:rsidR="00FF2664" w:rsidRPr="00EC7BB9" w:rsidRDefault="00EC7BB9" w:rsidP="00EC7BB9">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（２）　</w:t>
      </w:r>
      <w:r w:rsidR="00780E6E" w:rsidRPr="00EC7BB9">
        <w:rPr>
          <w:rFonts w:ascii="ＭＳ Ｐ明朝" w:eastAsia="ＭＳ Ｐ明朝" w:hAnsi="ＭＳ Ｐ明朝" w:hint="eastAsia"/>
          <w:sz w:val="22"/>
        </w:rPr>
        <w:t>本稼働前に</w:t>
      </w:r>
      <w:r w:rsidR="001A79A5" w:rsidRPr="00EC7BB9">
        <w:rPr>
          <w:rFonts w:ascii="ＭＳ Ｐ明朝" w:eastAsia="ＭＳ Ｐ明朝" w:hAnsi="ＭＳ Ｐ明朝" w:hint="eastAsia"/>
          <w:sz w:val="22"/>
        </w:rPr>
        <w:t>市職員</w:t>
      </w:r>
      <w:r w:rsidR="00780E6E" w:rsidRPr="00EC7BB9">
        <w:rPr>
          <w:rFonts w:ascii="ＭＳ Ｐ明朝" w:eastAsia="ＭＳ Ｐ明朝" w:hAnsi="ＭＳ Ｐ明朝" w:hint="eastAsia"/>
          <w:sz w:val="22"/>
        </w:rPr>
        <w:t>及び</w:t>
      </w:r>
      <w:r w:rsidR="001A79A5" w:rsidRPr="00EC7BB9">
        <w:rPr>
          <w:rFonts w:ascii="ＭＳ Ｐ明朝" w:eastAsia="ＭＳ Ｐ明朝" w:hAnsi="ＭＳ Ｐ明朝" w:hint="eastAsia"/>
          <w:sz w:val="22"/>
        </w:rPr>
        <w:t>施設職員へ</w:t>
      </w:r>
      <w:r w:rsidR="00780E6E" w:rsidRPr="00EC7BB9">
        <w:rPr>
          <w:rFonts w:ascii="ＭＳ Ｐ明朝" w:eastAsia="ＭＳ Ｐ明朝" w:hAnsi="ＭＳ Ｐ明朝" w:hint="eastAsia"/>
          <w:sz w:val="22"/>
        </w:rPr>
        <w:t>操作研修を行うこと。</w:t>
      </w:r>
    </w:p>
    <w:p w14:paraId="3AB8D7ED" w14:textId="4A4777E9" w:rsidR="00780E6E" w:rsidRPr="00EC7BB9" w:rsidRDefault="00EC7BB9" w:rsidP="00EC7BB9">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（３）　</w:t>
      </w:r>
      <w:r w:rsidR="00C35D62" w:rsidRPr="00EC7BB9">
        <w:rPr>
          <w:rFonts w:ascii="ＭＳ Ｐ明朝" w:eastAsia="ＭＳ Ｐ明朝" w:hAnsi="ＭＳ Ｐ明朝" w:hint="eastAsia"/>
          <w:sz w:val="22"/>
        </w:rPr>
        <w:t>各種マニュアルを作成すること。</w:t>
      </w:r>
    </w:p>
    <w:p w14:paraId="0FCD213A" w14:textId="27158422" w:rsidR="00D20070" w:rsidRPr="00EC7BB9" w:rsidRDefault="00EC7BB9" w:rsidP="00EC7BB9">
      <w:pPr>
        <w:ind w:leftChars="200" w:left="750" w:hangingChars="150" w:hanging="330"/>
        <w:rPr>
          <w:rFonts w:ascii="ＭＳ Ｐ明朝" w:eastAsia="ＭＳ Ｐ明朝" w:hAnsi="ＭＳ Ｐ明朝"/>
          <w:sz w:val="22"/>
        </w:rPr>
      </w:pPr>
      <w:r>
        <w:rPr>
          <w:rFonts w:ascii="ＭＳ Ｐ明朝" w:eastAsia="ＭＳ Ｐ明朝" w:hAnsi="ＭＳ Ｐ明朝" w:hint="eastAsia"/>
          <w:sz w:val="22"/>
        </w:rPr>
        <w:t xml:space="preserve">（４）　</w:t>
      </w:r>
      <w:r w:rsidR="00D20070" w:rsidRPr="00EC7BB9">
        <w:rPr>
          <w:rFonts w:ascii="ＭＳ Ｐ明朝" w:eastAsia="ＭＳ Ｐ明朝" w:hAnsi="ＭＳ Ｐ明朝" w:hint="eastAsia"/>
          <w:sz w:val="22"/>
        </w:rPr>
        <w:t>サービス稼働率は、サービスを利用可能な時間のうち、実際に利用可能な時間の</w:t>
      </w:r>
      <w:r>
        <w:rPr>
          <w:rFonts w:ascii="ＭＳ Ｐ明朝" w:eastAsia="ＭＳ Ｐ明朝" w:hAnsi="ＭＳ Ｐ明朝" w:hint="eastAsia"/>
          <w:sz w:val="22"/>
        </w:rPr>
        <w:t>９９</w:t>
      </w:r>
      <w:r w:rsidR="00D20070" w:rsidRPr="00EC7BB9">
        <w:rPr>
          <w:rFonts w:ascii="ＭＳ Ｐ明朝" w:eastAsia="ＭＳ Ｐ明朝" w:hAnsi="ＭＳ Ｐ明朝" w:hint="eastAsia"/>
          <w:sz w:val="22"/>
        </w:rPr>
        <w:t>％以上とすること。</w:t>
      </w:r>
    </w:p>
    <w:p w14:paraId="01414E83" w14:textId="77777777" w:rsidR="00EC7BB9" w:rsidRDefault="00EC7BB9" w:rsidP="00EC7BB9">
      <w:pPr>
        <w:ind w:firstLineChars="200" w:firstLine="440"/>
        <w:rPr>
          <w:rFonts w:ascii="ＭＳ Ｐ明朝" w:eastAsia="ＭＳ Ｐ明朝" w:hAnsi="ＭＳ Ｐ明朝"/>
          <w:sz w:val="22"/>
        </w:rPr>
      </w:pPr>
      <w:r w:rsidRPr="00EC7BB9">
        <w:rPr>
          <w:rFonts w:ascii="ＭＳ Ｐ明朝" w:eastAsia="ＭＳ Ｐ明朝" w:hAnsi="ＭＳ Ｐ明朝" w:hint="eastAsia"/>
          <w:sz w:val="22"/>
        </w:rPr>
        <w:t xml:space="preserve">（５）　</w:t>
      </w:r>
      <w:r w:rsidR="00B05989" w:rsidRPr="00EC7BB9">
        <w:rPr>
          <w:rFonts w:ascii="ＭＳ Ｐ明朝" w:eastAsia="ＭＳ Ｐ明朝" w:hAnsi="ＭＳ Ｐ明朝"/>
          <w:sz w:val="22"/>
        </w:rPr>
        <w:t>インターネットのクラウドサービスの利用を前提とする</w:t>
      </w:r>
      <w:r>
        <w:rPr>
          <w:rFonts w:ascii="ＭＳ Ｐ明朝" w:eastAsia="ＭＳ Ｐ明朝" w:hAnsi="ＭＳ Ｐ明朝" w:hint="eastAsia"/>
          <w:sz w:val="22"/>
        </w:rPr>
        <w:t>こと</w:t>
      </w:r>
      <w:r w:rsidR="00B05989" w:rsidRPr="00EC7BB9">
        <w:rPr>
          <w:rFonts w:ascii="ＭＳ Ｐ明朝" w:eastAsia="ＭＳ Ｐ明朝" w:hAnsi="ＭＳ Ｐ明朝"/>
          <w:sz w:val="22"/>
        </w:rPr>
        <w:t xml:space="preserve">。 </w:t>
      </w:r>
    </w:p>
    <w:p w14:paraId="50A9BF49" w14:textId="4F54BF72" w:rsidR="00B05989" w:rsidRPr="00EC7BB9" w:rsidRDefault="00EC7BB9" w:rsidP="00EC7BB9">
      <w:pPr>
        <w:ind w:firstLineChars="200" w:firstLine="440"/>
        <w:rPr>
          <w:rFonts w:ascii="ＭＳ Ｐ明朝" w:eastAsia="ＭＳ Ｐ明朝" w:hAnsi="ＭＳ Ｐ明朝"/>
          <w:sz w:val="22"/>
        </w:rPr>
      </w:pPr>
      <w:r w:rsidRPr="00EC7BB9">
        <w:rPr>
          <w:rFonts w:ascii="ＭＳ Ｐ明朝" w:eastAsia="ＭＳ Ｐ明朝" w:hAnsi="ＭＳ Ｐ明朝" w:hint="eastAsia"/>
          <w:sz w:val="22"/>
        </w:rPr>
        <w:lastRenderedPageBreak/>
        <w:t xml:space="preserve">（６）　</w:t>
      </w:r>
      <w:r w:rsidR="00B05989" w:rsidRPr="00EC7BB9">
        <w:rPr>
          <w:rFonts w:ascii="ＭＳ Ｐ明朝" w:eastAsia="ＭＳ Ｐ明朝" w:hAnsi="ＭＳ Ｐ明朝"/>
          <w:sz w:val="22"/>
        </w:rPr>
        <w:t>システムの導入及び運用保守は、受託者において実施すること。</w:t>
      </w:r>
    </w:p>
    <w:p w14:paraId="33F28092" w14:textId="5640D2F5" w:rsidR="00B05989" w:rsidRPr="00EC7BB9" w:rsidRDefault="00EC7BB9" w:rsidP="00EC7BB9">
      <w:pPr>
        <w:ind w:leftChars="200" w:left="750" w:hangingChars="150" w:hanging="330"/>
        <w:rPr>
          <w:rFonts w:ascii="ＭＳ Ｐ明朝" w:eastAsia="ＭＳ Ｐ明朝" w:hAnsi="ＭＳ Ｐ明朝"/>
          <w:sz w:val="22"/>
        </w:rPr>
      </w:pPr>
      <w:r w:rsidRPr="00EC7BB9">
        <w:rPr>
          <w:rFonts w:ascii="ＭＳ Ｐ明朝" w:eastAsia="ＭＳ Ｐ明朝" w:hAnsi="ＭＳ Ｐ明朝" w:hint="eastAsia"/>
          <w:sz w:val="22"/>
        </w:rPr>
        <w:t xml:space="preserve">（７）　</w:t>
      </w:r>
      <w:r w:rsidR="00B05989" w:rsidRPr="00EC7BB9">
        <w:rPr>
          <w:rFonts w:ascii="ＭＳ Ｐ明朝" w:eastAsia="ＭＳ Ｐ明朝" w:hAnsi="ＭＳ Ｐ明朝"/>
          <w:sz w:val="22"/>
        </w:rPr>
        <w:t>ウェブサイト対応OSとウェブブラウザは以下のとおりとし、いずれからでもすべ</w:t>
      </w:r>
      <w:r w:rsidR="00B05989" w:rsidRPr="00EC7BB9">
        <w:rPr>
          <w:rFonts w:ascii="ＭＳ Ｐ明朝" w:eastAsia="ＭＳ Ｐ明朝" w:hAnsi="ＭＳ Ｐ明朝" w:hint="eastAsia"/>
          <w:sz w:val="22"/>
        </w:rPr>
        <w:t>ての機能が正常に動作すること。</w:t>
      </w:r>
      <w:r w:rsidR="00B05989" w:rsidRPr="00EC7BB9">
        <w:rPr>
          <w:rFonts w:ascii="ＭＳ Ｐ明朝" w:eastAsia="ＭＳ Ｐ明朝" w:hAnsi="ＭＳ Ｐ明朝"/>
          <w:sz w:val="22"/>
        </w:rPr>
        <w:t xml:space="preserve"> </w:t>
      </w:r>
    </w:p>
    <w:p w14:paraId="793B3614" w14:textId="77777777" w:rsidR="00B05989" w:rsidRPr="00EC7BB9" w:rsidRDefault="00B05989" w:rsidP="00B05989">
      <w:pPr>
        <w:pStyle w:val="af3"/>
        <w:ind w:leftChars="0" w:left="880"/>
        <w:rPr>
          <w:rFonts w:ascii="ＭＳ Ｐ明朝" w:eastAsia="ＭＳ Ｐ明朝" w:hAnsi="ＭＳ Ｐ明朝"/>
          <w:sz w:val="22"/>
        </w:rPr>
      </w:pPr>
      <w:r w:rsidRPr="00EC7BB9">
        <w:rPr>
          <w:rFonts w:ascii="ＭＳ Ｐ明朝" w:eastAsia="ＭＳ Ｐ明朝" w:hAnsi="ＭＳ Ｐ明朝"/>
          <w:sz w:val="22"/>
        </w:rPr>
        <w:t>OS：Windows11 Pro（32bit版/64bit版）以上、macOS、iOS、ChromeOS、Android</w:t>
      </w:r>
    </w:p>
    <w:p w14:paraId="6F96A3AF" w14:textId="2344A397" w:rsidR="00B05989" w:rsidRPr="00EC7BB9" w:rsidRDefault="00EC7BB9" w:rsidP="00B05989">
      <w:pPr>
        <w:pStyle w:val="af3"/>
        <w:ind w:leftChars="0" w:left="880"/>
        <w:rPr>
          <w:rFonts w:ascii="ＭＳ Ｐ明朝" w:eastAsia="ＭＳ Ｐ明朝" w:hAnsi="ＭＳ Ｐ明朝"/>
          <w:sz w:val="22"/>
        </w:rPr>
      </w:pPr>
      <w:r w:rsidRPr="00EC7BB9">
        <w:rPr>
          <w:rFonts w:ascii="ＭＳ Ｐ明朝" w:eastAsia="ＭＳ Ｐ明朝" w:hAnsi="ＭＳ Ｐ明朝" w:hint="eastAsia"/>
          <w:sz w:val="22"/>
        </w:rPr>
        <w:t>（</w:t>
      </w:r>
      <w:r w:rsidR="00B05989" w:rsidRPr="00EC7BB9">
        <w:rPr>
          <w:rFonts w:ascii="ＭＳ Ｐ明朝" w:eastAsia="ＭＳ Ｐ明朝" w:hAnsi="ＭＳ Ｐ明朝" w:hint="eastAsia"/>
          <w:sz w:val="22"/>
        </w:rPr>
        <w:t>次期バーションにも適宜対応すること</w:t>
      </w:r>
      <w:r w:rsidRPr="00EC7BB9">
        <w:rPr>
          <w:rFonts w:ascii="ＭＳ Ｐ明朝" w:eastAsia="ＭＳ Ｐ明朝" w:hAnsi="ＭＳ Ｐ明朝" w:hint="eastAsia"/>
          <w:sz w:val="22"/>
        </w:rPr>
        <w:t>）</w:t>
      </w:r>
      <w:r w:rsidR="00B05989" w:rsidRPr="00EC7BB9">
        <w:rPr>
          <w:rFonts w:ascii="ＭＳ Ｐ明朝" w:eastAsia="ＭＳ Ｐ明朝" w:hAnsi="ＭＳ Ｐ明朝"/>
          <w:sz w:val="22"/>
        </w:rPr>
        <w:t xml:space="preserve"> </w:t>
      </w:r>
    </w:p>
    <w:p w14:paraId="01126BB0" w14:textId="77777777" w:rsidR="00B05989" w:rsidRPr="00EC7BB9" w:rsidRDefault="00B05989" w:rsidP="00B05989">
      <w:pPr>
        <w:pStyle w:val="af3"/>
        <w:ind w:leftChars="0" w:left="880"/>
        <w:rPr>
          <w:rFonts w:ascii="ＭＳ Ｐ明朝" w:eastAsia="ＭＳ Ｐ明朝" w:hAnsi="ＭＳ Ｐ明朝"/>
          <w:sz w:val="22"/>
        </w:rPr>
      </w:pPr>
      <w:r w:rsidRPr="00EC7BB9">
        <w:rPr>
          <w:rFonts w:ascii="ＭＳ Ｐ明朝" w:eastAsia="ＭＳ Ｐ明朝" w:hAnsi="ＭＳ Ｐ明朝" w:hint="eastAsia"/>
          <w:sz w:val="22"/>
        </w:rPr>
        <w:t>ブラウザ：</w:t>
      </w:r>
      <w:r w:rsidRPr="00EC7BB9">
        <w:rPr>
          <w:rFonts w:ascii="ＭＳ Ｐ明朝" w:eastAsia="ＭＳ Ｐ明朝" w:hAnsi="ＭＳ Ｐ明朝"/>
          <w:sz w:val="22"/>
        </w:rPr>
        <w:t xml:space="preserve">Microsoft Edge、Safari、Google Chrom </w:t>
      </w:r>
    </w:p>
    <w:p w14:paraId="3C9941B5" w14:textId="6D33F3EB" w:rsidR="00B05989" w:rsidRPr="00EC7BB9" w:rsidRDefault="00EC7BB9" w:rsidP="00EC7BB9">
      <w:pPr>
        <w:ind w:leftChars="200" w:left="750" w:hangingChars="150" w:hanging="330"/>
        <w:rPr>
          <w:rFonts w:ascii="ＭＳ Ｐ明朝" w:eastAsia="ＭＳ Ｐ明朝" w:hAnsi="ＭＳ Ｐ明朝"/>
          <w:sz w:val="22"/>
        </w:rPr>
      </w:pPr>
      <w:r w:rsidRPr="00EC7BB9">
        <w:rPr>
          <w:rFonts w:ascii="ＭＳ Ｐ明朝" w:eastAsia="ＭＳ Ｐ明朝" w:hAnsi="ＭＳ Ｐ明朝" w:hint="eastAsia"/>
          <w:sz w:val="22"/>
        </w:rPr>
        <w:t xml:space="preserve">（８）　</w:t>
      </w:r>
      <w:r w:rsidR="00B05989" w:rsidRPr="00EC7BB9">
        <w:rPr>
          <w:rFonts w:ascii="ＭＳ Ｐ明朝" w:eastAsia="ＭＳ Ｐ明朝" w:hAnsi="ＭＳ Ｐ明朝"/>
          <w:sz w:val="22"/>
        </w:rPr>
        <w:t>個人情報は運用時の利用端末側に保持せず、クラウド側にて保持すること。ただ</w:t>
      </w:r>
      <w:r w:rsidR="00B05989" w:rsidRPr="00EC7BB9">
        <w:rPr>
          <w:rFonts w:ascii="ＭＳ Ｐ明朝" w:eastAsia="ＭＳ Ｐ明朝" w:hAnsi="ＭＳ Ｐ明朝" w:hint="eastAsia"/>
          <w:sz w:val="22"/>
        </w:rPr>
        <w:t>し、システムから帳票類等を利用端末にダウンロードした場合はこの限りではない。</w:t>
      </w:r>
    </w:p>
    <w:p w14:paraId="086F5DD0" w14:textId="129395EB" w:rsidR="00B05989" w:rsidRPr="00EC7BB9" w:rsidRDefault="00EC7BB9" w:rsidP="00EC7BB9">
      <w:pPr>
        <w:ind w:leftChars="200" w:left="750" w:hangingChars="150" w:hanging="330"/>
        <w:rPr>
          <w:rFonts w:ascii="ＭＳ Ｐ明朝" w:eastAsia="ＭＳ Ｐ明朝" w:hAnsi="ＭＳ Ｐ明朝"/>
          <w:sz w:val="22"/>
        </w:rPr>
      </w:pPr>
      <w:r w:rsidRPr="00EC7BB9">
        <w:rPr>
          <w:rFonts w:ascii="ＭＳ Ｐ明朝" w:eastAsia="ＭＳ Ｐ明朝" w:hAnsi="ＭＳ Ｐ明朝" w:hint="eastAsia"/>
          <w:sz w:val="22"/>
        </w:rPr>
        <w:t xml:space="preserve">（９）　</w:t>
      </w:r>
      <w:r w:rsidR="006D108B" w:rsidRPr="00EC7BB9">
        <w:rPr>
          <w:rFonts w:ascii="ＭＳ Ｐ明朝" w:eastAsia="ＭＳ Ｐ明朝" w:hAnsi="ＭＳ Ｐ明朝"/>
          <w:sz w:val="22"/>
        </w:rPr>
        <w:t>データを管理するクラウド（AWS</w:t>
      </w:r>
      <w:r w:rsidRPr="00EC7BB9">
        <w:rPr>
          <w:rFonts w:ascii="ＭＳ Ｐ明朝" w:eastAsia="ＭＳ Ｐ明朝" w:hAnsi="ＭＳ Ｐ明朝" w:hint="eastAsia"/>
          <w:sz w:val="22"/>
        </w:rPr>
        <w:t>等</w:t>
      </w:r>
      <w:r w:rsidR="006D108B" w:rsidRPr="00EC7BB9">
        <w:rPr>
          <w:rFonts w:ascii="ＭＳ Ｐ明朝" w:eastAsia="ＭＳ Ｐ明朝" w:hAnsi="ＭＳ Ｐ明朝"/>
          <w:sz w:val="22"/>
        </w:rPr>
        <w:t>）は、国等の公的機関が認証したISMAP、 LGWAN-ASP等のサービスを利用すること。</w:t>
      </w:r>
    </w:p>
    <w:p w14:paraId="3D33B646" w14:textId="77777777" w:rsidR="00CA7281" w:rsidRDefault="00CA7281" w:rsidP="00C35D62">
      <w:pPr>
        <w:rPr>
          <w:rFonts w:ascii="ＭＳ Ｐ明朝" w:eastAsia="ＭＳ Ｐ明朝" w:hAnsi="ＭＳ Ｐ明朝"/>
          <w:sz w:val="22"/>
        </w:rPr>
      </w:pPr>
    </w:p>
    <w:p w14:paraId="5BFA58BA" w14:textId="0E103434" w:rsidR="00C35D62" w:rsidRPr="00EC7BB9" w:rsidRDefault="00EC7BB9" w:rsidP="00EC7BB9">
      <w:pPr>
        <w:rPr>
          <w:rFonts w:ascii="ＭＳ Ｐ明朝" w:eastAsia="ＭＳ Ｐ明朝" w:hAnsi="ＭＳ Ｐ明朝"/>
          <w:sz w:val="22"/>
        </w:rPr>
      </w:pPr>
      <w:r>
        <w:rPr>
          <w:rFonts w:ascii="ＭＳ Ｐ明朝" w:eastAsia="ＭＳ Ｐ明朝" w:hAnsi="ＭＳ Ｐ明朝" w:hint="eastAsia"/>
          <w:sz w:val="22"/>
        </w:rPr>
        <w:t xml:space="preserve">７．　</w:t>
      </w:r>
      <w:r w:rsidR="00C35D62" w:rsidRPr="00EC7BB9">
        <w:rPr>
          <w:rFonts w:ascii="ＭＳ Ｐ明朝" w:eastAsia="ＭＳ Ｐ明朝" w:hAnsi="ＭＳ Ｐ明朝"/>
          <w:sz w:val="22"/>
        </w:rPr>
        <w:t>導入スケジュール</w:t>
      </w:r>
    </w:p>
    <w:p w14:paraId="579C7076" w14:textId="1CADE905" w:rsidR="00C35D62" w:rsidRPr="00C35D62" w:rsidRDefault="00C35D62" w:rsidP="00EC7BB9">
      <w:pPr>
        <w:pStyle w:val="af3"/>
        <w:ind w:leftChars="0" w:left="440" w:firstLineChars="100" w:firstLine="220"/>
        <w:rPr>
          <w:rFonts w:ascii="ＭＳ Ｐ明朝" w:eastAsia="ＭＳ Ｐ明朝" w:hAnsi="ＭＳ Ｐ明朝"/>
          <w:sz w:val="22"/>
        </w:rPr>
      </w:pPr>
      <w:r w:rsidRPr="00C35D62">
        <w:rPr>
          <w:rFonts w:ascii="ＭＳ Ｐ明朝" w:eastAsia="ＭＳ Ｐ明朝" w:hAnsi="ＭＳ Ｐ明朝" w:hint="eastAsia"/>
          <w:sz w:val="22"/>
        </w:rPr>
        <w:t>令和</w:t>
      </w:r>
      <w:r w:rsidR="00EC7BB9">
        <w:rPr>
          <w:rFonts w:ascii="ＭＳ Ｐ明朝" w:eastAsia="ＭＳ Ｐ明朝" w:hAnsi="ＭＳ Ｐ明朝" w:hint="eastAsia"/>
          <w:sz w:val="22"/>
        </w:rPr>
        <w:t>８</w:t>
      </w:r>
      <w:r w:rsidRPr="00C35D62">
        <w:rPr>
          <w:rFonts w:ascii="ＭＳ Ｐ明朝" w:eastAsia="ＭＳ Ｐ明朝" w:hAnsi="ＭＳ Ｐ明朝" w:hint="eastAsia"/>
          <w:sz w:val="22"/>
        </w:rPr>
        <w:t>年</w:t>
      </w:r>
      <w:r w:rsidR="00EC7BB9">
        <w:rPr>
          <w:rFonts w:ascii="ＭＳ Ｐ明朝" w:eastAsia="ＭＳ Ｐ明朝" w:hAnsi="ＭＳ Ｐ明朝" w:hint="eastAsia"/>
          <w:sz w:val="22"/>
        </w:rPr>
        <w:t>１１</w:t>
      </w:r>
      <w:r w:rsidRPr="00C35D62">
        <w:rPr>
          <w:rFonts w:ascii="ＭＳ Ｐ明朝" w:eastAsia="ＭＳ Ｐ明朝" w:hAnsi="ＭＳ Ｐ明朝" w:hint="eastAsia"/>
          <w:sz w:val="22"/>
        </w:rPr>
        <w:t>月</w:t>
      </w:r>
      <w:r w:rsidR="00EC7BB9">
        <w:rPr>
          <w:rFonts w:ascii="ＭＳ Ｐ明朝" w:eastAsia="ＭＳ Ｐ明朝" w:hAnsi="ＭＳ Ｐ明朝" w:hint="eastAsia"/>
          <w:sz w:val="22"/>
        </w:rPr>
        <w:t>上</w:t>
      </w:r>
      <w:r w:rsidR="005F3612">
        <w:rPr>
          <w:rFonts w:ascii="ＭＳ Ｐ明朝" w:eastAsia="ＭＳ Ｐ明朝" w:hAnsi="ＭＳ Ｐ明朝" w:hint="eastAsia"/>
          <w:sz w:val="22"/>
        </w:rPr>
        <w:t>旬</w:t>
      </w:r>
      <w:r>
        <w:rPr>
          <w:rFonts w:ascii="ＭＳ Ｐ明朝" w:eastAsia="ＭＳ Ｐ明朝" w:hAnsi="ＭＳ Ｐ明朝" w:hint="eastAsia"/>
          <w:sz w:val="22"/>
        </w:rPr>
        <w:t xml:space="preserve">　契約締結及びキックオフミーティング</w:t>
      </w:r>
    </w:p>
    <w:p w14:paraId="55D42025" w14:textId="2B1B0BE5" w:rsidR="005F3612" w:rsidRPr="005F3612" w:rsidRDefault="00C35D62" w:rsidP="00EC7BB9">
      <w:pPr>
        <w:pStyle w:val="af3"/>
        <w:ind w:leftChars="0" w:left="440" w:firstLineChars="100" w:firstLine="220"/>
        <w:rPr>
          <w:rFonts w:ascii="ＭＳ Ｐ明朝" w:eastAsia="ＭＳ Ｐ明朝" w:hAnsi="ＭＳ Ｐ明朝"/>
          <w:sz w:val="22"/>
        </w:rPr>
      </w:pPr>
      <w:r w:rsidRPr="00C35D62">
        <w:rPr>
          <w:rFonts w:ascii="ＭＳ Ｐ明朝" w:eastAsia="ＭＳ Ｐ明朝" w:hAnsi="ＭＳ Ｐ明朝" w:hint="eastAsia"/>
          <w:sz w:val="22"/>
        </w:rPr>
        <w:t>令和８年</w:t>
      </w:r>
      <w:r w:rsidR="00EC7BB9">
        <w:rPr>
          <w:rFonts w:ascii="ＭＳ Ｐ明朝" w:eastAsia="ＭＳ Ｐ明朝" w:hAnsi="ＭＳ Ｐ明朝" w:hint="eastAsia"/>
          <w:sz w:val="22"/>
        </w:rPr>
        <w:t>１１</w:t>
      </w:r>
      <w:r w:rsidRPr="00C35D62">
        <w:rPr>
          <w:rFonts w:ascii="ＭＳ Ｐ明朝" w:eastAsia="ＭＳ Ｐ明朝" w:hAnsi="ＭＳ Ｐ明朝" w:hint="eastAsia"/>
          <w:sz w:val="22"/>
        </w:rPr>
        <w:t>月</w:t>
      </w:r>
      <w:r w:rsidR="00EC7BB9">
        <w:rPr>
          <w:rFonts w:ascii="ＭＳ Ｐ明朝" w:eastAsia="ＭＳ Ｐ明朝" w:hAnsi="ＭＳ Ｐ明朝" w:hint="eastAsia"/>
          <w:sz w:val="22"/>
        </w:rPr>
        <w:t>下</w:t>
      </w:r>
      <w:r w:rsidR="005F3612">
        <w:rPr>
          <w:rFonts w:ascii="ＭＳ Ｐ明朝" w:eastAsia="ＭＳ Ｐ明朝" w:hAnsi="ＭＳ Ｐ明朝" w:hint="eastAsia"/>
          <w:sz w:val="22"/>
        </w:rPr>
        <w:t>旬</w:t>
      </w:r>
      <w:r>
        <w:rPr>
          <w:rFonts w:ascii="ＭＳ Ｐ明朝" w:eastAsia="ＭＳ Ｐ明朝" w:hAnsi="ＭＳ Ｐ明朝" w:hint="eastAsia"/>
          <w:sz w:val="22"/>
        </w:rPr>
        <w:t xml:space="preserve">　操作研修</w:t>
      </w:r>
    </w:p>
    <w:p w14:paraId="48813FFB" w14:textId="02DC1816" w:rsidR="00C35D62" w:rsidRDefault="00C35D62" w:rsidP="00EC7BB9">
      <w:pPr>
        <w:pStyle w:val="af3"/>
        <w:ind w:leftChars="0" w:left="440" w:firstLineChars="100" w:firstLine="220"/>
        <w:rPr>
          <w:rFonts w:ascii="ＭＳ Ｐ明朝" w:eastAsia="ＭＳ Ｐ明朝" w:hAnsi="ＭＳ Ｐ明朝"/>
          <w:sz w:val="22"/>
        </w:rPr>
      </w:pPr>
      <w:r w:rsidRPr="00C35D62">
        <w:rPr>
          <w:rFonts w:ascii="ＭＳ Ｐ明朝" w:eastAsia="ＭＳ Ｐ明朝" w:hAnsi="ＭＳ Ｐ明朝" w:hint="eastAsia"/>
          <w:sz w:val="22"/>
        </w:rPr>
        <w:t>令和８年</w:t>
      </w:r>
      <w:r w:rsidR="00EC7BB9">
        <w:rPr>
          <w:rFonts w:ascii="ＭＳ Ｐ明朝" w:eastAsia="ＭＳ Ｐ明朝" w:hAnsi="ＭＳ Ｐ明朝" w:hint="eastAsia"/>
          <w:sz w:val="22"/>
        </w:rPr>
        <w:t>１２</w:t>
      </w:r>
      <w:r>
        <w:rPr>
          <w:rFonts w:ascii="ＭＳ Ｐ明朝" w:eastAsia="ＭＳ Ｐ明朝" w:hAnsi="ＭＳ Ｐ明朝" w:hint="eastAsia"/>
          <w:sz w:val="22"/>
        </w:rPr>
        <w:t>月</w:t>
      </w:r>
      <w:r w:rsidR="00EC7BB9">
        <w:rPr>
          <w:rFonts w:ascii="ＭＳ Ｐ明朝" w:eastAsia="ＭＳ Ｐ明朝" w:hAnsi="ＭＳ Ｐ明朝" w:hint="eastAsia"/>
          <w:sz w:val="22"/>
        </w:rPr>
        <w:t>中旬</w:t>
      </w:r>
      <w:r w:rsidRPr="00C35D62">
        <w:rPr>
          <w:rFonts w:ascii="ＭＳ Ｐ明朝" w:eastAsia="ＭＳ Ｐ明朝" w:hAnsi="ＭＳ Ｐ明朝" w:hint="eastAsia"/>
          <w:sz w:val="22"/>
        </w:rPr>
        <w:t xml:space="preserve">　</w:t>
      </w:r>
      <w:r w:rsidR="005F3612">
        <w:rPr>
          <w:rFonts w:ascii="ＭＳ Ｐ明朝" w:eastAsia="ＭＳ Ｐ明朝" w:hAnsi="ＭＳ Ｐ明朝" w:hint="eastAsia"/>
          <w:sz w:val="22"/>
        </w:rPr>
        <w:t>アカウント発行開始</w:t>
      </w:r>
    </w:p>
    <w:p w14:paraId="3B27C695" w14:textId="1271E8C0" w:rsidR="00E743DC" w:rsidRDefault="00C35D62" w:rsidP="00EC7BB9">
      <w:pPr>
        <w:pStyle w:val="af3"/>
        <w:ind w:leftChars="0" w:left="440" w:firstLineChars="100" w:firstLine="220"/>
        <w:rPr>
          <w:rFonts w:ascii="ＭＳ Ｐ明朝" w:eastAsia="ＭＳ Ｐ明朝" w:hAnsi="ＭＳ Ｐ明朝"/>
          <w:sz w:val="22"/>
        </w:rPr>
      </w:pPr>
      <w:r w:rsidRPr="00C35D62">
        <w:rPr>
          <w:rFonts w:ascii="ＭＳ Ｐ明朝" w:eastAsia="ＭＳ Ｐ明朝" w:hAnsi="ＭＳ Ｐ明朝" w:hint="eastAsia"/>
          <w:sz w:val="22"/>
        </w:rPr>
        <w:t>令和</w:t>
      </w:r>
      <w:r w:rsidR="00EC7BB9">
        <w:rPr>
          <w:rFonts w:ascii="ＭＳ Ｐ明朝" w:eastAsia="ＭＳ Ｐ明朝" w:hAnsi="ＭＳ Ｐ明朝" w:hint="eastAsia"/>
          <w:sz w:val="22"/>
        </w:rPr>
        <w:t>９</w:t>
      </w:r>
      <w:r w:rsidRPr="00C35D62">
        <w:rPr>
          <w:rFonts w:ascii="ＭＳ Ｐ明朝" w:eastAsia="ＭＳ Ｐ明朝" w:hAnsi="ＭＳ Ｐ明朝" w:hint="eastAsia"/>
          <w:sz w:val="22"/>
        </w:rPr>
        <w:t>年</w:t>
      </w:r>
      <w:r w:rsidR="00EC7BB9">
        <w:rPr>
          <w:rFonts w:ascii="ＭＳ Ｐ明朝" w:eastAsia="ＭＳ Ｐ明朝" w:hAnsi="ＭＳ Ｐ明朝" w:hint="eastAsia"/>
          <w:sz w:val="22"/>
        </w:rPr>
        <w:t>１</w:t>
      </w:r>
      <w:r>
        <w:rPr>
          <w:rFonts w:ascii="ＭＳ Ｐ明朝" w:eastAsia="ＭＳ Ｐ明朝" w:hAnsi="ＭＳ Ｐ明朝" w:hint="eastAsia"/>
          <w:sz w:val="22"/>
        </w:rPr>
        <w:t>月</w:t>
      </w:r>
      <w:r w:rsidR="00EC7BB9">
        <w:rPr>
          <w:rFonts w:ascii="ＭＳ Ｐ明朝" w:eastAsia="ＭＳ Ｐ明朝" w:hAnsi="ＭＳ Ｐ明朝" w:hint="eastAsia"/>
          <w:sz w:val="22"/>
        </w:rPr>
        <w:t>１</w:t>
      </w:r>
      <w:r w:rsidRPr="00C35D62">
        <w:rPr>
          <w:rFonts w:ascii="ＭＳ Ｐ明朝" w:eastAsia="ＭＳ Ｐ明朝" w:hAnsi="ＭＳ Ｐ明朝" w:hint="eastAsia"/>
          <w:sz w:val="22"/>
        </w:rPr>
        <w:t xml:space="preserve">日　</w:t>
      </w:r>
      <w:r w:rsidR="00EC7BB9">
        <w:rPr>
          <w:rFonts w:ascii="ＭＳ Ｐ明朝" w:eastAsia="ＭＳ Ｐ明朝" w:hAnsi="ＭＳ Ｐ明朝" w:hint="eastAsia"/>
          <w:sz w:val="22"/>
        </w:rPr>
        <w:t xml:space="preserve">　 </w:t>
      </w:r>
      <w:r w:rsidRPr="00C35D62">
        <w:rPr>
          <w:rFonts w:ascii="ＭＳ Ｐ明朝" w:eastAsia="ＭＳ Ｐ明朝" w:hAnsi="ＭＳ Ｐ明朝" w:hint="eastAsia"/>
          <w:sz w:val="22"/>
        </w:rPr>
        <w:t>利用者のシステム予約開始</w:t>
      </w:r>
    </w:p>
    <w:p w14:paraId="25FAD832" w14:textId="77777777" w:rsidR="00CA7281" w:rsidRDefault="00CA7281" w:rsidP="00CA7281">
      <w:pPr>
        <w:rPr>
          <w:rFonts w:ascii="ＭＳ Ｐ明朝" w:eastAsia="ＭＳ Ｐ明朝" w:hAnsi="ＭＳ Ｐ明朝"/>
          <w:sz w:val="22"/>
        </w:rPr>
      </w:pPr>
    </w:p>
    <w:p w14:paraId="47813F23" w14:textId="77777777" w:rsidR="00B329BC" w:rsidRDefault="00B329BC" w:rsidP="00B329BC">
      <w:pPr>
        <w:rPr>
          <w:rFonts w:ascii="ＭＳ Ｐ明朝" w:eastAsia="ＭＳ Ｐ明朝" w:hAnsi="ＭＳ Ｐ明朝"/>
          <w:sz w:val="22"/>
        </w:rPr>
      </w:pPr>
      <w:r>
        <w:rPr>
          <w:rFonts w:ascii="ＭＳ Ｐ明朝" w:eastAsia="ＭＳ Ｐ明朝" w:hAnsi="ＭＳ Ｐ明朝" w:hint="eastAsia"/>
          <w:sz w:val="22"/>
        </w:rPr>
        <w:t xml:space="preserve">８．　</w:t>
      </w:r>
      <w:r w:rsidR="00CA7281" w:rsidRPr="00B329BC">
        <w:rPr>
          <w:rFonts w:ascii="ＭＳ Ｐ明朝" w:eastAsia="ＭＳ Ｐ明朝" w:hAnsi="ＭＳ Ｐ明朝" w:hint="eastAsia"/>
          <w:sz w:val="22"/>
        </w:rPr>
        <w:t>納品物</w:t>
      </w:r>
    </w:p>
    <w:p w14:paraId="2419C07A" w14:textId="7D1C920C" w:rsidR="00CA7281" w:rsidRPr="00B329BC" w:rsidRDefault="00B329BC" w:rsidP="00B329BC">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（１） </w:t>
      </w:r>
      <w:r w:rsidR="00CA7281" w:rsidRPr="00B329BC">
        <w:rPr>
          <w:rFonts w:ascii="ＭＳ Ｐ明朝" w:eastAsia="ＭＳ Ｐ明朝" w:hAnsi="ＭＳ Ｐ明朝" w:hint="eastAsia"/>
          <w:sz w:val="22"/>
        </w:rPr>
        <w:t>成果物一覧</w:t>
      </w:r>
    </w:p>
    <w:p w14:paraId="19A40230" w14:textId="77777777" w:rsidR="001E0BBE" w:rsidRDefault="00CA7281" w:rsidP="003D30C7">
      <w:pPr>
        <w:pStyle w:val="af3"/>
        <w:ind w:leftChars="0" w:left="880" w:firstLineChars="100" w:firstLine="220"/>
        <w:rPr>
          <w:rFonts w:ascii="ＭＳ Ｐ明朝" w:eastAsia="ＭＳ Ｐ明朝" w:hAnsi="ＭＳ Ｐ明朝"/>
          <w:sz w:val="22"/>
        </w:rPr>
      </w:pPr>
      <w:r w:rsidRPr="00CA7281">
        <w:rPr>
          <w:rFonts w:ascii="ＭＳ Ｐ明朝" w:eastAsia="ＭＳ Ｐ明朝" w:hAnsi="ＭＳ Ｐ明朝" w:hint="eastAsia"/>
          <w:sz w:val="22"/>
        </w:rPr>
        <w:t>納品すべき成果物は以下のとおりとする。</w:t>
      </w:r>
    </w:p>
    <w:p w14:paraId="165FFC3D" w14:textId="33FA421E" w:rsidR="001E0BBE" w:rsidRDefault="00CA7281" w:rsidP="00A04347">
      <w:pPr>
        <w:pStyle w:val="af3"/>
        <w:numPr>
          <w:ilvl w:val="0"/>
          <w:numId w:val="4"/>
        </w:numPr>
        <w:ind w:leftChars="0"/>
        <w:rPr>
          <w:rFonts w:ascii="ＭＳ Ｐ明朝" w:eastAsia="ＭＳ Ｐ明朝" w:hAnsi="ＭＳ Ｐ明朝"/>
          <w:sz w:val="22"/>
        </w:rPr>
      </w:pPr>
      <w:r w:rsidRPr="001E0BBE">
        <w:rPr>
          <w:rFonts w:ascii="ＭＳ Ｐ明朝" w:eastAsia="ＭＳ Ｐ明朝" w:hAnsi="ＭＳ Ｐ明朝" w:hint="eastAsia"/>
          <w:sz w:val="22"/>
        </w:rPr>
        <w:t>プロジェクト計画書</w:t>
      </w:r>
      <w:r w:rsidR="001E0BBE">
        <w:rPr>
          <w:rFonts w:ascii="ＭＳ Ｐ明朝" w:eastAsia="ＭＳ Ｐ明朝" w:hAnsi="ＭＳ Ｐ明朝" w:hint="eastAsia"/>
          <w:sz w:val="22"/>
        </w:rPr>
        <w:t xml:space="preserve">　</w:t>
      </w:r>
    </w:p>
    <w:p w14:paraId="0F00B339" w14:textId="037F32BC" w:rsidR="001E0BBE" w:rsidRDefault="00CA7281" w:rsidP="00A04347">
      <w:pPr>
        <w:pStyle w:val="af3"/>
        <w:numPr>
          <w:ilvl w:val="0"/>
          <w:numId w:val="4"/>
        </w:numPr>
        <w:ind w:leftChars="0"/>
        <w:rPr>
          <w:rFonts w:ascii="ＭＳ Ｐ明朝" w:eastAsia="ＭＳ Ｐ明朝" w:hAnsi="ＭＳ Ｐ明朝"/>
          <w:sz w:val="22"/>
        </w:rPr>
      </w:pPr>
      <w:r w:rsidRPr="001E0BBE">
        <w:rPr>
          <w:rFonts w:ascii="ＭＳ Ｐ明朝" w:eastAsia="ＭＳ Ｐ明朝" w:hAnsi="ＭＳ Ｐ明朝" w:hint="eastAsia"/>
          <w:sz w:val="22"/>
        </w:rPr>
        <w:t>操作マニュアル</w:t>
      </w:r>
      <w:r w:rsidR="001E0BBE">
        <w:rPr>
          <w:rFonts w:ascii="ＭＳ Ｐ明朝" w:eastAsia="ＭＳ Ｐ明朝" w:hAnsi="ＭＳ Ｐ明朝" w:hint="eastAsia"/>
          <w:sz w:val="22"/>
        </w:rPr>
        <w:t xml:space="preserve">　</w:t>
      </w:r>
    </w:p>
    <w:p w14:paraId="7C055868" w14:textId="77777777" w:rsidR="001E0BBE" w:rsidRDefault="00CA7281" w:rsidP="00A04347">
      <w:pPr>
        <w:pStyle w:val="af3"/>
        <w:numPr>
          <w:ilvl w:val="0"/>
          <w:numId w:val="4"/>
        </w:numPr>
        <w:ind w:leftChars="0"/>
        <w:rPr>
          <w:rFonts w:ascii="ＭＳ Ｐ明朝" w:eastAsia="ＭＳ Ｐ明朝" w:hAnsi="ＭＳ Ｐ明朝"/>
          <w:sz w:val="22"/>
        </w:rPr>
      </w:pPr>
      <w:r w:rsidRPr="001E0BBE">
        <w:rPr>
          <w:rFonts w:ascii="ＭＳ Ｐ明朝" w:eastAsia="ＭＳ Ｐ明朝" w:hAnsi="ＭＳ Ｐ明朝" w:hint="eastAsia"/>
          <w:sz w:val="22"/>
        </w:rPr>
        <w:t>研修計画書</w:t>
      </w:r>
    </w:p>
    <w:p w14:paraId="3C861304" w14:textId="77777777" w:rsidR="001E0BBE" w:rsidRDefault="00CA7281" w:rsidP="00A04347">
      <w:pPr>
        <w:pStyle w:val="af3"/>
        <w:numPr>
          <w:ilvl w:val="0"/>
          <w:numId w:val="4"/>
        </w:numPr>
        <w:ind w:leftChars="0"/>
        <w:rPr>
          <w:rFonts w:ascii="ＭＳ Ｐ明朝" w:eastAsia="ＭＳ Ｐ明朝" w:hAnsi="ＭＳ Ｐ明朝"/>
          <w:sz w:val="22"/>
        </w:rPr>
      </w:pPr>
      <w:r w:rsidRPr="001E0BBE">
        <w:rPr>
          <w:rFonts w:ascii="ＭＳ Ｐ明朝" w:eastAsia="ＭＳ Ｐ明朝" w:hAnsi="ＭＳ Ｐ明朝" w:hint="eastAsia"/>
          <w:sz w:val="22"/>
        </w:rPr>
        <w:t>議事録(随時)</w:t>
      </w:r>
    </w:p>
    <w:p w14:paraId="7F80810B" w14:textId="5FCD0FB6" w:rsidR="00CA7281" w:rsidRPr="001E0BBE" w:rsidRDefault="00CA7281" w:rsidP="00A04347">
      <w:pPr>
        <w:pStyle w:val="af3"/>
        <w:numPr>
          <w:ilvl w:val="0"/>
          <w:numId w:val="4"/>
        </w:numPr>
        <w:ind w:leftChars="0"/>
        <w:rPr>
          <w:rFonts w:ascii="ＭＳ Ｐ明朝" w:eastAsia="ＭＳ Ｐ明朝" w:hAnsi="ＭＳ Ｐ明朝"/>
          <w:sz w:val="22"/>
        </w:rPr>
      </w:pPr>
      <w:r w:rsidRPr="001E0BBE">
        <w:rPr>
          <w:rFonts w:ascii="ＭＳ Ｐ明朝" w:eastAsia="ＭＳ Ｐ明朝" w:hAnsi="ＭＳ Ｐ明朝" w:hint="eastAsia"/>
          <w:sz w:val="22"/>
        </w:rPr>
        <w:t>システム運用月次報告書(運用後翌月</w:t>
      </w:r>
      <w:r w:rsidR="00B329BC">
        <w:rPr>
          <w:rFonts w:ascii="ＭＳ Ｐ明朝" w:eastAsia="ＭＳ Ｐ明朝" w:hAnsi="ＭＳ Ｐ明朝" w:hint="eastAsia"/>
          <w:sz w:val="22"/>
        </w:rPr>
        <w:t>１０</w:t>
      </w:r>
      <w:r w:rsidRPr="001E0BBE">
        <w:rPr>
          <w:rFonts w:ascii="ＭＳ Ｐ明朝" w:eastAsia="ＭＳ Ｐ明朝" w:hAnsi="ＭＳ Ｐ明朝" w:hint="eastAsia"/>
          <w:sz w:val="22"/>
        </w:rPr>
        <w:t>日まで)</w:t>
      </w:r>
    </w:p>
    <w:p w14:paraId="72A3B85A" w14:textId="77777777" w:rsidR="00CA7281" w:rsidRDefault="00CA7281" w:rsidP="00CA7281">
      <w:pPr>
        <w:pStyle w:val="af3"/>
        <w:ind w:leftChars="0" w:left="1320"/>
        <w:rPr>
          <w:rFonts w:ascii="ＭＳ Ｐ明朝" w:eastAsia="ＭＳ Ｐ明朝" w:hAnsi="ＭＳ Ｐ明朝"/>
          <w:sz w:val="22"/>
        </w:rPr>
      </w:pPr>
    </w:p>
    <w:p w14:paraId="659E1C52" w14:textId="4572AA20" w:rsidR="00CA7281" w:rsidRPr="00B329BC" w:rsidRDefault="00B329BC" w:rsidP="00B329BC">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（２） </w:t>
      </w:r>
      <w:r w:rsidR="00CA7281" w:rsidRPr="00B329BC">
        <w:rPr>
          <w:rFonts w:ascii="ＭＳ Ｐ明朝" w:eastAsia="ＭＳ Ｐ明朝" w:hAnsi="ＭＳ Ｐ明朝" w:hint="eastAsia"/>
          <w:sz w:val="22"/>
        </w:rPr>
        <w:t>納品場所</w:t>
      </w:r>
    </w:p>
    <w:p w14:paraId="032C751D" w14:textId="7A1B6933" w:rsidR="00CA7281" w:rsidRDefault="00CA7281" w:rsidP="003D30C7">
      <w:pPr>
        <w:pStyle w:val="af3"/>
        <w:ind w:leftChars="0" w:left="880" w:firstLineChars="100" w:firstLine="220"/>
        <w:rPr>
          <w:rFonts w:ascii="ＭＳ Ｐ明朝" w:eastAsia="ＭＳ Ｐ明朝" w:hAnsi="ＭＳ Ｐ明朝"/>
          <w:sz w:val="22"/>
        </w:rPr>
      </w:pPr>
      <w:r w:rsidRPr="00CA7281">
        <w:rPr>
          <w:rFonts w:ascii="ＭＳ Ｐ明朝" w:eastAsia="ＭＳ Ｐ明朝" w:hAnsi="ＭＳ Ｐ明朝"/>
          <w:sz w:val="22"/>
        </w:rPr>
        <w:t>桑名市役所　子ども未来部</w:t>
      </w:r>
      <w:r>
        <w:rPr>
          <w:rFonts w:ascii="ＭＳ Ｐ明朝" w:eastAsia="ＭＳ Ｐ明朝" w:hAnsi="ＭＳ Ｐ明朝" w:hint="eastAsia"/>
          <w:sz w:val="22"/>
        </w:rPr>
        <w:t xml:space="preserve">　</w:t>
      </w:r>
      <w:r w:rsidRPr="00CA7281">
        <w:rPr>
          <w:rFonts w:ascii="ＭＳ Ｐ明朝" w:eastAsia="ＭＳ Ｐ明朝" w:hAnsi="ＭＳ Ｐ明朝"/>
          <w:sz w:val="22"/>
        </w:rPr>
        <w:t>幼保支援課　施設連携・支援係</w:t>
      </w:r>
    </w:p>
    <w:p w14:paraId="0C82A2C1" w14:textId="77777777" w:rsidR="00CA7281" w:rsidRDefault="00CA7281" w:rsidP="00CA7281">
      <w:pPr>
        <w:pStyle w:val="af3"/>
        <w:ind w:leftChars="0" w:left="880"/>
        <w:rPr>
          <w:rFonts w:ascii="ＭＳ Ｐ明朝" w:eastAsia="ＭＳ Ｐ明朝" w:hAnsi="ＭＳ Ｐ明朝"/>
          <w:sz w:val="22"/>
        </w:rPr>
      </w:pPr>
    </w:p>
    <w:p w14:paraId="4AADF484" w14:textId="503C9BF2" w:rsidR="00CA7281" w:rsidRPr="00B329BC" w:rsidRDefault="00B329BC" w:rsidP="00B329BC">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（３） </w:t>
      </w:r>
      <w:r w:rsidR="00CA7281" w:rsidRPr="00B329BC">
        <w:rPr>
          <w:rFonts w:ascii="ＭＳ Ｐ明朝" w:eastAsia="ＭＳ Ｐ明朝" w:hAnsi="ＭＳ Ｐ明朝" w:hint="eastAsia"/>
          <w:sz w:val="22"/>
        </w:rPr>
        <w:t>納品媒体</w:t>
      </w:r>
    </w:p>
    <w:p w14:paraId="7BD072C9" w14:textId="5D3D47DE" w:rsidR="001E0BBE" w:rsidRDefault="001E0BBE" w:rsidP="003D30C7">
      <w:pPr>
        <w:pStyle w:val="af3"/>
        <w:ind w:leftChars="0" w:left="880" w:firstLineChars="100" w:firstLine="220"/>
        <w:rPr>
          <w:rFonts w:ascii="ＭＳ Ｐ明朝" w:eastAsia="ＭＳ Ｐ明朝" w:hAnsi="ＭＳ Ｐ明朝"/>
          <w:sz w:val="22"/>
        </w:rPr>
      </w:pPr>
      <w:r>
        <w:rPr>
          <w:rFonts w:ascii="ＭＳ Ｐ明朝" w:eastAsia="ＭＳ Ｐ明朝" w:hAnsi="ＭＳ Ｐ明朝" w:hint="eastAsia"/>
          <w:sz w:val="22"/>
        </w:rPr>
        <w:t>電子ファイル(Microsoft社製Microsoft365で利用可能なファイル形式及びPDFファイル)で保存した電子媒体で納入する。</w:t>
      </w:r>
    </w:p>
    <w:p w14:paraId="4B5308E9" w14:textId="77777777" w:rsidR="001E0BBE" w:rsidRDefault="001E0BBE" w:rsidP="001E0BBE">
      <w:pPr>
        <w:pStyle w:val="af3"/>
        <w:ind w:leftChars="0" w:left="880"/>
        <w:rPr>
          <w:rFonts w:ascii="ＭＳ Ｐ明朝" w:eastAsia="ＭＳ Ｐ明朝" w:hAnsi="ＭＳ Ｐ明朝"/>
          <w:sz w:val="22"/>
        </w:rPr>
      </w:pPr>
    </w:p>
    <w:p w14:paraId="7D9B3178" w14:textId="06272DB5" w:rsidR="001E0BBE" w:rsidRPr="00B329BC" w:rsidRDefault="00B329BC" w:rsidP="00B329BC">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（４） </w:t>
      </w:r>
      <w:r w:rsidR="001E0BBE" w:rsidRPr="00B329BC">
        <w:rPr>
          <w:rFonts w:ascii="ＭＳ Ｐ明朝" w:eastAsia="ＭＳ Ｐ明朝" w:hAnsi="ＭＳ Ｐ明朝" w:hint="eastAsia"/>
          <w:sz w:val="22"/>
        </w:rPr>
        <w:t>納期</w:t>
      </w:r>
    </w:p>
    <w:p w14:paraId="02B2DDE8" w14:textId="47C61D6B" w:rsidR="001E0BBE" w:rsidRDefault="001E0BBE" w:rsidP="003D30C7">
      <w:pPr>
        <w:pStyle w:val="af3"/>
        <w:ind w:leftChars="0" w:left="880" w:firstLineChars="100" w:firstLine="220"/>
        <w:rPr>
          <w:rFonts w:ascii="ＭＳ Ｐ明朝" w:eastAsia="ＭＳ Ｐ明朝" w:hAnsi="ＭＳ Ｐ明朝"/>
          <w:sz w:val="22"/>
        </w:rPr>
      </w:pPr>
      <w:r>
        <w:rPr>
          <w:rFonts w:ascii="ＭＳ Ｐ明朝" w:eastAsia="ＭＳ Ｐ明朝" w:hAnsi="ＭＳ Ｐ明朝" w:hint="eastAsia"/>
          <w:sz w:val="22"/>
        </w:rPr>
        <w:t>「</w:t>
      </w:r>
      <w:r w:rsidR="000E40D0">
        <w:rPr>
          <w:rFonts w:ascii="ＭＳ Ｐ明朝" w:eastAsia="ＭＳ Ｐ明朝" w:hAnsi="ＭＳ Ｐ明朝" w:hint="eastAsia"/>
          <w:sz w:val="22"/>
        </w:rPr>
        <w:t>８</w:t>
      </w:r>
      <w:r>
        <w:rPr>
          <w:rFonts w:ascii="ＭＳ Ｐ明朝" w:eastAsia="ＭＳ Ｐ明朝" w:hAnsi="ＭＳ Ｐ明朝" w:hint="eastAsia"/>
          <w:sz w:val="22"/>
        </w:rPr>
        <w:t>（1）①プロジェクト計画書」については、</w:t>
      </w:r>
      <w:r w:rsidR="00B329BC">
        <w:rPr>
          <w:rFonts w:ascii="ＭＳ Ｐ明朝" w:eastAsia="ＭＳ Ｐ明朝" w:hAnsi="ＭＳ Ｐ明朝" w:hint="eastAsia"/>
          <w:sz w:val="22"/>
        </w:rPr>
        <w:t>１１</w:t>
      </w:r>
      <w:r>
        <w:rPr>
          <w:rFonts w:ascii="ＭＳ Ｐ明朝" w:eastAsia="ＭＳ Ｐ明朝" w:hAnsi="ＭＳ Ｐ明朝" w:hint="eastAsia"/>
          <w:sz w:val="22"/>
        </w:rPr>
        <w:t>月末までに提出すること。また、「</w:t>
      </w:r>
      <w:r w:rsidR="000E40D0">
        <w:rPr>
          <w:rFonts w:ascii="ＭＳ Ｐ明朝" w:eastAsia="ＭＳ Ｐ明朝" w:hAnsi="ＭＳ Ｐ明朝" w:hint="eastAsia"/>
          <w:sz w:val="22"/>
        </w:rPr>
        <w:t>８</w:t>
      </w:r>
      <w:r>
        <w:rPr>
          <w:rFonts w:ascii="ＭＳ Ｐ明朝" w:eastAsia="ＭＳ Ｐ明朝" w:hAnsi="ＭＳ Ｐ明朝" w:hint="eastAsia"/>
          <w:sz w:val="22"/>
        </w:rPr>
        <w:t>（1）②操作マニュアル及び③研修計画書」については、操作研修日までに提出すること。</w:t>
      </w:r>
    </w:p>
    <w:p w14:paraId="3C6EB605" w14:textId="77777777" w:rsidR="00F13A45" w:rsidRDefault="00F13A45" w:rsidP="00F13A45">
      <w:pPr>
        <w:rPr>
          <w:rFonts w:ascii="ＭＳ Ｐ明朝" w:eastAsia="ＭＳ Ｐ明朝" w:hAnsi="ＭＳ Ｐ明朝"/>
          <w:sz w:val="22"/>
        </w:rPr>
      </w:pPr>
    </w:p>
    <w:p w14:paraId="3F1A73CE" w14:textId="77777777" w:rsidR="006D108B" w:rsidRDefault="006D108B" w:rsidP="00F13A45">
      <w:pPr>
        <w:rPr>
          <w:rFonts w:ascii="ＭＳ Ｐ明朝" w:eastAsia="ＭＳ Ｐ明朝" w:hAnsi="ＭＳ Ｐ明朝"/>
          <w:sz w:val="22"/>
        </w:rPr>
      </w:pPr>
    </w:p>
    <w:p w14:paraId="763CB956" w14:textId="085111A4" w:rsidR="00F13A45" w:rsidRPr="003559ED" w:rsidRDefault="003559ED" w:rsidP="003559ED">
      <w:pPr>
        <w:rPr>
          <w:rFonts w:ascii="ＭＳ Ｐ明朝" w:eastAsia="ＭＳ Ｐ明朝" w:hAnsi="ＭＳ Ｐ明朝"/>
          <w:sz w:val="22"/>
        </w:rPr>
      </w:pPr>
      <w:r>
        <w:rPr>
          <w:rFonts w:ascii="ＭＳ Ｐ明朝" w:eastAsia="ＭＳ Ｐ明朝" w:hAnsi="ＭＳ Ｐ明朝" w:hint="eastAsia"/>
          <w:sz w:val="22"/>
        </w:rPr>
        <w:lastRenderedPageBreak/>
        <w:t xml:space="preserve">９．　</w:t>
      </w:r>
      <w:r w:rsidR="00F13A45" w:rsidRPr="003559ED">
        <w:rPr>
          <w:rFonts w:ascii="ＭＳ Ｐ明朝" w:eastAsia="ＭＳ Ｐ明朝" w:hAnsi="ＭＳ Ｐ明朝" w:hint="eastAsia"/>
          <w:sz w:val="22"/>
        </w:rPr>
        <w:t>保守業務</w:t>
      </w:r>
    </w:p>
    <w:p w14:paraId="203C2B92" w14:textId="67C0E664" w:rsidR="00A13B74" w:rsidRPr="003559ED" w:rsidRDefault="003559ED" w:rsidP="003559ED">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（１） </w:t>
      </w:r>
      <w:r w:rsidR="00F13A45" w:rsidRPr="003559ED">
        <w:rPr>
          <w:rFonts w:ascii="ＭＳ Ｐ明朝" w:eastAsia="ＭＳ Ｐ明朝" w:hAnsi="ＭＳ Ｐ明朝" w:hint="eastAsia"/>
          <w:sz w:val="22"/>
        </w:rPr>
        <w:t>アプリケーション保守</w:t>
      </w:r>
    </w:p>
    <w:p w14:paraId="6B6E3F2D" w14:textId="4F1DDB8E" w:rsidR="00A13B74" w:rsidRPr="003559ED" w:rsidRDefault="003559ED" w:rsidP="003559ED">
      <w:pPr>
        <w:ind w:leftChars="400" w:left="1060" w:hangingChars="100" w:hanging="220"/>
        <w:rPr>
          <w:rFonts w:ascii="ＭＳ Ｐ明朝" w:eastAsia="ＭＳ Ｐ明朝" w:hAnsi="ＭＳ Ｐ明朝"/>
          <w:color w:val="000000" w:themeColor="text1"/>
          <w:sz w:val="22"/>
        </w:rPr>
      </w:pPr>
      <w:r>
        <w:rPr>
          <w:rFonts w:ascii="ＭＳ Ｐ明朝" w:eastAsia="ＭＳ Ｐ明朝" w:hAnsi="ＭＳ Ｐ明朝" w:hint="eastAsia"/>
          <w:sz w:val="22"/>
        </w:rPr>
        <w:t xml:space="preserve">①　</w:t>
      </w:r>
      <w:r w:rsidR="00A13B74" w:rsidRPr="003559ED">
        <w:rPr>
          <w:rFonts w:ascii="ＭＳ Ｐ明朝" w:eastAsia="ＭＳ Ｐ明朝" w:hAnsi="ＭＳ Ｐ明朝" w:hint="eastAsia"/>
          <w:sz w:val="22"/>
        </w:rPr>
        <w:t>法改正及び機能改善に伴</w:t>
      </w:r>
      <w:r w:rsidR="00A13B74" w:rsidRPr="003559ED">
        <w:rPr>
          <w:rFonts w:ascii="ＭＳ Ｐ明朝" w:eastAsia="ＭＳ Ｐ明朝" w:hAnsi="ＭＳ Ｐ明朝" w:hint="eastAsia"/>
          <w:color w:val="000000" w:themeColor="text1"/>
          <w:sz w:val="22"/>
        </w:rPr>
        <w:t>うアプリケーションのバージョンアップ、リビジョンアップ及び不具合に対する修正パッチ</w:t>
      </w:r>
      <w:r>
        <w:rPr>
          <w:rFonts w:ascii="ＭＳ Ｐ明朝" w:eastAsia="ＭＳ Ｐ明朝" w:hAnsi="ＭＳ Ｐ明朝" w:hint="eastAsia"/>
          <w:color w:val="000000" w:themeColor="text1"/>
          <w:sz w:val="22"/>
        </w:rPr>
        <w:t>あるいは</w:t>
      </w:r>
      <w:r w:rsidR="00A13B74" w:rsidRPr="003559ED">
        <w:rPr>
          <w:rFonts w:ascii="ＭＳ Ｐ明朝" w:eastAsia="ＭＳ Ｐ明朝" w:hAnsi="ＭＳ Ｐ明朝" w:hint="eastAsia"/>
          <w:color w:val="000000" w:themeColor="text1"/>
          <w:sz w:val="22"/>
        </w:rPr>
        <w:t>修正モジュール等</w:t>
      </w:r>
      <w:r w:rsidR="001D778A" w:rsidRPr="003559ED">
        <w:rPr>
          <w:rFonts w:ascii="ＭＳ Ｐ明朝" w:eastAsia="ＭＳ Ｐ明朝" w:hAnsi="ＭＳ Ｐ明朝" w:hint="eastAsia"/>
          <w:color w:val="000000" w:themeColor="text1"/>
          <w:sz w:val="22"/>
        </w:rPr>
        <w:t>の適用</w:t>
      </w:r>
      <w:r w:rsidR="00A13B74" w:rsidRPr="003559ED">
        <w:rPr>
          <w:rFonts w:ascii="ＭＳ Ｐ明朝" w:eastAsia="ＭＳ Ｐ明朝" w:hAnsi="ＭＳ Ｐ明朝" w:hint="eastAsia"/>
          <w:color w:val="000000" w:themeColor="text1"/>
          <w:sz w:val="22"/>
        </w:rPr>
        <w:t>をすること。</w:t>
      </w:r>
    </w:p>
    <w:p w14:paraId="39CEC30D" w14:textId="3F2BF1D0" w:rsidR="00A13B74" w:rsidRPr="003559ED" w:rsidRDefault="00A13B74" w:rsidP="003559ED">
      <w:pPr>
        <w:ind w:leftChars="500" w:left="1050" w:firstLineChars="100" w:firstLine="220"/>
        <w:rPr>
          <w:rFonts w:ascii="ＭＳ Ｐ明朝" w:eastAsia="ＭＳ Ｐ明朝" w:hAnsi="ＭＳ Ｐ明朝"/>
          <w:color w:val="000000" w:themeColor="text1"/>
          <w:sz w:val="22"/>
        </w:rPr>
      </w:pPr>
      <w:r w:rsidRPr="003559ED">
        <w:rPr>
          <w:rFonts w:ascii="ＭＳ Ｐ明朝" w:eastAsia="ＭＳ Ｐ明朝" w:hAnsi="ＭＳ Ｐ明朝" w:hint="eastAsia"/>
          <w:color w:val="000000" w:themeColor="text1"/>
          <w:sz w:val="22"/>
        </w:rPr>
        <w:t>バージョンアップは年数回程度、リビジョンアップ及び不具合に対する修正パッチあるいは修正モジュールは随時</w:t>
      </w:r>
      <w:r w:rsidR="001D778A" w:rsidRPr="003559ED">
        <w:rPr>
          <w:rFonts w:ascii="ＭＳ Ｐ明朝" w:eastAsia="ＭＳ Ｐ明朝" w:hAnsi="ＭＳ Ｐ明朝" w:hint="eastAsia"/>
          <w:color w:val="000000" w:themeColor="text1"/>
          <w:sz w:val="22"/>
        </w:rPr>
        <w:t>適用</w:t>
      </w:r>
      <w:r w:rsidRPr="003559ED">
        <w:rPr>
          <w:rFonts w:ascii="ＭＳ Ｐ明朝" w:eastAsia="ＭＳ Ｐ明朝" w:hAnsi="ＭＳ Ｐ明朝" w:hint="eastAsia"/>
          <w:color w:val="000000" w:themeColor="text1"/>
          <w:sz w:val="22"/>
        </w:rPr>
        <w:t>すること。</w:t>
      </w:r>
    </w:p>
    <w:p w14:paraId="7BA668A6" w14:textId="217DD5DB" w:rsidR="00A13B74" w:rsidRPr="003559ED" w:rsidRDefault="003559ED" w:rsidP="003559ED">
      <w:pPr>
        <w:ind w:leftChars="400" w:left="1060" w:hangingChars="100" w:hanging="220"/>
        <w:rPr>
          <w:rFonts w:ascii="ＭＳ Ｐ明朝" w:eastAsia="ＭＳ Ｐ明朝" w:hAnsi="ＭＳ Ｐ明朝"/>
          <w:sz w:val="22"/>
        </w:rPr>
      </w:pPr>
      <w:r>
        <w:rPr>
          <w:rFonts w:ascii="ＭＳ Ｐ明朝" w:eastAsia="ＭＳ Ｐ明朝" w:hAnsi="ＭＳ Ｐ明朝" w:hint="eastAsia"/>
          <w:sz w:val="22"/>
        </w:rPr>
        <w:t xml:space="preserve">② </w:t>
      </w:r>
      <w:r w:rsidR="00A13B74" w:rsidRPr="003559ED">
        <w:rPr>
          <w:rFonts w:ascii="ＭＳ Ｐ明朝" w:eastAsia="ＭＳ Ｐ明朝" w:hAnsi="ＭＳ Ｐ明朝" w:hint="eastAsia"/>
          <w:sz w:val="22"/>
        </w:rPr>
        <w:t>法令改正等の制度変更に伴う機能変更、機能追加、様式変更等を行うこと。ただし、本市独自の条例</w:t>
      </w:r>
      <w:r>
        <w:rPr>
          <w:rFonts w:ascii="ＭＳ Ｐ明朝" w:eastAsia="ＭＳ Ｐ明朝" w:hAnsi="ＭＳ Ｐ明朝" w:hint="eastAsia"/>
          <w:sz w:val="22"/>
        </w:rPr>
        <w:t>又は</w:t>
      </w:r>
      <w:r w:rsidR="00A13B74" w:rsidRPr="003559ED">
        <w:rPr>
          <w:rFonts w:ascii="ＭＳ Ｐ明朝" w:eastAsia="ＭＳ Ｐ明朝" w:hAnsi="ＭＳ Ｐ明朝" w:hint="eastAsia"/>
          <w:sz w:val="22"/>
        </w:rPr>
        <w:t>制度等の改正による場合は、本市と別途協議の上、本契約の対象とするかを決定する。また、大規模な法令改正等により、修正、改修が必要となる場合については、本市と別途協議の上、本契約の対象とするかを決定する。</w:t>
      </w:r>
    </w:p>
    <w:p w14:paraId="4C1C9BBE" w14:textId="693B5755" w:rsidR="00A13B74" w:rsidRPr="003559ED" w:rsidRDefault="003559ED" w:rsidP="003559ED">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③ </w:t>
      </w:r>
      <w:r w:rsidR="00A13B74" w:rsidRPr="003559ED">
        <w:rPr>
          <w:rFonts w:ascii="ＭＳ Ｐ明朝" w:eastAsia="ＭＳ Ｐ明朝" w:hAnsi="ＭＳ Ｐ明朝" w:hint="eastAsia"/>
          <w:sz w:val="22"/>
        </w:rPr>
        <w:t>その他軽微な修正について対応すること。</w:t>
      </w:r>
    </w:p>
    <w:p w14:paraId="1190648D" w14:textId="77777777" w:rsidR="00A13B74" w:rsidRPr="00A13B74" w:rsidRDefault="00A13B74" w:rsidP="00A13B74">
      <w:pPr>
        <w:pStyle w:val="af3"/>
        <w:ind w:leftChars="0" w:left="880"/>
        <w:rPr>
          <w:rFonts w:ascii="ＭＳ Ｐ明朝" w:eastAsia="ＭＳ Ｐ明朝" w:hAnsi="ＭＳ Ｐ明朝"/>
          <w:sz w:val="22"/>
        </w:rPr>
      </w:pPr>
    </w:p>
    <w:p w14:paraId="3B8E805A" w14:textId="6EAD31BF" w:rsidR="00A13B74" w:rsidRPr="003559ED" w:rsidRDefault="003559ED" w:rsidP="003559ED">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（２） </w:t>
      </w:r>
      <w:r w:rsidR="00A13B74" w:rsidRPr="003559ED">
        <w:rPr>
          <w:rFonts w:ascii="ＭＳ Ｐ明朝" w:eastAsia="ＭＳ Ｐ明朝" w:hAnsi="ＭＳ Ｐ明朝" w:hint="eastAsia"/>
          <w:sz w:val="22"/>
        </w:rPr>
        <w:t>ミドルウェア等保守</w:t>
      </w:r>
    </w:p>
    <w:p w14:paraId="7522D9E7" w14:textId="2C942A39" w:rsidR="00A13B74" w:rsidRPr="003559ED" w:rsidRDefault="003559ED" w:rsidP="003559ED">
      <w:pPr>
        <w:ind w:leftChars="400" w:left="1060" w:hangingChars="100" w:hanging="220"/>
        <w:rPr>
          <w:rFonts w:ascii="ＭＳ Ｐ明朝" w:eastAsia="ＭＳ Ｐ明朝" w:hAnsi="ＭＳ Ｐ明朝"/>
          <w:color w:val="000000" w:themeColor="text1"/>
          <w:sz w:val="22"/>
        </w:rPr>
      </w:pPr>
      <w:r>
        <w:rPr>
          <w:rFonts w:ascii="ＭＳ Ｐ明朝" w:eastAsia="ＭＳ Ｐ明朝" w:hAnsi="ＭＳ Ｐ明朝" w:hint="eastAsia"/>
          <w:sz w:val="22"/>
        </w:rPr>
        <w:t xml:space="preserve">① </w:t>
      </w:r>
      <w:r w:rsidR="00A13B74" w:rsidRPr="003559ED">
        <w:rPr>
          <w:rFonts w:ascii="ＭＳ Ｐ明朝" w:eastAsia="ＭＳ Ｐ明朝" w:hAnsi="ＭＳ Ｐ明朝" w:hint="eastAsia"/>
          <w:sz w:val="22"/>
        </w:rPr>
        <w:t>ミドルウェア等の最新のバージョンアップ、リビョンアップ及び不具合に対する</w:t>
      </w:r>
      <w:r w:rsidR="00A13B74" w:rsidRPr="003559ED">
        <w:rPr>
          <w:rFonts w:ascii="ＭＳ Ｐ明朝" w:eastAsia="ＭＳ Ｐ明朝" w:hAnsi="ＭＳ Ｐ明朝" w:hint="eastAsia"/>
          <w:color w:val="000000" w:themeColor="text1"/>
          <w:sz w:val="22"/>
        </w:rPr>
        <w:t>修正パッチあるいは修正モジュール等の</w:t>
      </w:r>
      <w:r w:rsidR="001D778A" w:rsidRPr="003559ED">
        <w:rPr>
          <w:rFonts w:ascii="ＭＳ Ｐ明朝" w:eastAsia="ＭＳ Ｐ明朝" w:hAnsi="ＭＳ Ｐ明朝" w:hint="eastAsia"/>
          <w:color w:val="000000" w:themeColor="text1"/>
          <w:sz w:val="22"/>
        </w:rPr>
        <w:t>適用</w:t>
      </w:r>
      <w:r w:rsidR="00A13B74" w:rsidRPr="003559ED">
        <w:rPr>
          <w:rFonts w:ascii="ＭＳ Ｐ明朝" w:eastAsia="ＭＳ Ｐ明朝" w:hAnsi="ＭＳ Ｐ明朝" w:hint="eastAsia"/>
          <w:color w:val="000000" w:themeColor="text1"/>
          <w:sz w:val="22"/>
        </w:rPr>
        <w:t>を行うこと。</w:t>
      </w:r>
    </w:p>
    <w:p w14:paraId="5ECFAF2D" w14:textId="0BEF7040" w:rsidR="00A13B74" w:rsidRPr="003559ED" w:rsidRDefault="003559ED" w:rsidP="003559ED">
      <w:pPr>
        <w:ind w:leftChars="400" w:left="1060" w:hangingChars="100" w:hanging="220"/>
        <w:rPr>
          <w:rFonts w:ascii="ＭＳ Ｐ明朝" w:eastAsia="ＭＳ Ｐ明朝" w:hAnsi="ＭＳ Ｐ明朝"/>
          <w:sz w:val="22"/>
        </w:rPr>
      </w:pPr>
      <w:r>
        <w:rPr>
          <w:rFonts w:ascii="ＭＳ Ｐ明朝" w:eastAsia="ＭＳ Ｐ明朝" w:hAnsi="ＭＳ Ｐ明朝" w:hint="eastAsia"/>
          <w:sz w:val="22"/>
        </w:rPr>
        <w:t xml:space="preserve">② </w:t>
      </w:r>
      <w:r w:rsidR="00A13B74" w:rsidRPr="003559ED">
        <w:rPr>
          <w:rFonts w:ascii="ＭＳ Ｐ明朝" w:eastAsia="ＭＳ Ｐ明朝" w:hAnsi="ＭＳ Ｐ明朝" w:hint="eastAsia"/>
          <w:sz w:val="22"/>
        </w:rPr>
        <w:t>ミドルウェア等の製造元が製造元固有の保守制度を有する場合、当該保守業者等の保守制</w:t>
      </w:r>
      <w:r>
        <w:rPr>
          <w:rFonts w:ascii="ＭＳ Ｐ明朝" w:eastAsia="ＭＳ Ｐ明朝" w:hAnsi="ＭＳ Ｐ明朝" w:hint="eastAsia"/>
          <w:sz w:val="22"/>
        </w:rPr>
        <w:t xml:space="preserve">　</w:t>
      </w:r>
      <w:r w:rsidR="00A13B74" w:rsidRPr="003559ED">
        <w:rPr>
          <w:rFonts w:ascii="ＭＳ Ｐ明朝" w:eastAsia="ＭＳ Ｐ明朝" w:hAnsi="ＭＳ Ｐ明朝" w:hint="eastAsia"/>
          <w:sz w:val="22"/>
        </w:rPr>
        <w:t>度に基づいて、対象製品の保守を行う。</w:t>
      </w:r>
    </w:p>
    <w:p w14:paraId="31A22BBC" w14:textId="77777777" w:rsidR="00C55438" w:rsidRPr="00A13B74" w:rsidRDefault="00C55438" w:rsidP="00C55438">
      <w:pPr>
        <w:pStyle w:val="af3"/>
        <w:ind w:leftChars="0" w:left="1320"/>
        <w:rPr>
          <w:rFonts w:ascii="ＭＳ Ｐ明朝" w:eastAsia="ＭＳ Ｐ明朝" w:hAnsi="ＭＳ Ｐ明朝"/>
          <w:sz w:val="22"/>
        </w:rPr>
      </w:pPr>
    </w:p>
    <w:p w14:paraId="5DE616C9" w14:textId="69973960" w:rsidR="00A13B74" w:rsidRPr="003559ED" w:rsidRDefault="003559ED" w:rsidP="003559ED">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（３） </w:t>
      </w:r>
      <w:r w:rsidR="00A13B74" w:rsidRPr="003559ED">
        <w:rPr>
          <w:rFonts w:ascii="ＭＳ Ｐ明朝" w:eastAsia="ＭＳ Ｐ明朝" w:hAnsi="ＭＳ Ｐ明朝" w:hint="eastAsia"/>
          <w:sz w:val="22"/>
        </w:rPr>
        <w:t>保守運用</w:t>
      </w:r>
    </w:p>
    <w:p w14:paraId="0650C1F2" w14:textId="6C191F7B" w:rsidR="00A13B74" w:rsidRPr="003559ED" w:rsidRDefault="003559ED" w:rsidP="003559ED">
      <w:pPr>
        <w:ind w:leftChars="400" w:left="1060" w:hangingChars="100" w:hanging="220"/>
        <w:rPr>
          <w:rFonts w:ascii="ＭＳ Ｐ明朝" w:eastAsia="ＭＳ Ｐ明朝" w:hAnsi="ＭＳ Ｐ明朝"/>
          <w:sz w:val="22"/>
        </w:rPr>
      </w:pPr>
      <w:r>
        <w:rPr>
          <w:rFonts w:ascii="ＭＳ Ｐ明朝" w:eastAsia="ＭＳ Ｐ明朝" w:hAnsi="ＭＳ Ｐ明朝" w:hint="eastAsia"/>
          <w:sz w:val="22"/>
        </w:rPr>
        <w:t xml:space="preserve">① </w:t>
      </w:r>
      <w:r w:rsidR="0046563A" w:rsidRPr="003559ED">
        <w:rPr>
          <w:rFonts w:ascii="ＭＳ Ｐ明朝" w:eastAsia="ＭＳ Ｐ明朝" w:hAnsi="ＭＳ Ｐ明朝" w:hint="eastAsia"/>
          <w:sz w:val="22"/>
        </w:rPr>
        <w:t>アプリケーション及びミドルウェア等のバージョンアップ、リビョンアップ及び不具合に対する修正パッチあるいは修正モジュール等を本システムに適用すること。ただし、これにより、システムの動作に支障が生じる場合については、本市と別途協議の上、適用を行うか否かを決定するものとする。</w:t>
      </w:r>
    </w:p>
    <w:p w14:paraId="3F7B753A" w14:textId="7EEB8A37" w:rsidR="0046563A" w:rsidRPr="00961A97" w:rsidRDefault="00961A97" w:rsidP="00961A97">
      <w:pPr>
        <w:ind w:leftChars="400" w:left="1060" w:hangingChars="100" w:hanging="220"/>
        <w:rPr>
          <w:rFonts w:ascii="ＭＳ Ｐ明朝" w:eastAsia="ＭＳ Ｐ明朝" w:hAnsi="ＭＳ Ｐ明朝"/>
          <w:sz w:val="22"/>
        </w:rPr>
      </w:pPr>
      <w:r>
        <w:rPr>
          <w:rFonts w:ascii="ＭＳ Ｐ明朝" w:eastAsia="ＭＳ Ｐ明朝" w:hAnsi="ＭＳ Ｐ明朝" w:hint="eastAsia"/>
          <w:sz w:val="22"/>
        </w:rPr>
        <w:t xml:space="preserve">② </w:t>
      </w:r>
      <w:r w:rsidR="0046563A" w:rsidRPr="00961A97">
        <w:rPr>
          <w:rFonts w:ascii="ＭＳ Ｐ明朝" w:eastAsia="ＭＳ Ｐ明朝" w:hAnsi="ＭＳ Ｐ明朝" w:hint="eastAsia"/>
          <w:sz w:val="22"/>
        </w:rPr>
        <w:t>アプリケーション及びミドルウェア等のバージョンアップ等により、システムの構成に変更が生じる場合は、システムのバックアップを取得し、保存すること。</w:t>
      </w:r>
    </w:p>
    <w:p w14:paraId="566B594D" w14:textId="77777777" w:rsidR="0046563A" w:rsidRPr="0046563A" w:rsidRDefault="0046563A" w:rsidP="0046563A">
      <w:pPr>
        <w:pStyle w:val="af3"/>
        <w:ind w:leftChars="0" w:left="1320"/>
        <w:rPr>
          <w:rFonts w:ascii="ＭＳ Ｐ明朝" w:eastAsia="ＭＳ Ｐ明朝" w:hAnsi="ＭＳ Ｐ明朝"/>
          <w:sz w:val="22"/>
        </w:rPr>
      </w:pPr>
    </w:p>
    <w:p w14:paraId="269FE3A5" w14:textId="0B9E0E29" w:rsidR="0046563A" w:rsidRPr="00961A97" w:rsidRDefault="00961A97" w:rsidP="00961A97">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（４） </w:t>
      </w:r>
      <w:r w:rsidR="0046563A" w:rsidRPr="00961A97">
        <w:rPr>
          <w:rFonts w:ascii="ＭＳ Ｐ明朝" w:eastAsia="ＭＳ Ｐ明朝" w:hAnsi="ＭＳ Ｐ明朝" w:hint="eastAsia"/>
          <w:sz w:val="22"/>
        </w:rPr>
        <w:t>予防保守</w:t>
      </w:r>
    </w:p>
    <w:p w14:paraId="03F3B9C3" w14:textId="65B47231" w:rsidR="0046563A" w:rsidRDefault="0046563A" w:rsidP="003D30C7">
      <w:pPr>
        <w:pStyle w:val="af3"/>
        <w:ind w:leftChars="0" w:left="880" w:firstLineChars="100" w:firstLine="220"/>
        <w:rPr>
          <w:rFonts w:ascii="ＭＳ Ｐ明朝" w:eastAsia="ＭＳ Ｐ明朝" w:hAnsi="ＭＳ Ｐ明朝"/>
          <w:sz w:val="22"/>
        </w:rPr>
      </w:pPr>
      <w:r>
        <w:rPr>
          <w:rFonts w:ascii="ＭＳ Ｐ明朝" w:eastAsia="ＭＳ Ｐ明朝" w:hAnsi="ＭＳ Ｐ明朝" w:hint="eastAsia"/>
          <w:sz w:val="22"/>
        </w:rPr>
        <w:t>アプリケーション及びミドルウェア等の不具合が発見</w:t>
      </w:r>
      <w:r w:rsidR="00961A97">
        <w:rPr>
          <w:rFonts w:ascii="ＭＳ Ｐ明朝" w:eastAsia="ＭＳ Ｐ明朝" w:hAnsi="ＭＳ Ｐ明朝" w:hint="eastAsia"/>
          <w:sz w:val="22"/>
        </w:rPr>
        <w:t>又は</w:t>
      </w:r>
      <w:r>
        <w:rPr>
          <w:rFonts w:ascii="ＭＳ Ｐ明朝" w:eastAsia="ＭＳ Ｐ明朝" w:hAnsi="ＭＳ Ｐ明朝" w:hint="eastAsia"/>
          <w:sz w:val="22"/>
        </w:rPr>
        <w:t>予見された場合は、当該不具合に関する情報を提供するとともに不具合を回避する措置を講じること。</w:t>
      </w:r>
    </w:p>
    <w:p w14:paraId="02E670BE" w14:textId="77777777" w:rsidR="0046563A" w:rsidRPr="0046563A" w:rsidRDefault="0046563A" w:rsidP="0046563A">
      <w:pPr>
        <w:pStyle w:val="af3"/>
        <w:ind w:leftChars="0" w:left="880"/>
        <w:rPr>
          <w:rFonts w:ascii="ＭＳ Ｐ明朝" w:eastAsia="ＭＳ Ｐ明朝" w:hAnsi="ＭＳ Ｐ明朝"/>
          <w:sz w:val="22"/>
        </w:rPr>
      </w:pPr>
    </w:p>
    <w:p w14:paraId="09B68CFC" w14:textId="3CBA2499" w:rsidR="0046563A" w:rsidRPr="00961A97" w:rsidRDefault="00961A97" w:rsidP="00961A97">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（５） </w:t>
      </w:r>
      <w:r w:rsidR="0046563A" w:rsidRPr="00961A97">
        <w:rPr>
          <w:rFonts w:ascii="ＭＳ Ｐ明朝" w:eastAsia="ＭＳ Ｐ明朝" w:hAnsi="ＭＳ Ｐ明朝" w:hint="eastAsia"/>
          <w:sz w:val="22"/>
        </w:rPr>
        <w:t>障害対応</w:t>
      </w:r>
    </w:p>
    <w:p w14:paraId="12409702" w14:textId="05C00ECD" w:rsidR="0046563A" w:rsidRPr="00961A97" w:rsidRDefault="00961A97" w:rsidP="00961A97">
      <w:pPr>
        <w:ind w:firstLineChars="400" w:firstLine="880"/>
        <w:rPr>
          <w:rFonts w:ascii="ＭＳ Ｐ明朝" w:eastAsia="ＭＳ Ｐ明朝" w:hAnsi="ＭＳ Ｐ明朝"/>
          <w:sz w:val="22"/>
        </w:rPr>
      </w:pPr>
      <w:r>
        <w:rPr>
          <w:rFonts w:ascii="ＭＳ Ｐ明朝" w:eastAsia="ＭＳ Ｐ明朝" w:hAnsi="ＭＳ Ｐ明朝" w:hint="eastAsia"/>
          <w:sz w:val="22"/>
        </w:rPr>
        <w:t>①</w:t>
      </w:r>
      <w:r w:rsidR="00494675">
        <w:rPr>
          <w:rFonts w:ascii="ＭＳ Ｐ明朝" w:eastAsia="ＭＳ Ｐ明朝" w:hAnsi="ＭＳ Ｐ明朝" w:hint="eastAsia"/>
          <w:sz w:val="22"/>
        </w:rPr>
        <w:t xml:space="preserve">　</w:t>
      </w:r>
      <w:r w:rsidR="0046563A" w:rsidRPr="00961A97">
        <w:rPr>
          <w:rFonts w:ascii="ＭＳ Ｐ明朝" w:eastAsia="ＭＳ Ｐ明朝" w:hAnsi="ＭＳ Ｐ明朝" w:hint="eastAsia"/>
          <w:sz w:val="22"/>
        </w:rPr>
        <w:t>システム障害時の一次対応</w:t>
      </w:r>
    </w:p>
    <w:p w14:paraId="7527E12A" w14:textId="5B4D8B00" w:rsidR="0046563A" w:rsidRPr="00961A97" w:rsidRDefault="0046563A" w:rsidP="00961A97">
      <w:pPr>
        <w:ind w:leftChars="550" w:left="1155"/>
        <w:rPr>
          <w:rFonts w:ascii="ＭＳ Ｐ明朝" w:eastAsia="ＭＳ Ｐ明朝" w:hAnsi="ＭＳ Ｐ明朝"/>
          <w:sz w:val="22"/>
        </w:rPr>
      </w:pPr>
      <w:r w:rsidRPr="00961A97">
        <w:rPr>
          <w:rFonts w:ascii="ＭＳ Ｐ明朝" w:eastAsia="ＭＳ Ｐ明朝" w:hAnsi="ＭＳ Ｐ明朝" w:hint="eastAsia"/>
          <w:sz w:val="22"/>
        </w:rPr>
        <w:t>システム障害発生時の一次対応窓口として、原因の特定及びハードウェア、アプリケーション、ミドルウェア等の原因箇所の切り分けを行うこと。障害への対応方針について本市に速やかに報告すること。</w:t>
      </w:r>
    </w:p>
    <w:p w14:paraId="7E57E1B3" w14:textId="3BC419AE" w:rsidR="0046563A" w:rsidRPr="00961A97" w:rsidRDefault="00961A97" w:rsidP="00961A97">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② </w:t>
      </w:r>
      <w:r w:rsidR="0046563A" w:rsidRPr="00961A97">
        <w:rPr>
          <w:rFonts w:ascii="ＭＳ Ｐ明朝" w:eastAsia="ＭＳ Ｐ明朝" w:hAnsi="ＭＳ Ｐ明朝" w:hint="eastAsia"/>
          <w:sz w:val="22"/>
        </w:rPr>
        <w:t>原因箇所がアプリケーション</w:t>
      </w:r>
      <w:r>
        <w:rPr>
          <w:rFonts w:ascii="ＭＳ Ｐ明朝" w:eastAsia="ＭＳ Ｐ明朝" w:hAnsi="ＭＳ Ｐ明朝" w:hint="eastAsia"/>
          <w:sz w:val="22"/>
        </w:rPr>
        <w:t>又は</w:t>
      </w:r>
      <w:r w:rsidR="0046563A" w:rsidRPr="00961A97">
        <w:rPr>
          <w:rFonts w:ascii="ＭＳ Ｐ明朝" w:eastAsia="ＭＳ Ｐ明朝" w:hAnsi="ＭＳ Ｐ明朝" w:hint="eastAsia"/>
          <w:sz w:val="22"/>
        </w:rPr>
        <w:t>ミドルウェア等であった場合の対応</w:t>
      </w:r>
    </w:p>
    <w:p w14:paraId="781255A9" w14:textId="027B1E38" w:rsidR="0046563A" w:rsidRPr="00961A97" w:rsidRDefault="0046563A" w:rsidP="00961A97">
      <w:pPr>
        <w:ind w:leftChars="550" w:left="1155"/>
        <w:rPr>
          <w:rFonts w:ascii="ＭＳ Ｐ明朝" w:eastAsia="ＭＳ Ｐ明朝" w:hAnsi="ＭＳ Ｐ明朝"/>
          <w:sz w:val="22"/>
        </w:rPr>
      </w:pPr>
      <w:r w:rsidRPr="00961A97">
        <w:rPr>
          <w:rFonts w:ascii="ＭＳ Ｐ明朝" w:eastAsia="ＭＳ Ｐ明朝" w:hAnsi="ＭＳ Ｐ明朝" w:hint="eastAsia"/>
          <w:sz w:val="22"/>
        </w:rPr>
        <w:t>速やかに原因箇所の修正を行い、システム復旧作業及びバックアップデータからの現状復旧作業を行うこと。</w:t>
      </w:r>
    </w:p>
    <w:p w14:paraId="4AABEE82" w14:textId="4650B70D" w:rsidR="0046563A" w:rsidRPr="00961A97" w:rsidRDefault="00961A97" w:rsidP="00961A97">
      <w:pPr>
        <w:ind w:firstLineChars="400" w:firstLine="880"/>
        <w:rPr>
          <w:rFonts w:ascii="ＭＳ Ｐ明朝" w:eastAsia="ＭＳ Ｐ明朝" w:hAnsi="ＭＳ Ｐ明朝"/>
          <w:sz w:val="22"/>
        </w:rPr>
      </w:pPr>
      <w:r>
        <w:rPr>
          <w:rFonts w:ascii="ＭＳ Ｐ明朝" w:eastAsia="ＭＳ Ｐ明朝" w:hAnsi="ＭＳ Ｐ明朝" w:hint="eastAsia"/>
          <w:sz w:val="22"/>
        </w:rPr>
        <w:lastRenderedPageBreak/>
        <w:t xml:space="preserve">③ </w:t>
      </w:r>
      <w:r w:rsidR="0046563A" w:rsidRPr="00961A97">
        <w:rPr>
          <w:rFonts w:ascii="ＭＳ Ｐ明朝" w:eastAsia="ＭＳ Ｐ明朝" w:hAnsi="ＭＳ Ｐ明朝" w:hint="eastAsia"/>
          <w:sz w:val="22"/>
        </w:rPr>
        <w:t>原因箇所がハードウェアであった場合の対応</w:t>
      </w:r>
    </w:p>
    <w:p w14:paraId="15C6E63E" w14:textId="5FDC6C89" w:rsidR="0046563A" w:rsidRPr="00961A97" w:rsidRDefault="0046563A" w:rsidP="00961A97">
      <w:pPr>
        <w:ind w:leftChars="550" w:left="1155"/>
        <w:rPr>
          <w:rFonts w:ascii="ＭＳ Ｐ明朝" w:eastAsia="ＭＳ Ｐ明朝" w:hAnsi="ＭＳ Ｐ明朝"/>
          <w:sz w:val="22"/>
        </w:rPr>
      </w:pPr>
      <w:r w:rsidRPr="00961A97">
        <w:rPr>
          <w:rFonts w:ascii="ＭＳ Ｐ明朝" w:eastAsia="ＭＳ Ｐ明朝" w:hAnsi="ＭＳ Ｐ明朝" w:hint="eastAsia"/>
          <w:sz w:val="22"/>
        </w:rPr>
        <w:t>ハードウェア保守業者が対応を行うが、当該保守業者と調整を行い、円滑なシステム復旧を実現すること。</w:t>
      </w:r>
    </w:p>
    <w:p w14:paraId="7F884F0E" w14:textId="26D7EA53" w:rsidR="0046563A" w:rsidRPr="00961A97" w:rsidRDefault="00961A97" w:rsidP="00961A97">
      <w:pPr>
        <w:ind w:firstLineChars="400" w:firstLine="880"/>
        <w:rPr>
          <w:rFonts w:ascii="ＭＳ Ｐ明朝" w:eastAsia="ＭＳ Ｐ明朝" w:hAnsi="ＭＳ Ｐ明朝"/>
          <w:sz w:val="22"/>
        </w:rPr>
      </w:pPr>
      <w:r>
        <w:rPr>
          <w:rFonts w:ascii="ＭＳ Ｐ明朝" w:eastAsia="ＭＳ Ｐ明朝" w:hAnsi="ＭＳ Ｐ明朝" w:hint="eastAsia"/>
          <w:sz w:val="22"/>
        </w:rPr>
        <w:t>④</w:t>
      </w:r>
      <w:r w:rsidR="008A03A4">
        <w:rPr>
          <w:rFonts w:ascii="ＭＳ Ｐ明朝" w:eastAsia="ＭＳ Ｐ明朝" w:hAnsi="ＭＳ Ｐ明朝" w:hint="eastAsia"/>
          <w:sz w:val="22"/>
        </w:rPr>
        <w:t xml:space="preserve">　</w:t>
      </w:r>
      <w:r w:rsidR="0046563A" w:rsidRPr="00961A97">
        <w:rPr>
          <w:rFonts w:ascii="ＭＳ Ｐ明朝" w:eastAsia="ＭＳ Ｐ明朝" w:hAnsi="ＭＳ Ｐ明朝" w:hint="eastAsia"/>
          <w:sz w:val="22"/>
        </w:rPr>
        <w:t>その他事項</w:t>
      </w:r>
    </w:p>
    <w:p w14:paraId="01F8F8AC" w14:textId="5E3CA019" w:rsidR="0046563A" w:rsidRPr="00961A97" w:rsidRDefault="0046563A" w:rsidP="00961A97">
      <w:pPr>
        <w:ind w:leftChars="550" w:left="1155"/>
        <w:rPr>
          <w:rFonts w:ascii="ＭＳ Ｐ明朝" w:eastAsia="ＭＳ Ｐ明朝" w:hAnsi="ＭＳ Ｐ明朝"/>
          <w:sz w:val="22"/>
        </w:rPr>
      </w:pPr>
      <w:r w:rsidRPr="00961A97">
        <w:rPr>
          <w:rFonts w:ascii="ＭＳ Ｐ明朝" w:eastAsia="ＭＳ Ｐ明朝" w:hAnsi="ＭＳ Ｐ明朝" w:hint="eastAsia"/>
          <w:sz w:val="22"/>
        </w:rPr>
        <w:t>障害対応要員の常駐は要しないが、障害発生時の連絡受付窓口は、平日の</w:t>
      </w:r>
      <w:r w:rsidR="00961A97">
        <w:rPr>
          <w:rFonts w:ascii="ＭＳ Ｐ明朝" w:eastAsia="ＭＳ Ｐ明朝" w:hAnsi="ＭＳ Ｐ明朝" w:hint="eastAsia"/>
          <w:sz w:val="22"/>
        </w:rPr>
        <w:t>９</w:t>
      </w:r>
      <w:r w:rsidRPr="00961A97">
        <w:rPr>
          <w:rFonts w:ascii="ＭＳ Ｐ明朝" w:eastAsia="ＭＳ Ｐ明朝" w:hAnsi="ＭＳ Ｐ明朝" w:hint="eastAsia"/>
          <w:sz w:val="22"/>
        </w:rPr>
        <w:t>時から</w:t>
      </w:r>
      <w:r w:rsidR="00961A97">
        <w:rPr>
          <w:rFonts w:ascii="ＭＳ Ｐ明朝" w:eastAsia="ＭＳ Ｐ明朝" w:hAnsi="ＭＳ Ｐ明朝" w:hint="eastAsia"/>
          <w:sz w:val="22"/>
        </w:rPr>
        <w:t>１７</w:t>
      </w:r>
      <w:r w:rsidRPr="00961A97">
        <w:rPr>
          <w:rFonts w:ascii="ＭＳ Ｐ明朝" w:eastAsia="ＭＳ Ｐ明朝" w:hAnsi="ＭＳ Ｐ明朝" w:hint="eastAsia"/>
          <w:sz w:val="22"/>
        </w:rPr>
        <w:t>時まで常時受付可能とすること。また、対応は当日に行うものとする。</w:t>
      </w:r>
      <w:r w:rsidR="006F501C" w:rsidRPr="00961A97">
        <w:rPr>
          <w:rFonts w:ascii="ＭＳ Ｐ明朝" w:eastAsia="ＭＳ Ｐ明朝" w:hAnsi="ＭＳ Ｐ明朝" w:hint="eastAsia"/>
          <w:sz w:val="22"/>
        </w:rPr>
        <w:t>ただし、障害受付が</w:t>
      </w:r>
      <w:r w:rsidR="00961A97">
        <w:rPr>
          <w:rFonts w:ascii="ＭＳ Ｐ明朝" w:eastAsia="ＭＳ Ｐ明朝" w:hAnsi="ＭＳ Ｐ明朝" w:hint="eastAsia"/>
          <w:sz w:val="22"/>
        </w:rPr>
        <w:t>１７</w:t>
      </w:r>
      <w:r w:rsidR="006F501C" w:rsidRPr="00961A97">
        <w:rPr>
          <w:rFonts w:ascii="ＭＳ Ｐ明朝" w:eastAsia="ＭＳ Ｐ明朝" w:hAnsi="ＭＳ Ｐ明朝" w:hint="eastAsia"/>
          <w:sz w:val="22"/>
        </w:rPr>
        <w:t>時以降の場合は、原則として翌営業日の対応とする。</w:t>
      </w:r>
    </w:p>
    <w:p w14:paraId="48B41F54" w14:textId="6CAFCAA2" w:rsidR="006F501C" w:rsidRPr="00961A97" w:rsidRDefault="006F501C" w:rsidP="00961A97">
      <w:pPr>
        <w:ind w:leftChars="550" w:left="1155"/>
        <w:rPr>
          <w:rFonts w:ascii="ＭＳ Ｐ明朝" w:eastAsia="ＭＳ Ｐ明朝" w:hAnsi="ＭＳ Ｐ明朝"/>
          <w:sz w:val="22"/>
        </w:rPr>
      </w:pPr>
      <w:r w:rsidRPr="00961A97">
        <w:rPr>
          <w:rFonts w:ascii="ＭＳ Ｐ明朝" w:eastAsia="ＭＳ Ｐ明朝" w:hAnsi="ＭＳ Ｐ明朝" w:hint="eastAsia"/>
          <w:sz w:val="22"/>
        </w:rPr>
        <w:t>システム停止等により業務に著しい支障が生じる等、緊急の必要性が認められる場合におい</w:t>
      </w:r>
      <w:r w:rsidR="00961A97">
        <w:rPr>
          <w:rFonts w:ascii="ＭＳ Ｐ明朝" w:eastAsia="ＭＳ Ｐ明朝" w:hAnsi="ＭＳ Ｐ明朝" w:hint="eastAsia"/>
          <w:sz w:val="22"/>
        </w:rPr>
        <w:t xml:space="preserve">　</w:t>
      </w:r>
      <w:r w:rsidRPr="00961A97">
        <w:rPr>
          <w:rFonts w:ascii="ＭＳ Ｐ明朝" w:eastAsia="ＭＳ Ｐ明朝" w:hAnsi="ＭＳ Ｐ明朝" w:hint="eastAsia"/>
          <w:sz w:val="22"/>
        </w:rPr>
        <w:t>ては、上記の時間外においても、連絡の受付及び対応を行うこと。</w:t>
      </w:r>
    </w:p>
    <w:p w14:paraId="5723BF0F" w14:textId="77777777" w:rsidR="00C55438" w:rsidRPr="0046563A" w:rsidRDefault="00C55438" w:rsidP="0046563A">
      <w:pPr>
        <w:rPr>
          <w:rFonts w:ascii="ＭＳ Ｐ明朝" w:eastAsia="ＭＳ Ｐ明朝" w:hAnsi="ＭＳ Ｐ明朝"/>
          <w:sz w:val="22"/>
        </w:rPr>
      </w:pPr>
    </w:p>
    <w:p w14:paraId="65B41DE3" w14:textId="41158D73" w:rsidR="006F501C" w:rsidRPr="00961A97" w:rsidRDefault="00961A97" w:rsidP="00961A97">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（６） </w:t>
      </w:r>
      <w:r w:rsidR="006F501C" w:rsidRPr="00961A97">
        <w:rPr>
          <w:rFonts w:ascii="ＭＳ Ｐ明朝" w:eastAsia="ＭＳ Ｐ明朝" w:hAnsi="ＭＳ Ｐ明朝" w:hint="eastAsia"/>
          <w:sz w:val="22"/>
        </w:rPr>
        <w:t>障害に伴うシステム停止</w:t>
      </w:r>
    </w:p>
    <w:p w14:paraId="6A546F15" w14:textId="7A1C3446" w:rsidR="006F501C" w:rsidRPr="00494675" w:rsidRDefault="00494675" w:rsidP="00494675">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①　</w:t>
      </w:r>
      <w:r w:rsidR="006F501C" w:rsidRPr="00494675">
        <w:rPr>
          <w:rFonts w:ascii="ＭＳ Ｐ明朝" w:eastAsia="ＭＳ Ｐ明朝" w:hAnsi="ＭＳ Ｐ明朝" w:hint="eastAsia"/>
          <w:sz w:val="22"/>
        </w:rPr>
        <w:t>障害に伴うシステム停止は、年</w:t>
      </w:r>
      <w:r>
        <w:rPr>
          <w:rFonts w:ascii="ＭＳ Ｐ明朝" w:eastAsia="ＭＳ Ｐ明朝" w:hAnsi="ＭＳ Ｐ明朝" w:hint="eastAsia"/>
          <w:sz w:val="22"/>
        </w:rPr>
        <w:t>５</w:t>
      </w:r>
      <w:r w:rsidR="006F501C" w:rsidRPr="00494675">
        <w:rPr>
          <w:rFonts w:ascii="ＭＳ Ｐ明朝" w:eastAsia="ＭＳ Ｐ明朝" w:hAnsi="ＭＳ Ｐ明朝" w:hint="eastAsia"/>
          <w:sz w:val="22"/>
        </w:rPr>
        <w:t>回以内、年間の合計停止時間は、</w:t>
      </w:r>
      <w:r>
        <w:rPr>
          <w:rFonts w:ascii="ＭＳ Ｐ明朝" w:eastAsia="ＭＳ Ｐ明朝" w:hAnsi="ＭＳ Ｐ明朝" w:hint="eastAsia"/>
          <w:sz w:val="22"/>
        </w:rPr>
        <w:t>５</w:t>
      </w:r>
      <w:r w:rsidR="006F501C" w:rsidRPr="00494675">
        <w:rPr>
          <w:rFonts w:ascii="ＭＳ Ｐ明朝" w:eastAsia="ＭＳ Ｐ明朝" w:hAnsi="ＭＳ Ｐ明朝" w:hint="eastAsia"/>
          <w:sz w:val="22"/>
        </w:rPr>
        <w:t>時間以内とすること。</w:t>
      </w:r>
    </w:p>
    <w:p w14:paraId="09BB6271" w14:textId="6E450BF9" w:rsidR="006F501C" w:rsidRPr="00494675" w:rsidRDefault="00494675" w:rsidP="00494675">
      <w:pPr>
        <w:ind w:leftChars="400" w:left="1060" w:hangingChars="100" w:hanging="220"/>
        <w:rPr>
          <w:rFonts w:ascii="ＭＳ Ｐ明朝" w:eastAsia="ＭＳ Ｐ明朝" w:hAnsi="ＭＳ Ｐ明朝"/>
          <w:sz w:val="22"/>
        </w:rPr>
      </w:pPr>
      <w:r>
        <w:rPr>
          <w:rFonts w:ascii="ＭＳ Ｐ明朝" w:eastAsia="ＭＳ Ｐ明朝" w:hAnsi="ＭＳ Ｐ明朝" w:hint="eastAsia"/>
          <w:sz w:val="22"/>
        </w:rPr>
        <w:t xml:space="preserve">②　</w:t>
      </w:r>
      <w:r w:rsidR="006F501C" w:rsidRPr="00494675">
        <w:rPr>
          <w:rFonts w:ascii="ＭＳ Ｐ明朝" w:eastAsia="ＭＳ Ｐ明朝" w:hAnsi="ＭＳ Ｐ明朝" w:hint="eastAsia"/>
          <w:sz w:val="22"/>
        </w:rPr>
        <w:t>当該停止回数</w:t>
      </w:r>
      <w:r>
        <w:rPr>
          <w:rFonts w:ascii="ＭＳ Ｐ明朝" w:eastAsia="ＭＳ Ｐ明朝" w:hAnsi="ＭＳ Ｐ明朝" w:hint="eastAsia"/>
          <w:sz w:val="22"/>
        </w:rPr>
        <w:t>又は</w:t>
      </w:r>
      <w:r w:rsidR="006F501C" w:rsidRPr="00494675">
        <w:rPr>
          <w:rFonts w:ascii="ＭＳ Ｐ明朝" w:eastAsia="ＭＳ Ｐ明朝" w:hAnsi="ＭＳ Ｐ明朝" w:hint="eastAsia"/>
          <w:sz w:val="22"/>
        </w:rPr>
        <w:t>停止時間を超えた場合については、停止原因の分析とこれに対する改善策についてまとめたシステム稼働改善報告書を提出し、当該報告書に基づく対策を早急に講じること。</w:t>
      </w:r>
    </w:p>
    <w:p w14:paraId="1C45CDEE" w14:textId="77777777" w:rsidR="006F501C" w:rsidRPr="006F501C" w:rsidRDefault="006F501C" w:rsidP="006F501C">
      <w:pPr>
        <w:pStyle w:val="af3"/>
        <w:ind w:leftChars="0" w:left="1320"/>
        <w:rPr>
          <w:rFonts w:ascii="ＭＳ Ｐ明朝" w:eastAsia="ＭＳ Ｐ明朝" w:hAnsi="ＭＳ Ｐ明朝"/>
          <w:sz w:val="22"/>
        </w:rPr>
      </w:pPr>
    </w:p>
    <w:p w14:paraId="01FBE8CB" w14:textId="2FDCE978" w:rsidR="000143B1" w:rsidRPr="00494675" w:rsidRDefault="00494675" w:rsidP="00494675">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（７）　</w:t>
      </w:r>
      <w:r w:rsidR="006F501C" w:rsidRPr="00494675">
        <w:rPr>
          <w:rFonts w:ascii="ＭＳ Ｐ明朝" w:eastAsia="ＭＳ Ｐ明朝" w:hAnsi="ＭＳ Ｐ明朝" w:hint="eastAsia"/>
          <w:sz w:val="22"/>
        </w:rPr>
        <w:t>障害からの復旧時間</w:t>
      </w:r>
    </w:p>
    <w:p w14:paraId="3E0FF090" w14:textId="7A4E29D8" w:rsidR="006F501C" w:rsidRPr="00494675" w:rsidRDefault="0093704C" w:rsidP="00494675">
      <w:pPr>
        <w:ind w:leftChars="450" w:left="945" w:firstLineChars="50" w:firstLine="110"/>
        <w:rPr>
          <w:rFonts w:ascii="ＭＳ Ｐ明朝" w:eastAsia="ＭＳ Ｐ明朝" w:hAnsi="ＭＳ Ｐ明朝"/>
          <w:sz w:val="22"/>
        </w:rPr>
      </w:pPr>
      <w:r w:rsidRPr="00494675">
        <w:rPr>
          <w:rFonts w:ascii="ＭＳ Ｐ明朝" w:eastAsia="ＭＳ Ｐ明朝" w:hAnsi="ＭＳ Ｐ明朝"/>
          <w:sz w:val="22"/>
        </w:rPr>
        <w:t>障害発生時は、障害発生から</w:t>
      </w:r>
      <w:r w:rsidR="00494675" w:rsidRPr="00494675">
        <w:rPr>
          <w:rFonts w:ascii="ＭＳ Ｐ明朝" w:eastAsia="ＭＳ Ｐ明朝" w:hAnsi="ＭＳ Ｐ明朝" w:hint="eastAsia"/>
          <w:sz w:val="22"/>
        </w:rPr>
        <w:t>１</w:t>
      </w:r>
      <w:r w:rsidRPr="00494675">
        <w:rPr>
          <w:rFonts w:ascii="ＭＳ Ｐ明朝" w:eastAsia="ＭＳ Ｐ明朝" w:hAnsi="ＭＳ Ｐ明朝"/>
          <w:sz w:val="22"/>
        </w:rPr>
        <w:t>時間以内に報告を行い、</w:t>
      </w:r>
      <w:r w:rsidR="00494675" w:rsidRPr="00494675">
        <w:rPr>
          <w:rFonts w:ascii="ＭＳ Ｐ明朝" w:eastAsia="ＭＳ Ｐ明朝" w:hAnsi="ＭＳ Ｐ明朝" w:hint="eastAsia"/>
          <w:sz w:val="22"/>
        </w:rPr>
        <w:t>２</w:t>
      </w:r>
      <w:r w:rsidRPr="00494675">
        <w:rPr>
          <w:rFonts w:ascii="ＭＳ Ｐ明朝" w:eastAsia="ＭＳ Ｐ明朝" w:hAnsi="ＭＳ Ｐ明朝"/>
          <w:sz w:val="22"/>
        </w:rPr>
        <w:t>時間以内に一時対応を実施する。また、障害発生から</w:t>
      </w:r>
      <w:r w:rsidR="00494675" w:rsidRPr="00494675">
        <w:rPr>
          <w:rFonts w:ascii="ＭＳ Ｐ明朝" w:eastAsia="ＭＳ Ｐ明朝" w:hAnsi="ＭＳ Ｐ明朝" w:hint="eastAsia"/>
          <w:sz w:val="22"/>
        </w:rPr>
        <w:t>４</w:t>
      </w:r>
      <w:r w:rsidRPr="00494675">
        <w:rPr>
          <w:rFonts w:ascii="ＭＳ Ｐ明朝" w:eastAsia="ＭＳ Ｐ明朝" w:hAnsi="ＭＳ Ｐ明朝"/>
          <w:sz w:val="22"/>
        </w:rPr>
        <w:t>時間以内の復旧完了を目標とする。</w:t>
      </w:r>
    </w:p>
    <w:p w14:paraId="7A0E11FF" w14:textId="77777777" w:rsidR="0093704C" w:rsidRPr="006F501C" w:rsidRDefault="0093704C" w:rsidP="0093704C">
      <w:pPr>
        <w:pStyle w:val="af3"/>
        <w:ind w:leftChars="0" w:left="880" w:firstLineChars="100" w:firstLine="220"/>
        <w:rPr>
          <w:rFonts w:ascii="ＭＳ Ｐ明朝" w:eastAsia="ＭＳ Ｐ明朝" w:hAnsi="ＭＳ Ｐ明朝"/>
          <w:sz w:val="22"/>
        </w:rPr>
      </w:pPr>
    </w:p>
    <w:p w14:paraId="4DCCA37D" w14:textId="30EF29B8" w:rsidR="000143B1" w:rsidRPr="00494675" w:rsidRDefault="00494675" w:rsidP="00494675">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（８）　</w:t>
      </w:r>
      <w:r w:rsidR="006F501C" w:rsidRPr="00494675">
        <w:rPr>
          <w:rFonts w:ascii="ＭＳ Ｐ明朝" w:eastAsia="ＭＳ Ｐ明朝" w:hAnsi="ＭＳ Ｐ明朝" w:hint="eastAsia"/>
          <w:sz w:val="22"/>
        </w:rPr>
        <w:t>事業継続</w:t>
      </w:r>
    </w:p>
    <w:p w14:paraId="69966783" w14:textId="5371EBA9" w:rsidR="006F501C" w:rsidRPr="00494675" w:rsidRDefault="00494675" w:rsidP="00494675">
      <w:pPr>
        <w:ind w:firstLineChars="450" w:firstLine="990"/>
        <w:rPr>
          <w:rFonts w:ascii="ＭＳ Ｐ明朝" w:eastAsia="ＭＳ Ｐ明朝" w:hAnsi="ＭＳ Ｐ明朝"/>
          <w:sz w:val="22"/>
        </w:rPr>
      </w:pPr>
      <w:r>
        <w:rPr>
          <w:rFonts w:ascii="ＭＳ Ｐ明朝" w:eastAsia="ＭＳ Ｐ明朝" w:hAnsi="ＭＳ Ｐ明朝" w:hint="eastAsia"/>
          <w:sz w:val="22"/>
        </w:rPr>
        <w:t xml:space="preserve">①　</w:t>
      </w:r>
      <w:r w:rsidR="006F501C" w:rsidRPr="00494675">
        <w:rPr>
          <w:rFonts w:ascii="ＭＳ Ｐ明朝" w:eastAsia="ＭＳ Ｐ明朝" w:hAnsi="ＭＳ Ｐ明朝" w:hint="eastAsia"/>
          <w:sz w:val="22"/>
        </w:rPr>
        <w:t>本市が想定する事業継続に関わるリスク</w:t>
      </w:r>
    </w:p>
    <w:p w14:paraId="56B4D21C" w14:textId="77777777" w:rsidR="00537889" w:rsidRDefault="00537889" w:rsidP="00537889">
      <w:pPr>
        <w:pStyle w:val="af3"/>
        <w:ind w:leftChars="0" w:left="1320"/>
        <w:rPr>
          <w:rFonts w:ascii="ＭＳ Ｐ明朝" w:eastAsia="ＭＳ Ｐ明朝" w:hAnsi="ＭＳ Ｐ明朝"/>
          <w:sz w:val="22"/>
        </w:rPr>
      </w:pPr>
      <w:r>
        <w:rPr>
          <w:rFonts w:ascii="ＭＳ Ｐ明朝" w:eastAsia="ＭＳ Ｐ明朝" w:hAnsi="ＭＳ Ｐ明朝" w:hint="eastAsia"/>
          <w:sz w:val="22"/>
        </w:rPr>
        <w:t>・地震、火災、風水害等、攻撃等による直接的な情報システムの損壊</w:t>
      </w:r>
    </w:p>
    <w:p w14:paraId="71ED4DEA" w14:textId="53BFE118" w:rsidR="00537889" w:rsidRDefault="00537889" w:rsidP="00537889">
      <w:pPr>
        <w:pStyle w:val="af3"/>
        <w:ind w:leftChars="0" w:left="1320"/>
        <w:rPr>
          <w:rFonts w:ascii="ＭＳ Ｐ明朝" w:eastAsia="ＭＳ Ｐ明朝" w:hAnsi="ＭＳ Ｐ明朝"/>
          <w:sz w:val="22"/>
        </w:rPr>
      </w:pPr>
      <w:r>
        <w:rPr>
          <w:rFonts w:ascii="ＭＳ Ｐ明朝" w:eastAsia="ＭＳ Ｐ明朝" w:hAnsi="ＭＳ Ｐ明朝" w:hint="eastAsia"/>
          <w:sz w:val="22"/>
        </w:rPr>
        <w:t>・本市施設周辺のライフライン</w:t>
      </w:r>
      <w:r w:rsidR="00494675">
        <w:rPr>
          <w:rFonts w:ascii="ＭＳ Ｐ明朝" w:eastAsia="ＭＳ Ｐ明朝" w:hAnsi="ＭＳ Ｐ明朝" w:hint="eastAsia"/>
          <w:sz w:val="22"/>
        </w:rPr>
        <w:t>（</w:t>
      </w:r>
      <w:r>
        <w:rPr>
          <w:rFonts w:ascii="ＭＳ Ｐ明朝" w:eastAsia="ＭＳ Ｐ明朝" w:hAnsi="ＭＳ Ｐ明朝" w:hint="eastAsia"/>
          <w:sz w:val="22"/>
        </w:rPr>
        <w:t>電力、通信、交通等</w:t>
      </w:r>
      <w:r w:rsidR="00494675">
        <w:rPr>
          <w:rFonts w:ascii="ＭＳ Ｐ明朝" w:eastAsia="ＭＳ Ｐ明朝" w:hAnsi="ＭＳ Ｐ明朝" w:hint="eastAsia"/>
          <w:sz w:val="22"/>
        </w:rPr>
        <w:t>）</w:t>
      </w:r>
      <w:r>
        <w:rPr>
          <w:rFonts w:ascii="ＭＳ Ｐ明朝" w:eastAsia="ＭＳ Ｐ明朝" w:hAnsi="ＭＳ Ｐ明朝" w:hint="eastAsia"/>
          <w:sz w:val="22"/>
        </w:rPr>
        <w:t>の機能不全</w:t>
      </w:r>
    </w:p>
    <w:p w14:paraId="4FE31BF8" w14:textId="77777777" w:rsidR="00537889" w:rsidRPr="00537889" w:rsidRDefault="00537889" w:rsidP="00537889">
      <w:pPr>
        <w:pStyle w:val="af3"/>
        <w:ind w:leftChars="0" w:left="1320"/>
        <w:rPr>
          <w:rFonts w:ascii="ＭＳ Ｐ明朝" w:eastAsia="ＭＳ Ｐ明朝" w:hAnsi="ＭＳ Ｐ明朝"/>
          <w:sz w:val="22"/>
        </w:rPr>
      </w:pPr>
    </w:p>
    <w:p w14:paraId="356F3FCD" w14:textId="25D6B499" w:rsidR="00537889" w:rsidRPr="00494675" w:rsidRDefault="00494675" w:rsidP="00494675">
      <w:pPr>
        <w:ind w:firstLineChars="450" w:firstLine="990"/>
        <w:rPr>
          <w:rFonts w:ascii="ＭＳ Ｐ明朝" w:eastAsia="ＭＳ Ｐ明朝" w:hAnsi="ＭＳ Ｐ明朝"/>
          <w:sz w:val="22"/>
        </w:rPr>
      </w:pPr>
      <w:r>
        <w:rPr>
          <w:rFonts w:ascii="ＭＳ Ｐ明朝" w:eastAsia="ＭＳ Ｐ明朝" w:hAnsi="ＭＳ Ｐ明朝" w:hint="eastAsia"/>
          <w:sz w:val="22"/>
        </w:rPr>
        <w:t xml:space="preserve">②　</w:t>
      </w:r>
      <w:r w:rsidR="00537889" w:rsidRPr="00494675">
        <w:rPr>
          <w:rFonts w:ascii="ＭＳ Ｐ明朝" w:eastAsia="ＭＳ Ｐ明朝" w:hAnsi="ＭＳ Ｐ明朝" w:hint="eastAsia"/>
          <w:sz w:val="22"/>
        </w:rPr>
        <w:t>リスク発生時の対応</w:t>
      </w:r>
    </w:p>
    <w:p w14:paraId="330BA5C3" w14:textId="08F48291" w:rsidR="00537889" w:rsidRPr="00494675" w:rsidRDefault="00494675" w:rsidP="00494675">
      <w:pPr>
        <w:ind w:leftChars="600" w:left="1370" w:hangingChars="50" w:hanging="110"/>
        <w:rPr>
          <w:rFonts w:ascii="ＭＳ Ｐ明朝" w:eastAsia="ＭＳ Ｐ明朝" w:hAnsi="ＭＳ Ｐ明朝"/>
          <w:sz w:val="22"/>
        </w:rPr>
      </w:pPr>
      <w:r>
        <w:rPr>
          <w:rFonts w:ascii="ＭＳ Ｐ明朝" w:eastAsia="ＭＳ Ｐ明朝" w:hAnsi="ＭＳ Ｐ明朝" w:hint="eastAsia"/>
          <w:sz w:val="22"/>
        </w:rPr>
        <w:t>・</w:t>
      </w:r>
      <w:r w:rsidR="00491DE1" w:rsidRPr="00494675">
        <w:rPr>
          <w:rFonts w:ascii="ＭＳ Ｐ明朝" w:eastAsia="ＭＳ Ｐ明朝" w:hAnsi="ＭＳ Ｐ明朝"/>
          <w:sz w:val="22"/>
        </w:rPr>
        <w:t>システム運用をバックアップセンターへ切り替え、システムの復旧作業を行い、縮退運用による業務の継続が行えること。</w:t>
      </w:r>
    </w:p>
    <w:p w14:paraId="5EBBC6A2" w14:textId="7FED8E5C" w:rsidR="00537889" w:rsidRPr="00494675" w:rsidRDefault="00494675" w:rsidP="00494675">
      <w:pPr>
        <w:ind w:firstLineChars="600" w:firstLine="1320"/>
        <w:rPr>
          <w:rFonts w:ascii="ＭＳ Ｐ明朝" w:eastAsia="ＭＳ Ｐ明朝" w:hAnsi="ＭＳ Ｐ明朝"/>
          <w:sz w:val="22"/>
        </w:rPr>
      </w:pPr>
      <w:r>
        <w:rPr>
          <w:rFonts w:ascii="ＭＳ Ｐ明朝" w:eastAsia="ＭＳ Ｐ明朝" w:hAnsi="ＭＳ Ｐ明朝" w:hint="eastAsia"/>
          <w:sz w:val="22"/>
        </w:rPr>
        <w:t>・</w:t>
      </w:r>
      <w:r w:rsidR="00537889" w:rsidRPr="00494675">
        <w:rPr>
          <w:rFonts w:ascii="ＭＳ Ｐ明朝" w:eastAsia="ＭＳ Ｐ明朝" w:hAnsi="ＭＳ Ｐ明朝" w:hint="eastAsia"/>
          <w:sz w:val="22"/>
        </w:rPr>
        <w:t>リスク発生時から</w:t>
      </w:r>
      <w:r>
        <w:rPr>
          <w:rFonts w:ascii="ＭＳ Ｐ明朝" w:eastAsia="ＭＳ Ｐ明朝" w:hAnsi="ＭＳ Ｐ明朝" w:hint="eastAsia"/>
          <w:sz w:val="22"/>
        </w:rPr>
        <w:t>３</w:t>
      </w:r>
      <w:r w:rsidR="00537889" w:rsidRPr="00494675">
        <w:rPr>
          <w:rFonts w:ascii="ＭＳ Ｐ明朝" w:eastAsia="ＭＳ Ｐ明朝" w:hAnsi="ＭＳ Ｐ明朝" w:hint="eastAsia"/>
          <w:sz w:val="22"/>
        </w:rPr>
        <w:t>日後通常業務が可能な状態にできること</w:t>
      </w:r>
    </w:p>
    <w:p w14:paraId="5633DA0E" w14:textId="4700D790" w:rsidR="00537889" w:rsidRDefault="00537889" w:rsidP="00537889">
      <w:pPr>
        <w:pStyle w:val="af3"/>
        <w:ind w:leftChars="0" w:left="1320"/>
        <w:rPr>
          <w:rFonts w:ascii="ＭＳ Ｐ明朝" w:eastAsia="ＭＳ Ｐ明朝" w:hAnsi="ＭＳ Ｐ明朝"/>
          <w:sz w:val="22"/>
        </w:rPr>
      </w:pPr>
      <w:r>
        <w:rPr>
          <w:rFonts w:ascii="ＭＳ Ｐ明朝" w:eastAsia="ＭＳ Ｐ明朝" w:hAnsi="ＭＳ Ｐ明朝" w:hint="eastAsia"/>
          <w:sz w:val="22"/>
        </w:rPr>
        <w:t>・リスク発生時から</w:t>
      </w:r>
      <w:r w:rsidR="00494675">
        <w:rPr>
          <w:rFonts w:ascii="ＭＳ Ｐ明朝" w:eastAsia="ＭＳ Ｐ明朝" w:hAnsi="ＭＳ Ｐ明朝" w:hint="eastAsia"/>
          <w:sz w:val="22"/>
        </w:rPr>
        <w:t>７</w:t>
      </w:r>
      <w:r>
        <w:rPr>
          <w:rFonts w:ascii="ＭＳ Ｐ明朝" w:eastAsia="ＭＳ Ｐ明朝" w:hAnsi="ＭＳ Ｐ明朝" w:hint="eastAsia"/>
          <w:sz w:val="22"/>
        </w:rPr>
        <w:t>日後システム処理能力を</w:t>
      </w:r>
      <w:r w:rsidR="00494675">
        <w:rPr>
          <w:rFonts w:ascii="ＭＳ Ｐ明朝" w:eastAsia="ＭＳ Ｐ明朝" w:hAnsi="ＭＳ Ｐ明朝" w:hint="eastAsia"/>
          <w:sz w:val="22"/>
        </w:rPr>
        <w:t>１００</w:t>
      </w:r>
      <w:r>
        <w:rPr>
          <w:rFonts w:ascii="ＭＳ Ｐ明朝" w:eastAsia="ＭＳ Ｐ明朝" w:hAnsi="ＭＳ Ｐ明朝" w:hint="eastAsia"/>
          <w:sz w:val="22"/>
        </w:rPr>
        <w:t>％まで復旧が行えること。</w:t>
      </w:r>
    </w:p>
    <w:p w14:paraId="69419924" w14:textId="77777777" w:rsidR="00537889" w:rsidRPr="00537889" w:rsidRDefault="00537889" w:rsidP="00537889">
      <w:pPr>
        <w:rPr>
          <w:rFonts w:ascii="ＭＳ Ｐ明朝" w:eastAsia="ＭＳ Ｐ明朝" w:hAnsi="ＭＳ Ｐ明朝"/>
          <w:sz w:val="22"/>
        </w:rPr>
      </w:pPr>
    </w:p>
    <w:p w14:paraId="68AE7B34" w14:textId="43D89C08" w:rsidR="000143B1" w:rsidRPr="00494675" w:rsidRDefault="00494675" w:rsidP="00494675">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（９）　</w:t>
      </w:r>
      <w:r w:rsidR="00537889" w:rsidRPr="00494675">
        <w:rPr>
          <w:rFonts w:ascii="ＭＳ Ｐ明朝" w:eastAsia="ＭＳ Ｐ明朝" w:hAnsi="ＭＳ Ｐ明朝" w:hint="eastAsia"/>
          <w:sz w:val="22"/>
        </w:rPr>
        <w:t>問合せ対応</w:t>
      </w:r>
    </w:p>
    <w:p w14:paraId="14549DA6" w14:textId="19EFD06B" w:rsidR="00537889" w:rsidRPr="00494675" w:rsidRDefault="00494675" w:rsidP="00494675">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①　</w:t>
      </w:r>
      <w:r w:rsidR="00537889" w:rsidRPr="00494675">
        <w:rPr>
          <w:rFonts w:ascii="ＭＳ Ｐ明朝" w:eastAsia="ＭＳ Ｐ明朝" w:hAnsi="ＭＳ Ｐ明朝" w:hint="eastAsia"/>
          <w:sz w:val="22"/>
        </w:rPr>
        <w:t>施設及び本市担当課から問い合わせに対応する事業者向けのヘルプデスクを設置すること。</w:t>
      </w:r>
    </w:p>
    <w:p w14:paraId="7E0864FF" w14:textId="5843F7EC" w:rsidR="00537889" w:rsidRPr="00F576A4" w:rsidRDefault="00F576A4" w:rsidP="00F576A4">
      <w:pPr>
        <w:ind w:leftChars="400" w:left="1060" w:hangingChars="100" w:hanging="220"/>
        <w:rPr>
          <w:rFonts w:ascii="ＭＳ Ｐ明朝" w:eastAsia="ＭＳ Ｐ明朝" w:hAnsi="ＭＳ Ｐ明朝"/>
          <w:sz w:val="22"/>
        </w:rPr>
      </w:pPr>
      <w:r>
        <w:rPr>
          <w:rFonts w:ascii="ＭＳ Ｐ明朝" w:eastAsia="ＭＳ Ｐ明朝" w:hAnsi="ＭＳ Ｐ明朝" w:hint="eastAsia"/>
          <w:sz w:val="22"/>
        </w:rPr>
        <w:t xml:space="preserve">②　</w:t>
      </w:r>
      <w:r w:rsidR="00537889" w:rsidRPr="00F576A4">
        <w:rPr>
          <w:rFonts w:ascii="ＭＳ Ｐ明朝" w:eastAsia="ＭＳ Ｐ明朝" w:hAnsi="ＭＳ Ｐ明朝" w:hint="eastAsia"/>
          <w:sz w:val="22"/>
        </w:rPr>
        <w:t>電話による問い合わせは</w:t>
      </w:r>
      <w:r>
        <w:rPr>
          <w:rFonts w:ascii="ＭＳ Ｐ明朝" w:eastAsia="ＭＳ Ｐ明朝" w:hAnsi="ＭＳ Ｐ明朝" w:hint="eastAsia"/>
          <w:sz w:val="22"/>
        </w:rPr>
        <w:t>９</w:t>
      </w:r>
      <w:r w:rsidR="00537889" w:rsidRPr="00F576A4">
        <w:rPr>
          <w:rFonts w:ascii="ＭＳ Ｐ明朝" w:eastAsia="ＭＳ Ｐ明朝" w:hAnsi="ＭＳ Ｐ明朝" w:hint="eastAsia"/>
          <w:sz w:val="22"/>
        </w:rPr>
        <w:t>時から</w:t>
      </w:r>
      <w:r>
        <w:rPr>
          <w:rFonts w:ascii="ＭＳ Ｐ明朝" w:eastAsia="ＭＳ Ｐ明朝" w:hAnsi="ＭＳ Ｐ明朝" w:hint="eastAsia"/>
          <w:sz w:val="22"/>
        </w:rPr>
        <w:t>１７</w:t>
      </w:r>
      <w:r w:rsidR="00537889" w:rsidRPr="00F576A4">
        <w:rPr>
          <w:rFonts w:ascii="ＭＳ Ｐ明朝" w:eastAsia="ＭＳ Ｐ明朝" w:hAnsi="ＭＳ Ｐ明朝" w:hint="eastAsia"/>
          <w:sz w:val="22"/>
        </w:rPr>
        <w:t>時まで受付すること。(土日・祝日・年末年始を除く)。受付が</w:t>
      </w:r>
      <w:r>
        <w:rPr>
          <w:rFonts w:ascii="ＭＳ Ｐ明朝" w:eastAsia="ＭＳ Ｐ明朝" w:hAnsi="ＭＳ Ｐ明朝" w:hint="eastAsia"/>
          <w:sz w:val="22"/>
        </w:rPr>
        <w:t>１７</w:t>
      </w:r>
      <w:r w:rsidR="00537889" w:rsidRPr="00F576A4">
        <w:rPr>
          <w:rFonts w:ascii="ＭＳ Ｐ明朝" w:eastAsia="ＭＳ Ｐ明朝" w:hAnsi="ＭＳ Ｐ明朝" w:hint="eastAsia"/>
          <w:sz w:val="22"/>
        </w:rPr>
        <w:t>時以降の場合は、原則として翌営業日の対応とする。</w:t>
      </w:r>
    </w:p>
    <w:p w14:paraId="7A3B541D" w14:textId="6C2ECA96" w:rsidR="000143B1" w:rsidRPr="00F576A4" w:rsidRDefault="00F576A4" w:rsidP="00F576A4">
      <w:pPr>
        <w:ind w:leftChars="400" w:left="1060" w:hangingChars="100" w:hanging="220"/>
        <w:rPr>
          <w:rFonts w:ascii="ＭＳ Ｐ明朝" w:eastAsia="ＭＳ Ｐ明朝" w:hAnsi="ＭＳ Ｐ明朝"/>
          <w:sz w:val="22"/>
        </w:rPr>
      </w:pPr>
      <w:r>
        <w:rPr>
          <w:rFonts w:ascii="ＭＳ Ｐ明朝" w:eastAsia="ＭＳ Ｐ明朝" w:hAnsi="ＭＳ Ｐ明朝" w:hint="eastAsia"/>
          <w:sz w:val="22"/>
        </w:rPr>
        <w:t xml:space="preserve">③　</w:t>
      </w:r>
      <w:r w:rsidR="00537889" w:rsidRPr="00F576A4">
        <w:rPr>
          <w:rFonts w:ascii="ＭＳ Ｐ明朝" w:eastAsia="ＭＳ Ｐ明朝" w:hAnsi="ＭＳ Ｐ明朝" w:hint="eastAsia"/>
          <w:sz w:val="22"/>
        </w:rPr>
        <w:t>電子メールによる問い合わせは、</w:t>
      </w:r>
      <w:r>
        <w:rPr>
          <w:rFonts w:ascii="ＭＳ Ｐ明朝" w:eastAsia="ＭＳ Ｐ明朝" w:hAnsi="ＭＳ Ｐ明朝" w:hint="eastAsia"/>
          <w:sz w:val="22"/>
        </w:rPr>
        <w:t>２４</w:t>
      </w:r>
      <w:r w:rsidR="00537889" w:rsidRPr="00F576A4">
        <w:rPr>
          <w:rFonts w:ascii="ＭＳ Ｐ明朝" w:eastAsia="ＭＳ Ｐ明朝" w:hAnsi="ＭＳ Ｐ明朝" w:hint="eastAsia"/>
          <w:sz w:val="22"/>
        </w:rPr>
        <w:t>時間受付することとし、土日・祝日・年末年始を除く</w:t>
      </w:r>
      <w:r>
        <w:rPr>
          <w:rFonts w:ascii="ＭＳ Ｐ明朝" w:eastAsia="ＭＳ Ｐ明朝" w:hAnsi="ＭＳ Ｐ明朝" w:hint="eastAsia"/>
          <w:sz w:val="22"/>
        </w:rPr>
        <w:t>９</w:t>
      </w:r>
      <w:r w:rsidR="000143B1" w:rsidRPr="00F576A4">
        <w:rPr>
          <w:rFonts w:ascii="ＭＳ Ｐ明朝" w:eastAsia="ＭＳ Ｐ明朝" w:hAnsi="ＭＳ Ｐ明朝" w:hint="eastAsia"/>
          <w:sz w:val="22"/>
        </w:rPr>
        <w:t>時から</w:t>
      </w:r>
      <w:r>
        <w:rPr>
          <w:rFonts w:ascii="ＭＳ Ｐ明朝" w:eastAsia="ＭＳ Ｐ明朝" w:hAnsi="ＭＳ Ｐ明朝" w:hint="eastAsia"/>
          <w:sz w:val="22"/>
        </w:rPr>
        <w:t>１７</w:t>
      </w:r>
      <w:r w:rsidR="000143B1" w:rsidRPr="00F576A4">
        <w:rPr>
          <w:rFonts w:ascii="ＭＳ Ｐ明朝" w:eastAsia="ＭＳ Ｐ明朝" w:hAnsi="ＭＳ Ｐ明朝" w:hint="eastAsia"/>
          <w:sz w:val="22"/>
        </w:rPr>
        <w:t>時までに問い合わせを受け付けた場合、即日一次回答とし、翌日持ち越しの場合は、日時経過報告を行うこと。ただし、問い合わせ受付土日・祝日・年末年始及び</w:t>
      </w:r>
      <w:r>
        <w:rPr>
          <w:rFonts w:ascii="ＭＳ Ｐ明朝" w:eastAsia="ＭＳ Ｐ明朝" w:hAnsi="ＭＳ Ｐ明朝" w:hint="eastAsia"/>
          <w:sz w:val="22"/>
        </w:rPr>
        <w:t>１７</w:t>
      </w:r>
      <w:r w:rsidR="000143B1" w:rsidRPr="00F576A4">
        <w:rPr>
          <w:rFonts w:ascii="ＭＳ Ｐ明朝" w:eastAsia="ＭＳ Ｐ明朝" w:hAnsi="ＭＳ Ｐ明朝" w:hint="eastAsia"/>
          <w:sz w:val="22"/>
        </w:rPr>
        <w:t>時以降の場合は、</w:t>
      </w:r>
      <w:r w:rsidR="000143B1" w:rsidRPr="00F576A4">
        <w:rPr>
          <w:rFonts w:ascii="ＭＳ Ｐ明朝" w:eastAsia="ＭＳ Ｐ明朝" w:hAnsi="ＭＳ Ｐ明朝" w:hint="eastAsia"/>
          <w:sz w:val="22"/>
        </w:rPr>
        <w:lastRenderedPageBreak/>
        <w:t>原則として翌営業日の対応とする。</w:t>
      </w:r>
    </w:p>
    <w:p w14:paraId="6ED5DB47" w14:textId="77777777" w:rsidR="000143B1" w:rsidRDefault="000143B1" w:rsidP="000143B1">
      <w:pPr>
        <w:pStyle w:val="af3"/>
        <w:ind w:leftChars="0" w:left="1320"/>
        <w:rPr>
          <w:rFonts w:ascii="ＭＳ Ｐ明朝" w:eastAsia="ＭＳ Ｐ明朝" w:hAnsi="ＭＳ Ｐ明朝"/>
          <w:sz w:val="22"/>
        </w:rPr>
      </w:pPr>
    </w:p>
    <w:p w14:paraId="149861B4" w14:textId="77777777" w:rsidR="00C00B3D" w:rsidRDefault="00C00B3D" w:rsidP="00C00B3D">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（１０）　</w:t>
      </w:r>
      <w:r w:rsidR="000143B1">
        <w:rPr>
          <w:rFonts w:ascii="ＭＳ Ｐ明朝" w:eastAsia="ＭＳ Ｐ明朝" w:hAnsi="ＭＳ Ｐ明朝" w:hint="eastAsia"/>
          <w:sz w:val="22"/>
        </w:rPr>
        <w:t>例外事項</w:t>
      </w:r>
    </w:p>
    <w:p w14:paraId="126A229B" w14:textId="74B666F3" w:rsidR="000143B1" w:rsidRDefault="000143B1" w:rsidP="00C00B3D">
      <w:pPr>
        <w:ind w:firstLineChars="500" w:firstLine="1100"/>
        <w:rPr>
          <w:rFonts w:ascii="ＭＳ Ｐ明朝" w:eastAsia="ＭＳ Ｐ明朝" w:hAnsi="ＭＳ Ｐ明朝"/>
          <w:sz w:val="22"/>
        </w:rPr>
      </w:pPr>
      <w:r>
        <w:rPr>
          <w:rFonts w:ascii="ＭＳ Ｐ明朝" w:eastAsia="ＭＳ Ｐ明朝" w:hAnsi="ＭＳ Ｐ明朝" w:hint="eastAsia"/>
          <w:sz w:val="22"/>
        </w:rPr>
        <w:t>次に掲げる事由により保守を行う場合は、本市が別途費用を負担するものとする。</w:t>
      </w:r>
    </w:p>
    <w:p w14:paraId="5CA816BE" w14:textId="451A5A94" w:rsidR="000143B1" w:rsidRPr="00C00B3D" w:rsidRDefault="00C00B3D" w:rsidP="00C00B3D">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①　</w:t>
      </w:r>
      <w:r w:rsidR="000143B1" w:rsidRPr="00C00B3D">
        <w:rPr>
          <w:rFonts w:ascii="ＭＳ Ｐ明朝" w:eastAsia="ＭＳ Ｐ明朝" w:hAnsi="ＭＳ Ｐ明朝" w:hint="eastAsia"/>
          <w:sz w:val="22"/>
        </w:rPr>
        <w:t>本市の故意</w:t>
      </w:r>
      <w:r w:rsidRPr="00C00B3D">
        <w:rPr>
          <w:rFonts w:ascii="ＭＳ Ｐ明朝" w:eastAsia="ＭＳ Ｐ明朝" w:hAnsi="ＭＳ Ｐ明朝" w:hint="eastAsia"/>
          <w:sz w:val="22"/>
        </w:rPr>
        <w:t>又は</w:t>
      </w:r>
      <w:r w:rsidR="000143B1" w:rsidRPr="00C00B3D">
        <w:rPr>
          <w:rFonts w:ascii="ＭＳ Ｐ明朝" w:eastAsia="ＭＳ Ｐ明朝" w:hAnsi="ＭＳ Ｐ明朝" w:hint="eastAsia"/>
          <w:sz w:val="22"/>
        </w:rPr>
        <w:t>重大な過失に起因する障害</w:t>
      </w:r>
    </w:p>
    <w:p w14:paraId="4934E53A" w14:textId="6518AF50" w:rsidR="000143B1" w:rsidRPr="00C00B3D" w:rsidRDefault="00C00B3D" w:rsidP="00C00B3D">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②　</w:t>
      </w:r>
      <w:r w:rsidR="000143B1" w:rsidRPr="00C00B3D">
        <w:rPr>
          <w:rFonts w:ascii="ＭＳ Ｐ明朝" w:eastAsia="ＭＳ Ｐ明朝" w:hAnsi="ＭＳ Ｐ明朝" w:hint="eastAsia"/>
          <w:sz w:val="22"/>
        </w:rPr>
        <w:t>本市が受託者の指定していない機器</w:t>
      </w:r>
      <w:r>
        <w:rPr>
          <w:rFonts w:ascii="ＭＳ Ｐ明朝" w:eastAsia="ＭＳ Ｐ明朝" w:hAnsi="ＭＳ Ｐ明朝" w:hint="eastAsia"/>
          <w:sz w:val="22"/>
        </w:rPr>
        <w:t>又は</w:t>
      </w:r>
      <w:r w:rsidR="000143B1" w:rsidRPr="00C00B3D">
        <w:rPr>
          <w:rFonts w:ascii="ＭＳ Ｐ明朝" w:eastAsia="ＭＳ Ｐ明朝" w:hAnsi="ＭＳ Ｐ明朝" w:hint="eastAsia"/>
          <w:sz w:val="22"/>
        </w:rPr>
        <w:t>消耗品を使用することによって生じた障害</w:t>
      </w:r>
    </w:p>
    <w:p w14:paraId="7BBE0928" w14:textId="74F7F144" w:rsidR="009E71F5" w:rsidRPr="00C00B3D" w:rsidRDefault="00C00B3D" w:rsidP="00C00B3D">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③　</w:t>
      </w:r>
      <w:r w:rsidR="009E71F5" w:rsidRPr="00C00B3D">
        <w:rPr>
          <w:rFonts w:ascii="ＭＳ Ｐ明朝" w:eastAsia="ＭＳ Ｐ明朝" w:hAnsi="ＭＳ Ｐ明朝" w:hint="eastAsia"/>
          <w:sz w:val="22"/>
        </w:rPr>
        <w:t>受託者ではない者によるアプリケーションの改造、加工に起因する障害</w:t>
      </w:r>
    </w:p>
    <w:p w14:paraId="7DAE70EE" w14:textId="13E79679" w:rsidR="00C55438" w:rsidRPr="00C00B3D" w:rsidRDefault="00C00B3D" w:rsidP="00C00B3D">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④　</w:t>
      </w:r>
      <w:r w:rsidR="009E71F5" w:rsidRPr="00C00B3D">
        <w:rPr>
          <w:rFonts w:ascii="ＭＳ Ｐ明朝" w:eastAsia="ＭＳ Ｐ明朝" w:hAnsi="ＭＳ Ｐ明朝" w:hint="eastAsia"/>
          <w:sz w:val="22"/>
        </w:rPr>
        <w:t>天変地異の本市・受託者いずれの責にも帰することのできない原因により生じた障害</w:t>
      </w:r>
    </w:p>
    <w:p w14:paraId="390C2D65" w14:textId="77777777" w:rsidR="00D0363A" w:rsidRPr="000143B1" w:rsidRDefault="00D0363A" w:rsidP="000143B1">
      <w:pPr>
        <w:rPr>
          <w:rFonts w:ascii="ＭＳ Ｐ明朝" w:eastAsia="ＭＳ Ｐ明朝" w:hAnsi="ＭＳ Ｐ明朝"/>
          <w:sz w:val="22"/>
        </w:rPr>
      </w:pPr>
    </w:p>
    <w:p w14:paraId="7387FC8E" w14:textId="65D3B118" w:rsidR="00F13A45" w:rsidRPr="00C00B3D" w:rsidRDefault="00C00B3D" w:rsidP="00C00B3D">
      <w:pPr>
        <w:rPr>
          <w:rFonts w:ascii="ＭＳ Ｐ明朝" w:eastAsia="ＭＳ Ｐ明朝" w:hAnsi="ＭＳ Ｐ明朝"/>
          <w:sz w:val="22"/>
        </w:rPr>
      </w:pPr>
      <w:r>
        <w:rPr>
          <w:rFonts w:ascii="ＭＳ Ｐ明朝" w:eastAsia="ＭＳ Ｐ明朝" w:hAnsi="ＭＳ Ｐ明朝" w:hint="eastAsia"/>
          <w:sz w:val="22"/>
        </w:rPr>
        <w:t xml:space="preserve">１０．　</w:t>
      </w:r>
      <w:r w:rsidR="000143B1" w:rsidRPr="00C00B3D">
        <w:rPr>
          <w:rFonts w:ascii="ＭＳ Ｐ明朝" w:eastAsia="ＭＳ Ｐ明朝" w:hAnsi="ＭＳ Ｐ明朝" w:hint="eastAsia"/>
          <w:sz w:val="22"/>
        </w:rPr>
        <w:t>運用支援</w:t>
      </w:r>
    </w:p>
    <w:p w14:paraId="734AD077" w14:textId="65FA901F" w:rsidR="00D0363A" w:rsidRPr="00C00B3D" w:rsidRDefault="00C00B3D" w:rsidP="00C00B3D">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（１）　</w:t>
      </w:r>
      <w:r w:rsidR="00D0363A" w:rsidRPr="00C00B3D">
        <w:rPr>
          <w:rFonts w:ascii="ＭＳ Ｐ明朝" w:eastAsia="ＭＳ Ｐ明朝" w:hAnsi="ＭＳ Ｐ明朝" w:hint="eastAsia"/>
          <w:sz w:val="22"/>
        </w:rPr>
        <w:t>システムの運用監視</w:t>
      </w:r>
    </w:p>
    <w:p w14:paraId="1FA951DD" w14:textId="6954DB19" w:rsidR="00D0363A" w:rsidRPr="00C00B3D" w:rsidRDefault="00C00B3D" w:rsidP="00C00B3D">
      <w:pPr>
        <w:ind w:leftChars="400" w:left="1060" w:hangingChars="100" w:hanging="220"/>
        <w:rPr>
          <w:rFonts w:ascii="ＭＳ Ｐ明朝" w:eastAsia="ＭＳ Ｐ明朝" w:hAnsi="ＭＳ Ｐ明朝"/>
          <w:sz w:val="22"/>
        </w:rPr>
      </w:pPr>
      <w:r>
        <w:rPr>
          <w:rFonts w:ascii="ＭＳ Ｐ明朝" w:eastAsia="ＭＳ Ｐ明朝" w:hAnsi="ＭＳ Ｐ明朝" w:hint="eastAsia"/>
          <w:sz w:val="22"/>
        </w:rPr>
        <w:t xml:space="preserve">①　</w:t>
      </w:r>
      <w:r w:rsidR="00D0363A" w:rsidRPr="00C00B3D">
        <w:rPr>
          <w:rFonts w:ascii="ＭＳ Ｐ明朝" w:eastAsia="ＭＳ Ｐ明朝" w:hAnsi="ＭＳ Ｐ明朝" w:hint="eastAsia"/>
          <w:sz w:val="22"/>
        </w:rPr>
        <w:t>システムの状態監視、起動監視、異常監視、連携監視及び実行中ジョブの監視を常時行うこ</w:t>
      </w:r>
      <w:r>
        <w:rPr>
          <w:rFonts w:ascii="ＭＳ Ｐ明朝" w:eastAsia="ＭＳ Ｐ明朝" w:hAnsi="ＭＳ Ｐ明朝" w:hint="eastAsia"/>
          <w:sz w:val="22"/>
        </w:rPr>
        <w:t xml:space="preserve">　</w:t>
      </w:r>
      <w:r w:rsidR="00D0363A" w:rsidRPr="00C00B3D">
        <w:rPr>
          <w:rFonts w:ascii="ＭＳ Ｐ明朝" w:eastAsia="ＭＳ Ｐ明朝" w:hAnsi="ＭＳ Ｐ明朝" w:hint="eastAsia"/>
          <w:sz w:val="22"/>
        </w:rPr>
        <w:t>と。</w:t>
      </w:r>
    </w:p>
    <w:p w14:paraId="1AC5D7E8" w14:textId="5AAE03DE" w:rsidR="00D0363A" w:rsidRPr="00C00B3D" w:rsidRDefault="00C00B3D" w:rsidP="00C00B3D">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②　</w:t>
      </w:r>
      <w:r w:rsidR="00D0363A" w:rsidRPr="00C00B3D">
        <w:rPr>
          <w:rFonts w:ascii="ＭＳ Ｐ明朝" w:eastAsia="ＭＳ Ｐ明朝" w:hAnsi="ＭＳ Ｐ明朝" w:hint="eastAsia"/>
          <w:sz w:val="22"/>
        </w:rPr>
        <w:t>障害時の異常があった場合には、本市に速やかに報告すること。</w:t>
      </w:r>
    </w:p>
    <w:p w14:paraId="14417EE3" w14:textId="77777777" w:rsidR="00C55438" w:rsidRPr="00D0363A" w:rsidRDefault="00C55438" w:rsidP="00C55438">
      <w:pPr>
        <w:pStyle w:val="af3"/>
        <w:ind w:leftChars="0" w:left="1320"/>
        <w:rPr>
          <w:rFonts w:ascii="ＭＳ Ｐ明朝" w:eastAsia="ＭＳ Ｐ明朝" w:hAnsi="ＭＳ Ｐ明朝"/>
          <w:sz w:val="22"/>
        </w:rPr>
      </w:pPr>
    </w:p>
    <w:p w14:paraId="2DD2C8B7" w14:textId="430E86CF" w:rsidR="000708ED" w:rsidRPr="00C00B3D" w:rsidRDefault="00C00B3D" w:rsidP="00C00B3D">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（２）　</w:t>
      </w:r>
      <w:r w:rsidR="000708ED" w:rsidRPr="00C00B3D">
        <w:rPr>
          <w:rFonts w:ascii="ＭＳ Ｐ明朝" w:eastAsia="ＭＳ Ｐ明朝" w:hAnsi="ＭＳ Ｐ明朝" w:hint="eastAsia"/>
          <w:sz w:val="22"/>
        </w:rPr>
        <w:t>バックアップの取得</w:t>
      </w:r>
    </w:p>
    <w:p w14:paraId="3B6EEB9E" w14:textId="0EA53004" w:rsidR="000708ED" w:rsidRPr="00C00B3D" w:rsidRDefault="00F85A5C" w:rsidP="00C00B3D">
      <w:pPr>
        <w:ind w:leftChars="450" w:left="945" w:firstLineChars="50" w:firstLine="110"/>
        <w:rPr>
          <w:rFonts w:ascii="ＭＳ Ｐ明朝" w:eastAsia="ＭＳ Ｐ明朝" w:hAnsi="ＭＳ Ｐ明朝"/>
          <w:sz w:val="22"/>
        </w:rPr>
      </w:pPr>
      <w:r w:rsidRPr="00C00B3D">
        <w:rPr>
          <w:rFonts w:ascii="ＭＳ Ｐ明朝" w:eastAsia="ＭＳ Ｐ明朝" w:hAnsi="ＭＳ Ｐ明朝"/>
          <w:sz w:val="22"/>
        </w:rPr>
        <w:t>日次でフルバックアップを取得し、取得したバックアップデータは最新</w:t>
      </w:r>
      <w:r w:rsidR="00C00B3D">
        <w:rPr>
          <w:rFonts w:ascii="ＭＳ Ｐ明朝" w:eastAsia="ＭＳ Ｐ明朝" w:hAnsi="ＭＳ Ｐ明朝" w:hint="eastAsia"/>
          <w:sz w:val="22"/>
        </w:rPr>
        <w:t>４</w:t>
      </w:r>
      <w:r w:rsidRPr="00C00B3D">
        <w:rPr>
          <w:rFonts w:ascii="ＭＳ Ｐ明朝" w:eastAsia="ＭＳ Ｐ明朝" w:hAnsi="ＭＳ Ｐ明朝"/>
          <w:sz w:val="22"/>
        </w:rPr>
        <w:t>世代分を保持する運用とする。</w:t>
      </w:r>
    </w:p>
    <w:p w14:paraId="7740642E" w14:textId="77777777" w:rsidR="00F85A5C" w:rsidRPr="000708ED" w:rsidRDefault="00F85A5C" w:rsidP="000708ED">
      <w:pPr>
        <w:pStyle w:val="af3"/>
        <w:ind w:leftChars="0" w:left="880"/>
        <w:rPr>
          <w:rFonts w:ascii="ＭＳ Ｐ明朝" w:eastAsia="ＭＳ Ｐ明朝" w:hAnsi="ＭＳ Ｐ明朝"/>
          <w:sz w:val="22"/>
        </w:rPr>
      </w:pPr>
    </w:p>
    <w:p w14:paraId="5DBB25B8" w14:textId="3CEB3BB6" w:rsidR="00D0363A" w:rsidRPr="00C00B3D" w:rsidRDefault="00C00B3D" w:rsidP="00C00B3D">
      <w:pPr>
        <w:ind w:firstLineChars="200" w:firstLine="440"/>
        <w:rPr>
          <w:rFonts w:ascii="ＭＳ Ｐ明朝" w:eastAsia="ＭＳ Ｐ明朝" w:hAnsi="ＭＳ Ｐ明朝"/>
          <w:color w:val="000000" w:themeColor="text1"/>
          <w:sz w:val="22"/>
        </w:rPr>
      </w:pPr>
      <w:r>
        <w:rPr>
          <w:rFonts w:ascii="ＭＳ Ｐ明朝" w:eastAsia="ＭＳ Ｐ明朝" w:hAnsi="ＭＳ Ｐ明朝" w:hint="eastAsia"/>
          <w:color w:val="000000" w:themeColor="text1"/>
          <w:sz w:val="22"/>
        </w:rPr>
        <w:t xml:space="preserve">（３）　</w:t>
      </w:r>
      <w:r w:rsidR="000708ED" w:rsidRPr="00C00B3D">
        <w:rPr>
          <w:rFonts w:ascii="ＭＳ Ｐ明朝" w:eastAsia="ＭＳ Ｐ明朝" w:hAnsi="ＭＳ Ｐ明朝" w:hint="eastAsia"/>
          <w:color w:val="000000" w:themeColor="text1"/>
          <w:sz w:val="22"/>
        </w:rPr>
        <w:t>不正プログラム対策</w:t>
      </w:r>
    </w:p>
    <w:p w14:paraId="1D17C6CD" w14:textId="3E9F8C42" w:rsidR="000708ED" w:rsidRPr="00C00B3D" w:rsidRDefault="00C00B3D" w:rsidP="00C00B3D">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①　</w:t>
      </w:r>
      <w:r w:rsidR="000708ED" w:rsidRPr="00C00B3D">
        <w:rPr>
          <w:rFonts w:ascii="ＭＳ Ｐ明朝" w:eastAsia="ＭＳ Ｐ明朝" w:hAnsi="ＭＳ Ｐ明朝" w:hint="eastAsia"/>
          <w:sz w:val="22"/>
        </w:rPr>
        <w:t>不正プログラム対策ソフトウェアを有効な状態に保つこと。</w:t>
      </w:r>
    </w:p>
    <w:p w14:paraId="729F0ED2" w14:textId="459AE36C" w:rsidR="000708ED" w:rsidRPr="00C00B3D" w:rsidRDefault="00C00B3D" w:rsidP="00C00B3D">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②　</w:t>
      </w:r>
      <w:r w:rsidR="000708ED" w:rsidRPr="00C00B3D">
        <w:rPr>
          <w:rFonts w:ascii="ＭＳ Ｐ明朝" w:eastAsia="ＭＳ Ｐ明朝" w:hAnsi="ＭＳ Ｐ明朝" w:hint="eastAsia"/>
          <w:sz w:val="22"/>
        </w:rPr>
        <w:t>不正プログラム対策ソフトウェアの定義ファイルの更新を行うこと。</w:t>
      </w:r>
    </w:p>
    <w:p w14:paraId="3C8866B1" w14:textId="77777777" w:rsidR="000708ED" w:rsidRDefault="000708ED" w:rsidP="000708ED">
      <w:pPr>
        <w:pStyle w:val="af3"/>
        <w:ind w:leftChars="0" w:left="1320"/>
        <w:rPr>
          <w:rFonts w:ascii="ＭＳ Ｐ明朝" w:eastAsia="ＭＳ Ｐ明朝" w:hAnsi="ＭＳ Ｐ明朝"/>
          <w:sz w:val="22"/>
        </w:rPr>
      </w:pPr>
    </w:p>
    <w:p w14:paraId="04A01B6D" w14:textId="7E7AC9F1" w:rsidR="000708ED" w:rsidRPr="00C00B3D" w:rsidRDefault="00C00B3D" w:rsidP="00C00B3D">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（４）　</w:t>
      </w:r>
      <w:r w:rsidR="000708ED" w:rsidRPr="00C00B3D">
        <w:rPr>
          <w:rFonts w:ascii="ＭＳ Ｐ明朝" w:eastAsia="ＭＳ Ｐ明朝" w:hAnsi="ＭＳ Ｐ明朝" w:hint="eastAsia"/>
          <w:sz w:val="22"/>
        </w:rPr>
        <w:t>情報の提供</w:t>
      </w:r>
    </w:p>
    <w:p w14:paraId="399E25A2" w14:textId="013B8E1E" w:rsidR="000708ED" w:rsidRDefault="000708ED" w:rsidP="003D30C7">
      <w:pPr>
        <w:pStyle w:val="af3"/>
        <w:ind w:leftChars="0" w:left="880" w:firstLineChars="100" w:firstLine="220"/>
        <w:rPr>
          <w:rFonts w:ascii="ＭＳ Ｐ明朝" w:eastAsia="ＭＳ Ｐ明朝" w:hAnsi="ＭＳ Ｐ明朝"/>
          <w:sz w:val="22"/>
        </w:rPr>
      </w:pPr>
      <w:r>
        <w:rPr>
          <w:rFonts w:ascii="ＭＳ Ｐ明朝" w:eastAsia="ＭＳ Ｐ明朝" w:hAnsi="ＭＳ Ｐ明朝" w:hint="eastAsia"/>
          <w:sz w:val="22"/>
        </w:rPr>
        <w:t>本システムに関する最新の情報を提供すること</w:t>
      </w:r>
      <w:r w:rsidR="00C00B3D">
        <w:rPr>
          <w:rFonts w:ascii="ＭＳ Ｐ明朝" w:eastAsia="ＭＳ Ｐ明朝" w:hAnsi="ＭＳ Ｐ明朝" w:hint="eastAsia"/>
          <w:sz w:val="22"/>
        </w:rPr>
        <w:t>。</w:t>
      </w:r>
    </w:p>
    <w:p w14:paraId="27A5D251" w14:textId="77777777" w:rsidR="000708ED" w:rsidRPr="000708ED" w:rsidRDefault="000708ED" w:rsidP="000708ED">
      <w:pPr>
        <w:rPr>
          <w:rFonts w:ascii="ＭＳ Ｐ明朝" w:eastAsia="ＭＳ Ｐ明朝" w:hAnsi="ＭＳ Ｐ明朝"/>
          <w:sz w:val="22"/>
        </w:rPr>
      </w:pPr>
    </w:p>
    <w:p w14:paraId="16A0CD46" w14:textId="302F4ADF" w:rsidR="00D0363A" w:rsidRPr="00C00B3D" w:rsidRDefault="00C00B3D" w:rsidP="00C00B3D">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（５）　</w:t>
      </w:r>
      <w:r w:rsidR="000708ED" w:rsidRPr="00C00B3D">
        <w:rPr>
          <w:rFonts w:ascii="ＭＳ Ｐ明朝" w:eastAsia="ＭＳ Ｐ明朝" w:hAnsi="ＭＳ Ｐ明朝" w:hint="eastAsia"/>
          <w:sz w:val="22"/>
        </w:rPr>
        <w:t>運用方法のコンサルテーション</w:t>
      </w:r>
    </w:p>
    <w:p w14:paraId="0A1817A1" w14:textId="734EB1EA" w:rsidR="00D60245" w:rsidRDefault="00D60245" w:rsidP="003D30C7">
      <w:pPr>
        <w:pStyle w:val="af3"/>
        <w:ind w:leftChars="0" w:left="880" w:firstLineChars="100" w:firstLine="220"/>
        <w:rPr>
          <w:rFonts w:ascii="ＭＳ Ｐ明朝" w:eastAsia="ＭＳ Ｐ明朝" w:hAnsi="ＭＳ Ｐ明朝"/>
          <w:sz w:val="22"/>
        </w:rPr>
      </w:pPr>
      <w:r>
        <w:rPr>
          <w:rFonts w:ascii="ＭＳ Ｐ明朝" w:eastAsia="ＭＳ Ｐ明朝" w:hAnsi="ＭＳ Ｐ明朝" w:hint="eastAsia"/>
          <w:sz w:val="22"/>
        </w:rPr>
        <w:t>システムの運用方法及び改善点等の情報提供を行うこと。</w:t>
      </w:r>
    </w:p>
    <w:p w14:paraId="4C5F2832" w14:textId="77777777" w:rsidR="00D60245" w:rsidRPr="00D60245" w:rsidRDefault="00D60245" w:rsidP="00D60245">
      <w:pPr>
        <w:pStyle w:val="af3"/>
        <w:ind w:leftChars="0" w:left="880"/>
        <w:rPr>
          <w:rFonts w:ascii="ＭＳ Ｐ明朝" w:eastAsia="ＭＳ Ｐ明朝" w:hAnsi="ＭＳ Ｐ明朝"/>
          <w:sz w:val="22"/>
        </w:rPr>
      </w:pPr>
    </w:p>
    <w:p w14:paraId="040A4662" w14:textId="38D5A878" w:rsidR="000708ED" w:rsidRPr="00C00B3D" w:rsidRDefault="00C00B3D" w:rsidP="00C00B3D">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（６）　</w:t>
      </w:r>
      <w:r w:rsidR="00D60245" w:rsidRPr="00C00B3D">
        <w:rPr>
          <w:rFonts w:ascii="ＭＳ Ｐ明朝" w:eastAsia="ＭＳ Ｐ明朝" w:hAnsi="ＭＳ Ｐ明朝" w:hint="eastAsia"/>
          <w:sz w:val="22"/>
        </w:rPr>
        <w:t>システム運用月次報告書</w:t>
      </w:r>
    </w:p>
    <w:p w14:paraId="75484E12" w14:textId="6462827A" w:rsidR="00D60245" w:rsidRDefault="00D60245" w:rsidP="003D30C7">
      <w:pPr>
        <w:pStyle w:val="af3"/>
        <w:ind w:leftChars="0" w:left="880" w:firstLineChars="100" w:firstLine="220"/>
        <w:rPr>
          <w:rFonts w:ascii="ＭＳ Ｐ明朝" w:eastAsia="ＭＳ Ｐ明朝" w:hAnsi="ＭＳ Ｐ明朝"/>
          <w:sz w:val="22"/>
        </w:rPr>
      </w:pPr>
      <w:r>
        <w:rPr>
          <w:rFonts w:ascii="ＭＳ Ｐ明朝" w:eastAsia="ＭＳ Ｐ明朝" w:hAnsi="ＭＳ Ｐ明朝" w:hint="eastAsia"/>
          <w:sz w:val="22"/>
        </w:rPr>
        <w:t>毎月、前月分の</w:t>
      </w:r>
      <w:r w:rsidRPr="001E0BBE">
        <w:rPr>
          <w:rFonts w:ascii="ＭＳ Ｐ明朝" w:eastAsia="ＭＳ Ｐ明朝" w:hAnsi="ＭＳ Ｐ明朝" w:hint="eastAsia"/>
          <w:sz w:val="22"/>
        </w:rPr>
        <w:t>システム運用月次報告書</w:t>
      </w:r>
      <w:r>
        <w:rPr>
          <w:rFonts w:ascii="ＭＳ Ｐ明朝" w:eastAsia="ＭＳ Ｐ明朝" w:hAnsi="ＭＳ Ｐ明朝" w:hint="eastAsia"/>
          <w:sz w:val="22"/>
        </w:rPr>
        <w:t>を本市に報告すること。本報告については、電子ファイルの形式で提出すること。</w:t>
      </w:r>
    </w:p>
    <w:p w14:paraId="2324247E" w14:textId="0EAC04D3" w:rsidR="00D60245" w:rsidRDefault="00D60245" w:rsidP="00C00B3D">
      <w:pPr>
        <w:pStyle w:val="af3"/>
        <w:ind w:leftChars="0" w:left="880" w:firstLineChars="100" w:firstLine="220"/>
        <w:rPr>
          <w:rFonts w:ascii="ＭＳ Ｐ明朝" w:eastAsia="ＭＳ Ｐ明朝" w:hAnsi="ＭＳ Ｐ明朝"/>
          <w:sz w:val="22"/>
        </w:rPr>
      </w:pPr>
      <w:r>
        <w:rPr>
          <w:rFonts w:ascii="ＭＳ Ｐ明朝" w:eastAsia="ＭＳ Ｐ明朝" w:hAnsi="ＭＳ Ｐ明朝" w:hint="eastAsia"/>
          <w:sz w:val="22"/>
        </w:rPr>
        <w:t>以下に報告内容を示すが、詳細な内容については受託者及び委託者との協議により決定する。</w:t>
      </w:r>
    </w:p>
    <w:p w14:paraId="0CC843C5" w14:textId="0D1D0CFF" w:rsidR="00D60245" w:rsidRPr="00C00B3D" w:rsidRDefault="00C00B3D" w:rsidP="00C00B3D">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①　</w:t>
      </w:r>
      <w:r w:rsidR="00D60245" w:rsidRPr="00C00B3D">
        <w:rPr>
          <w:rFonts w:ascii="ＭＳ Ｐ明朝" w:eastAsia="ＭＳ Ｐ明朝" w:hAnsi="ＭＳ Ｐ明朝" w:hint="eastAsia"/>
          <w:sz w:val="22"/>
        </w:rPr>
        <w:t>SLA報告</w:t>
      </w:r>
    </w:p>
    <w:p w14:paraId="651C9DB0" w14:textId="62080067" w:rsidR="00D60245" w:rsidRPr="00C00B3D" w:rsidRDefault="00C00B3D" w:rsidP="00C00B3D">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②　</w:t>
      </w:r>
      <w:r w:rsidR="00D60245" w:rsidRPr="00C00B3D">
        <w:rPr>
          <w:rFonts w:ascii="ＭＳ Ｐ明朝" w:eastAsia="ＭＳ Ｐ明朝" w:hAnsi="ＭＳ Ｐ明朝" w:hint="eastAsia"/>
          <w:sz w:val="22"/>
        </w:rPr>
        <w:t>システム運用報告</w:t>
      </w:r>
    </w:p>
    <w:p w14:paraId="4A1D700F" w14:textId="77777777" w:rsidR="00D60245" w:rsidRDefault="00D60245" w:rsidP="00D60245">
      <w:pPr>
        <w:pStyle w:val="af3"/>
        <w:ind w:leftChars="0" w:left="1320"/>
        <w:rPr>
          <w:rFonts w:ascii="ＭＳ Ｐ明朝" w:eastAsia="ＭＳ Ｐ明朝" w:hAnsi="ＭＳ Ｐ明朝"/>
          <w:sz w:val="22"/>
        </w:rPr>
      </w:pPr>
    </w:p>
    <w:p w14:paraId="00FC8FF1" w14:textId="0C21AEF7" w:rsidR="00D60245" w:rsidRPr="00C00B3D" w:rsidRDefault="00C00B3D" w:rsidP="00C00B3D">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（７）　</w:t>
      </w:r>
      <w:r w:rsidR="00D60245" w:rsidRPr="00C00B3D">
        <w:rPr>
          <w:rFonts w:ascii="ＭＳ Ｐ明朝" w:eastAsia="ＭＳ Ｐ明朝" w:hAnsi="ＭＳ Ｐ明朝" w:hint="eastAsia"/>
          <w:sz w:val="22"/>
        </w:rPr>
        <w:t>職員研修、マニュアルの整備</w:t>
      </w:r>
    </w:p>
    <w:p w14:paraId="0C5DDB77" w14:textId="7A33427C" w:rsidR="00D60245" w:rsidRPr="00FF2664" w:rsidRDefault="00D60245" w:rsidP="00FE06B8">
      <w:pPr>
        <w:pStyle w:val="af3"/>
        <w:ind w:leftChars="0" w:left="880" w:firstLineChars="100" w:firstLine="220"/>
        <w:rPr>
          <w:rFonts w:ascii="ＭＳ Ｐ明朝" w:eastAsia="ＭＳ Ｐ明朝" w:hAnsi="ＭＳ Ｐ明朝"/>
          <w:sz w:val="22"/>
        </w:rPr>
      </w:pPr>
      <w:r>
        <w:rPr>
          <w:rFonts w:ascii="ＭＳ Ｐ明朝" w:eastAsia="ＭＳ Ｐ明朝" w:hAnsi="ＭＳ Ｐ明朝" w:hint="eastAsia"/>
          <w:sz w:val="22"/>
        </w:rPr>
        <w:t>市</w:t>
      </w:r>
      <w:r w:rsidRPr="00D60245">
        <w:rPr>
          <w:rFonts w:ascii="ＭＳ Ｐ明朝" w:eastAsia="ＭＳ Ｐ明朝" w:hAnsi="ＭＳ Ｐ明朝" w:hint="eastAsia"/>
          <w:sz w:val="22"/>
        </w:rPr>
        <w:t>職員及び各施設</w:t>
      </w:r>
      <w:r w:rsidR="00A81C53">
        <w:rPr>
          <w:rFonts w:ascii="ＭＳ Ｐ明朝" w:eastAsia="ＭＳ Ｐ明朝" w:hAnsi="ＭＳ Ｐ明朝" w:hint="eastAsia"/>
          <w:sz w:val="22"/>
        </w:rPr>
        <w:t>職員</w:t>
      </w:r>
      <w:r w:rsidRPr="00D60245">
        <w:rPr>
          <w:rFonts w:ascii="ＭＳ Ｐ明朝" w:eastAsia="ＭＳ Ｐ明朝" w:hAnsi="ＭＳ Ｐ明朝" w:hint="eastAsia"/>
          <w:sz w:val="22"/>
        </w:rPr>
        <w:t>が、システムの機能を理解し、操作及び管理方法等を習得する</w:t>
      </w:r>
      <w:r w:rsidRPr="00FF2664">
        <w:rPr>
          <w:rFonts w:ascii="ＭＳ Ｐ明朝" w:eastAsia="ＭＳ Ｐ明朝" w:hAnsi="ＭＳ Ｐ明朝" w:hint="eastAsia"/>
          <w:sz w:val="22"/>
        </w:rPr>
        <w:t>ため、</w:t>
      </w:r>
      <w:r w:rsidRPr="00FF2664">
        <w:rPr>
          <w:rFonts w:ascii="ＭＳ Ｐ明朝" w:eastAsia="ＭＳ Ｐ明朝" w:hAnsi="ＭＳ Ｐ明朝" w:hint="eastAsia"/>
          <w:sz w:val="22"/>
        </w:rPr>
        <w:lastRenderedPageBreak/>
        <w:t>システムの運用開始時期に合わせて操作研修を実施すること。</w:t>
      </w:r>
      <w:r w:rsidRPr="00FF2664">
        <w:rPr>
          <w:rFonts w:ascii="ＭＳ Ｐ明朝" w:eastAsia="ＭＳ Ｐ明朝" w:hAnsi="ＭＳ Ｐ明朝"/>
          <w:sz w:val="22"/>
        </w:rPr>
        <w:t xml:space="preserve"> </w:t>
      </w:r>
    </w:p>
    <w:p w14:paraId="28ABDA2E" w14:textId="10A3F1A5" w:rsidR="00D60245" w:rsidRPr="00C00B3D" w:rsidRDefault="00C00B3D" w:rsidP="00C00B3D">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①　</w:t>
      </w:r>
      <w:r w:rsidR="00D60245" w:rsidRPr="00C00B3D">
        <w:rPr>
          <w:rFonts w:ascii="ＭＳ Ｐ明朝" w:eastAsia="ＭＳ Ｐ明朝" w:hAnsi="ＭＳ Ｐ明朝"/>
          <w:sz w:val="22"/>
        </w:rPr>
        <w:t xml:space="preserve">研修の実施 </w:t>
      </w:r>
    </w:p>
    <w:p w14:paraId="695F12AA" w14:textId="77777777" w:rsidR="007B2B75" w:rsidRDefault="007B2B75" w:rsidP="007B2B75">
      <w:pPr>
        <w:pStyle w:val="af3"/>
        <w:ind w:leftChars="0" w:left="1320"/>
        <w:rPr>
          <w:rFonts w:ascii="ＭＳ Ｐ明朝" w:eastAsia="ＭＳ Ｐ明朝" w:hAnsi="ＭＳ Ｐ明朝"/>
          <w:sz w:val="22"/>
        </w:rPr>
      </w:pPr>
      <w:r>
        <w:rPr>
          <w:rFonts w:ascii="ＭＳ Ｐ明朝" w:eastAsia="ＭＳ Ｐ明朝" w:hAnsi="ＭＳ Ｐ明朝" w:hint="eastAsia"/>
          <w:sz w:val="22"/>
        </w:rPr>
        <w:t>・</w:t>
      </w:r>
      <w:r w:rsidRPr="00D60245">
        <w:rPr>
          <w:rFonts w:ascii="ＭＳ Ｐ明朝" w:eastAsia="ＭＳ Ｐ明朝" w:hAnsi="ＭＳ Ｐ明朝"/>
          <w:sz w:val="22"/>
        </w:rPr>
        <w:t xml:space="preserve">操作研修は、実際に職員がシステムを使用する形式で行うこと。 </w:t>
      </w:r>
    </w:p>
    <w:p w14:paraId="7F5BE7B5" w14:textId="77777777" w:rsidR="007B2B75" w:rsidRDefault="007B2B75" w:rsidP="007B2B75">
      <w:pPr>
        <w:pStyle w:val="af3"/>
        <w:ind w:leftChars="0" w:left="1320"/>
        <w:rPr>
          <w:rFonts w:ascii="ＭＳ Ｐ明朝" w:eastAsia="ＭＳ Ｐ明朝" w:hAnsi="ＭＳ Ｐ明朝"/>
          <w:sz w:val="22"/>
        </w:rPr>
      </w:pPr>
      <w:r>
        <w:rPr>
          <w:rFonts w:ascii="ＭＳ Ｐ明朝" w:eastAsia="ＭＳ Ｐ明朝" w:hAnsi="ＭＳ Ｐ明朝" w:hint="eastAsia"/>
          <w:sz w:val="22"/>
        </w:rPr>
        <w:t>・オンライン説明会でも可とする。</w:t>
      </w:r>
    </w:p>
    <w:p w14:paraId="03D516CD" w14:textId="0C60C33C" w:rsidR="007B2B75" w:rsidRDefault="007B2B75" w:rsidP="007B2B75">
      <w:pPr>
        <w:pStyle w:val="af3"/>
        <w:ind w:leftChars="0" w:left="1320"/>
        <w:rPr>
          <w:rFonts w:ascii="ＭＳ Ｐ明朝" w:eastAsia="ＭＳ Ｐ明朝" w:hAnsi="ＭＳ Ｐ明朝"/>
          <w:sz w:val="22"/>
        </w:rPr>
      </w:pPr>
      <w:r>
        <w:rPr>
          <w:rFonts w:ascii="ＭＳ Ｐ明朝" w:eastAsia="ＭＳ Ｐ明朝" w:hAnsi="ＭＳ Ｐ明朝" w:hint="eastAsia"/>
          <w:sz w:val="22"/>
        </w:rPr>
        <w:t>・操作研修会の日程は、委託者と協議の上、決定する</w:t>
      </w:r>
      <w:r w:rsidR="00FE06B8">
        <w:rPr>
          <w:rFonts w:ascii="ＭＳ Ｐ明朝" w:eastAsia="ＭＳ Ｐ明朝" w:hAnsi="ＭＳ Ｐ明朝" w:hint="eastAsia"/>
          <w:sz w:val="22"/>
        </w:rPr>
        <w:t>こと</w:t>
      </w:r>
      <w:r>
        <w:rPr>
          <w:rFonts w:ascii="ＭＳ Ｐ明朝" w:eastAsia="ＭＳ Ｐ明朝" w:hAnsi="ＭＳ Ｐ明朝" w:hint="eastAsia"/>
          <w:sz w:val="22"/>
        </w:rPr>
        <w:t>。</w:t>
      </w:r>
    </w:p>
    <w:p w14:paraId="20D85652" w14:textId="77777777" w:rsidR="007B2B75" w:rsidRPr="00D60245" w:rsidRDefault="007B2B75" w:rsidP="007B2B75">
      <w:pPr>
        <w:pStyle w:val="af3"/>
        <w:ind w:leftChars="0" w:left="1320"/>
        <w:rPr>
          <w:rFonts w:ascii="ＭＳ Ｐ明朝" w:eastAsia="ＭＳ Ｐ明朝" w:hAnsi="ＭＳ Ｐ明朝"/>
          <w:sz w:val="22"/>
        </w:rPr>
      </w:pPr>
      <w:r>
        <w:rPr>
          <w:rFonts w:ascii="ＭＳ Ｐ明朝" w:eastAsia="ＭＳ Ｐ明朝" w:hAnsi="ＭＳ Ｐ明朝" w:hint="eastAsia"/>
          <w:sz w:val="22"/>
        </w:rPr>
        <w:t>・それぞれの操作に応じたマニュアルデータを整備すること。</w:t>
      </w:r>
    </w:p>
    <w:p w14:paraId="4E2B2CB6" w14:textId="77777777" w:rsidR="007B2B75" w:rsidRPr="007B2B75" w:rsidRDefault="007B2B75" w:rsidP="007B2B75">
      <w:pPr>
        <w:pStyle w:val="af3"/>
        <w:ind w:leftChars="0" w:left="1320"/>
        <w:rPr>
          <w:rFonts w:ascii="ＭＳ Ｐ明朝" w:eastAsia="ＭＳ Ｐ明朝" w:hAnsi="ＭＳ Ｐ明朝"/>
          <w:sz w:val="22"/>
        </w:rPr>
      </w:pPr>
    </w:p>
    <w:p w14:paraId="5FA817E5" w14:textId="7D712C61" w:rsidR="007B2B75" w:rsidRPr="00C00B3D" w:rsidRDefault="00C00B3D" w:rsidP="00C00B3D">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②　</w:t>
      </w:r>
      <w:r w:rsidR="007B2B75" w:rsidRPr="00C00B3D">
        <w:rPr>
          <w:rFonts w:ascii="ＭＳ Ｐ明朝" w:eastAsia="ＭＳ Ｐ明朝" w:hAnsi="ＭＳ Ｐ明朝"/>
          <w:sz w:val="22"/>
        </w:rPr>
        <w:t xml:space="preserve">研修計画書の作成 </w:t>
      </w:r>
    </w:p>
    <w:p w14:paraId="3026BB2E" w14:textId="66E69E58" w:rsidR="00D0363A" w:rsidRPr="00C00B3D" w:rsidRDefault="00D60245" w:rsidP="00C00B3D">
      <w:pPr>
        <w:ind w:leftChars="500" w:left="1050"/>
        <w:rPr>
          <w:rFonts w:ascii="ＭＳ Ｐ明朝" w:eastAsia="ＭＳ Ｐ明朝" w:hAnsi="ＭＳ Ｐ明朝"/>
          <w:sz w:val="22"/>
        </w:rPr>
      </w:pPr>
      <w:r w:rsidRPr="00C00B3D">
        <w:rPr>
          <w:rFonts w:ascii="ＭＳ Ｐ明朝" w:eastAsia="ＭＳ Ｐ明朝" w:hAnsi="ＭＳ Ｐ明朝" w:hint="eastAsia"/>
          <w:sz w:val="22"/>
        </w:rPr>
        <w:t>受託者は、研修計画書を作成し、事前に</w:t>
      </w:r>
      <w:r w:rsidR="007B2B75" w:rsidRPr="00C00B3D">
        <w:rPr>
          <w:rFonts w:ascii="ＭＳ Ｐ明朝" w:eastAsia="ＭＳ Ｐ明朝" w:hAnsi="ＭＳ Ｐ明朝" w:hint="eastAsia"/>
          <w:sz w:val="22"/>
        </w:rPr>
        <w:t>本市</w:t>
      </w:r>
      <w:r w:rsidRPr="00C00B3D">
        <w:rPr>
          <w:rFonts w:ascii="ＭＳ Ｐ明朝" w:eastAsia="ＭＳ Ｐ明朝" w:hAnsi="ＭＳ Ｐ明朝" w:hint="eastAsia"/>
          <w:sz w:val="22"/>
        </w:rPr>
        <w:t>の承認を得るとともに、遅滞のないよう管理するこ</w:t>
      </w:r>
      <w:r w:rsidR="007B2B75" w:rsidRPr="00C00B3D">
        <w:rPr>
          <w:rFonts w:ascii="ＭＳ Ｐ明朝" w:eastAsia="ＭＳ Ｐ明朝" w:hAnsi="ＭＳ Ｐ明朝" w:hint="eastAsia"/>
          <w:sz w:val="22"/>
        </w:rPr>
        <w:t>と。</w:t>
      </w:r>
    </w:p>
    <w:p w14:paraId="65459497" w14:textId="77777777" w:rsidR="00857972" w:rsidRPr="008A03A4" w:rsidRDefault="00857972" w:rsidP="008A03A4">
      <w:pPr>
        <w:rPr>
          <w:rFonts w:ascii="ＭＳ Ｐ明朝" w:eastAsia="ＭＳ Ｐ明朝" w:hAnsi="ＭＳ Ｐ明朝"/>
          <w:sz w:val="22"/>
        </w:rPr>
      </w:pPr>
    </w:p>
    <w:p w14:paraId="5E5B1B01" w14:textId="7D2FE5C3" w:rsidR="00B96D17" w:rsidRPr="008A03A4" w:rsidRDefault="008A03A4" w:rsidP="008A03A4">
      <w:pPr>
        <w:rPr>
          <w:rFonts w:ascii="ＭＳ Ｐ明朝" w:eastAsia="ＭＳ Ｐ明朝" w:hAnsi="ＭＳ Ｐ明朝"/>
          <w:sz w:val="22"/>
        </w:rPr>
      </w:pPr>
      <w:r>
        <w:rPr>
          <w:rFonts w:ascii="ＭＳ Ｐ明朝" w:eastAsia="ＭＳ Ｐ明朝" w:hAnsi="ＭＳ Ｐ明朝" w:hint="eastAsia"/>
          <w:sz w:val="22"/>
        </w:rPr>
        <w:t xml:space="preserve">１１．　</w:t>
      </w:r>
      <w:r w:rsidR="00B96D17" w:rsidRPr="008A03A4">
        <w:rPr>
          <w:rFonts w:ascii="ＭＳ Ｐ明朝" w:eastAsia="ＭＳ Ｐ明朝" w:hAnsi="ＭＳ Ｐ明朝" w:hint="eastAsia"/>
          <w:sz w:val="22"/>
        </w:rPr>
        <w:t>作業体制</w:t>
      </w:r>
    </w:p>
    <w:p w14:paraId="063E32B5" w14:textId="428D7B48" w:rsidR="00B96D17" w:rsidRPr="008A03A4" w:rsidRDefault="008A03A4" w:rsidP="008A03A4">
      <w:pPr>
        <w:ind w:leftChars="200" w:left="860" w:hangingChars="200" w:hanging="440"/>
        <w:rPr>
          <w:rFonts w:ascii="ＭＳ Ｐ明朝" w:eastAsia="ＭＳ Ｐ明朝" w:hAnsi="ＭＳ Ｐ明朝"/>
          <w:sz w:val="22"/>
        </w:rPr>
      </w:pPr>
      <w:r>
        <w:rPr>
          <w:rFonts w:ascii="ＭＳ Ｐ明朝" w:eastAsia="ＭＳ Ｐ明朝" w:hAnsi="ＭＳ Ｐ明朝" w:hint="eastAsia"/>
          <w:sz w:val="22"/>
        </w:rPr>
        <w:t xml:space="preserve">（１）　</w:t>
      </w:r>
      <w:r w:rsidR="00B96D17" w:rsidRPr="008A03A4">
        <w:rPr>
          <w:rFonts w:ascii="ＭＳ Ｐ明朝" w:eastAsia="ＭＳ Ｐ明朝" w:hAnsi="ＭＳ Ｐ明朝" w:hint="eastAsia"/>
          <w:sz w:val="22"/>
        </w:rPr>
        <w:t>受託者は、本作業を履行できる体制を設けるとともに、作業に先立ち以下の事項について記載した作業体制図を提出し、</w:t>
      </w:r>
      <w:r w:rsidR="009F55CE" w:rsidRPr="008A03A4">
        <w:rPr>
          <w:rFonts w:ascii="ＭＳ Ｐ明朝" w:eastAsia="ＭＳ Ｐ明朝" w:hAnsi="ＭＳ Ｐ明朝" w:hint="eastAsia"/>
          <w:sz w:val="22"/>
        </w:rPr>
        <w:t>本市</w:t>
      </w:r>
      <w:r w:rsidR="00B96D17" w:rsidRPr="008A03A4">
        <w:rPr>
          <w:rFonts w:ascii="ＭＳ Ｐ明朝" w:eastAsia="ＭＳ Ｐ明朝" w:hAnsi="ＭＳ Ｐ明朝" w:hint="eastAsia"/>
          <w:sz w:val="22"/>
        </w:rPr>
        <w:t>の了承を得ること。</w:t>
      </w:r>
    </w:p>
    <w:p w14:paraId="09F29703" w14:textId="77777777" w:rsidR="00B96D17" w:rsidRDefault="00B96D17" w:rsidP="008A03A4">
      <w:pPr>
        <w:rPr>
          <w:rFonts w:ascii="ＭＳ Ｐ明朝" w:eastAsia="ＭＳ Ｐ明朝" w:hAnsi="ＭＳ Ｐ明朝"/>
          <w:sz w:val="22"/>
        </w:rPr>
      </w:pPr>
    </w:p>
    <w:p w14:paraId="7C533DD5" w14:textId="77777777" w:rsidR="008A03A4" w:rsidRPr="008A03A4" w:rsidRDefault="008A03A4" w:rsidP="008A03A4">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①　</w:t>
      </w:r>
      <w:r w:rsidRPr="008A03A4">
        <w:rPr>
          <w:rFonts w:ascii="ＭＳ Ｐ明朝" w:eastAsia="ＭＳ Ｐ明朝" w:hAnsi="ＭＳ Ｐ明朝" w:hint="eastAsia"/>
          <w:sz w:val="22"/>
        </w:rPr>
        <w:t>受託者側の体制</w:t>
      </w:r>
    </w:p>
    <w:p w14:paraId="20780047" w14:textId="77777777" w:rsidR="008A03A4" w:rsidRPr="008A03A4" w:rsidRDefault="008A03A4" w:rsidP="008A03A4">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②　</w:t>
      </w:r>
      <w:r w:rsidRPr="008A03A4">
        <w:rPr>
          <w:rFonts w:ascii="ＭＳ Ｐ明朝" w:eastAsia="ＭＳ Ｐ明朝" w:hAnsi="ＭＳ Ｐ明朝" w:hint="eastAsia"/>
          <w:sz w:val="22"/>
        </w:rPr>
        <w:t>受託者側の責任者</w:t>
      </w:r>
    </w:p>
    <w:p w14:paraId="5AC9832E" w14:textId="02EF9E7F" w:rsidR="008A03A4" w:rsidRDefault="008A03A4" w:rsidP="008A03A4">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③　</w:t>
      </w:r>
      <w:r w:rsidRPr="008A03A4">
        <w:rPr>
          <w:rFonts w:ascii="ＭＳ Ｐ明朝" w:eastAsia="ＭＳ Ｐ明朝" w:hAnsi="ＭＳ Ｐ明朝" w:hint="eastAsia"/>
          <w:sz w:val="22"/>
        </w:rPr>
        <w:t>主任担当者</w:t>
      </w:r>
    </w:p>
    <w:p w14:paraId="2C455ED1" w14:textId="77777777" w:rsidR="008A03A4" w:rsidRPr="008A03A4" w:rsidRDefault="008A03A4" w:rsidP="008A03A4">
      <w:pPr>
        <w:rPr>
          <w:rFonts w:ascii="ＭＳ Ｐ明朝" w:eastAsia="ＭＳ Ｐ明朝" w:hAnsi="ＭＳ Ｐ明朝"/>
          <w:sz w:val="22"/>
        </w:rPr>
      </w:pPr>
    </w:p>
    <w:p w14:paraId="4A6D35FF" w14:textId="4E453A8C" w:rsidR="00B96D17" w:rsidRPr="008A03A4" w:rsidRDefault="008A03A4" w:rsidP="008A03A4">
      <w:pPr>
        <w:ind w:leftChars="200" w:left="860" w:hangingChars="200" w:hanging="440"/>
        <w:rPr>
          <w:rFonts w:ascii="ＭＳ Ｐ明朝" w:eastAsia="ＭＳ Ｐ明朝" w:hAnsi="ＭＳ Ｐ明朝"/>
          <w:sz w:val="22"/>
        </w:rPr>
      </w:pPr>
      <w:r>
        <w:rPr>
          <w:rFonts w:ascii="ＭＳ Ｐ明朝" w:eastAsia="ＭＳ Ｐ明朝" w:hAnsi="ＭＳ Ｐ明朝" w:hint="eastAsia"/>
          <w:sz w:val="22"/>
        </w:rPr>
        <w:t xml:space="preserve">（２）　</w:t>
      </w:r>
      <w:r w:rsidR="00B96D17" w:rsidRPr="008A03A4">
        <w:rPr>
          <w:rFonts w:ascii="ＭＳ Ｐ明朝" w:eastAsia="ＭＳ Ｐ明朝" w:hAnsi="ＭＳ Ｐ明朝" w:hint="eastAsia"/>
          <w:sz w:val="22"/>
        </w:rPr>
        <w:t>緊急時の体制についても本作業を履行できる体制を設けるとともに、</w:t>
      </w:r>
      <w:r>
        <w:rPr>
          <w:rFonts w:ascii="ＭＳ Ｐ明朝" w:eastAsia="ＭＳ Ｐ明朝" w:hAnsi="ＭＳ Ｐ明朝" w:hint="eastAsia"/>
          <w:sz w:val="22"/>
        </w:rPr>
        <w:t>（１）に規定する</w:t>
      </w:r>
      <w:r w:rsidR="00B96D17" w:rsidRPr="008A03A4">
        <w:rPr>
          <w:rFonts w:ascii="ＭＳ Ｐ明朝" w:eastAsia="ＭＳ Ｐ明朝" w:hAnsi="ＭＳ Ｐ明朝" w:hint="eastAsia"/>
          <w:sz w:val="22"/>
        </w:rPr>
        <w:t>事項について記載した緊急時体制図を提出し、</w:t>
      </w:r>
      <w:r w:rsidR="009F55CE" w:rsidRPr="008A03A4">
        <w:rPr>
          <w:rFonts w:ascii="ＭＳ Ｐ明朝" w:eastAsia="ＭＳ Ｐ明朝" w:hAnsi="ＭＳ Ｐ明朝" w:hint="eastAsia"/>
          <w:sz w:val="22"/>
        </w:rPr>
        <w:t>本市</w:t>
      </w:r>
      <w:r w:rsidR="00B96D17" w:rsidRPr="008A03A4">
        <w:rPr>
          <w:rFonts w:ascii="ＭＳ Ｐ明朝" w:eastAsia="ＭＳ Ｐ明朝" w:hAnsi="ＭＳ Ｐ明朝" w:hint="eastAsia"/>
          <w:sz w:val="22"/>
        </w:rPr>
        <w:t>の了承を得ること。</w:t>
      </w:r>
    </w:p>
    <w:p w14:paraId="23FCE73D" w14:textId="77777777" w:rsidR="00B96D17" w:rsidRPr="008A03A4" w:rsidRDefault="00B96D17" w:rsidP="008A03A4">
      <w:pPr>
        <w:rPr>
          <w:rFonts w:ascii="ＭＳ Ｐ明朝" w:eastAsia="ＭＳ Ｐ明朝" w:hAnsi="ＭＳ Ｐ明朝"/>
          <w:sz w:val="22"/>
        </w:rPr>
      </w:pPr>
    </w:p>
    <w:p w14:paraId="759C4959" w14:textId="47B1725B" w:rsidR="00D0363A" w:rsidRPr="008A03A4" w:rsidRDefault="008A03A4" w:rsidP="008A03A4">
      <w:pPr>
        <w:ind w:leftChars="200" w:left="860" w:hangingChars="200" w:hanging="440"/>
        <w:rPr>
          <w:rFonts w:ascii="ＭＳ Ｐ明朝" w:eastAsia="ＭＳ Ｐ明朝" w:hAnsi="ＭＳ Ｐ明朝"/>
          <w:sz w:val="22"/>
        </w:rPr>
      </w:pPr>
      <w:r>
        <w:rPr>
          <w:rFonts w:ascii="ＭＳ Ｐ明朝" w:eastAsia="ＭＳ Ｐ明朝" w:hAnsi="ＭＳ Ｐ明朝" w:hint="eastAsia"/>
          <w:sz w:val="22"/>
        </w:rPr>
        <w:t xml:space="preserve">（３）　</w:t>
      </w:r>
      <w:r w:rsidR="00B96D17" w:rsidRPr="008A03A4">
        <w:rPr>
          <w:rFonts w:ascii="ＭＳ Ｐ明朝" w:eastAsia="ＭＳ Ｐ明朝" w:hAnsi="ＭＳ Ｐ明朝" w:hint="eastAsia"/>
          <w:sz w:val="22"/>
        </w:rPr>
        <w:t>受託者は、本作業の履行が確実に行われるよう、本作業の全期間に渡って、必要となるスキル、経験を有した要員の確保を保証すること。</w:t>
      </w:r>
    </w:p>
    <w:p w14:paraId="08C7C0DD" w14:textId="77777777" w:rsidR="00B96D17" w:rsidRDefault="00B96D17" w:rsidP="00B96D17">
      <w:pPr>
        <w:pStyle w:val="af3"/>
        <w:ind w:leftChars="0" w:left="440"/>
        <w:rPr>
          <w:rFonts w:ascii="ＭＳ Ｐ明朝" w:eastAsia="ＭＳ Ｐ明朝" w:hAnsi="ＭＳ Ｐ明朝"/>
          <w:sz w:val="22"/>
        </w:rPr>
      </w:pPr>
    </w:p>
    <w:p w14:paraId="5D539012" w14:textId="720B98E8" w:rsidR="00FB2BDF" w:rsidRPr="008A03A4" w:rsidRDefault="008A03A4" w:rsidP="008A03A4">
      <w:pPr>
        <w:rPr>
          <w:rFonts w:ascii="ＭＳ Ｐ明朝" w:eastAsia="ＭＳ Ｐ明朝" w:hAnsi="ＭＳ Ｐ明朝"/>
          <w:sz w:val="22"/>
        </w:rPr>
      </w:pPr>
      <w:r>
        <w:rPr>
          <w:rFonts w:ascii="ＭＳ Ｐ明朝" w:eastAsia="ＭＳ Ｐ明朝" w:hAnsi="ＭＳ Ｐ明朝" w:hint="eastAsia"/>
          <w:sz w:val="22"/>
        </w:rPr>
        <w:t xml:space="preserve">１２．　</w:t>
      </w:r>
      <w:r w:rsidR="00FB2BDF" w:rsidRPr="008A03A4">
        <w:rPr>
          <w:rFonts w:ascii="ＭＳ Ｐ明朝" w:eastAsia="ＭＳ Ｐ明朝" w:hAnsi="ＭＳ Ｐ明朝" w:hint="eastAsia"/>
          <w:sz w:val="22"/>
        </w:rPr>
        <w:t>変更の適用</w:t>
      </w:r>
    </w:p>
    <w:p w14:paraId="49A6FADA" w14:textId="48A2C194" w:rsidR="00FB2BDF" w:rsidRPr="008A03A4" w:rsidRDefault="008A03A4" w:rsidP="008A03A4">
      <w:pPr>
        <w:ind w:leftChars="200" w:left="750" w:hangingChars="150" w:hanging="330"/>
        <w:rPr>
          <w:rFonts w:ascii="ＭＳ Ｐ明朝" w:eastAsia="ＭＳ Ｐ明朝" w:hAnsi="ＭＳ Ｐ明朝"/>
          <w:sz w:val="22"/>
        </w:rPr>
      </w:pPr>
      <w:r>
        <w:rPr>
          <w:rFonts w:ascii="ＭＳ Ｐ明朝" w:eastAsia="ＭＳ Ｐ明朝" w:hAnsi="ＭＳ Ｐ明朝" w:hint="eastAsia"/>
          <w:sz w:val="22"/>
        </w:rPr>
        <w:t xml:space="preserve">（１）　</w:t>
      </w:r>
      <w:r w:rsidR="00FB2BDF" w:rsidRPr="008A03A4">
        <w:rPr>
          <w:rFonts w:ascii="ＭＳ Ｐ明朝" w:eastAsia="ＭＳ Ｐ明朝" w:hAnsi="ＭＳ Ｐ明朝"/>
          <w:sz w:val="22"/>
        </w:rPr>
        <w:t>バージョンアップ、修正等のシステムの変更の適用にあたり、変更内容や実施日時等について事前に報告し、承諾を得ること。</w:t>
      </w:r>
    </w:p>
    <w:p w14:paraId="2EABE486" w14:textId="4963F7DE" w:rsidR="00FB2BDF" w:rsidRPr="008A03A4" w:rsidRDefault="008A03A4" w:rsidP="008A03A4">
      <w:pPr>
        <w:ind w:leftChars="200" w:left="750" w:hangingChars="150" w:hanging="330"/>
        <w:rPr>
          <w:rFonts w:ascii="ＭＳ Ｐ明朝" w:eastAsia="ＭＳ Ｐ明朝" w:hAnsi="ＭＳ Ｐ明朝"/>
          <w:sz w:val="22"/>
        </w:rPr>
      </w:pPr>
      <w:r>
        <w:rPr>
          <w:rFonts w:ascii="ＭＳ Ｐ明朝" w:eastAsia="ＭＳ Ｐ明朝" w:hAnsi="ＭＳ Ｐ明朝" w:hint="eastAsia"/>
          <w:sz w:val="22"/>
        </w:rPr>
        <w:t xml:space="preserve">（２）　</w:t>
      </w:r>
      <w:r w:rsidR="00FB2BDF" w:rsidRPr="008A03A4">
        <w:rPr>
          <w:rFonts w:ascii="ＭＳ Ｐ明朝" w:eastAsia="ＭＳ Ｐ明朝" w:hAnsi="ＭＳ Ｐ明朝" w:hint="eastAsia"/>
          <w:sz w:val="22"/>
        </w:rPr>
        <w:t>システムの本番環境への適用を行う前に、本番環境と同等の環境において同様の変更を行い、正常に動作することを確認すること。</w:t>
      </w:r>
    </w:p>
    <w:p w14:paraId="5565A98C" w14:textId="2A394D9D" w:rsidR="00D0363A" w:rsidRPr="008A03A4" w:rsidRDefault="008A03A4" w:rsidP="008A03A4">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（３）　</w:t>
      </w:r>
      <w:r w:rsidR="00FB2BDF" w:rsidRPr="008A03A4">
        <w:rPr>
          <w:rFonts w:ascii="ＭＳ Ｐ明朝" w:eastAsia="ＭＳ Ｐ明朝" w:hAnsi="ＭＳ Ｐ明朝"/>
          <w:sz w:val="22"/>
        </w:rPr>
        <w:t>変更の完了時に、実施結果</w:t>
      </w:r>
      <w:r>
        <w:rPr>
          <w:rFonts w:ascii="ＭＳ Ｐ明朝" w:eastAsia="ＭＳ Ｐ明朝" w:hAnsi="ＭＳ Ｐ明朝" w:hint="eastAsia"/>
          <w:sz w:val="22"/>
        </w:rPr>
        <w:t>及び</w:t>
      </w:r>
      <w:r w:rsidR="00FB2BDF" w:rsidRPr="008A03A4">
        <w:rPr>
          <w:rFonts w:ascii="ＭＳ Ｐ明朝" w:eastAsia="ＭＳ Ｐ明朝" w:hAnsi="ＭＳ Ｐ明朝"/>
          <w:sz w:val="22"/>
        </w:rPr>
        <w:t>稼働状況について、速やかに</w:t>
      </w:r>
      <w:r w:rsidR="00FB2BDF" w:rsidRPr="008A03A4">
        <w:rPr>
          <w:rFonts w:ascii="ＭＳ Ｐ明朝" w:eastAsia="ＭＳ Ｐ明朝" w:hAnsi="ＭＳ Ｐ明朝" w:hint="eastAsia"/>
          <w:sz w:val="22"/>
        </w:rPr>
        <w:t>本市</w:t>
      </w:r>
      <w:r w:rsidR="00FB2BDF" w:rsidRPr="008A03A4">
        <w:rPr>
          <w:rFonts w:ascii="ＭＳ Ｐ明朝" w:eastAsia="ＭＳ Ｐ明朝" w:hAnsi="ＭＳ Ｐ明朝"/>
          <w:sz w:val="22"/>
        </w:rPr>
        <w:t>へ報告すること</w:t>
      </w:r>
      <w:r w:rsidR="00FE06B8" w:rsidRPr="008A03A4">
        <w:rPr>
          <w:rFonts w:ascii="ＭＳ Ｐ明朝" w:eastAsia="ＭＳ Ｐ明朝" w:hAnsi="ＭＳ Ｐ明朝" w:hint="eastAsia"/>
          <w:sz w:val="22"/>
        </w:rPr>
        <w:t>。</w:t>
      </w:r>
    </w:p>
    <w:p w14:paraId="746F1EBE" w14:textId="77777777" w:rsidR="00415E50" w:rsidRPr="00781558" w:rsidRDefault="00415E50" w:rsidP="00242DE5">
      <w:pPr>
        <w:rPr>
          <w:rFonts w:ascii="ＭＳ Ｐ明朝" w:eastAsia="ＭＳ Ｐ明朝" w:hAnsi="ＭＳ Ｐ明朝"/>
          <w:sz w:val="22"/>
        </w:rPr>
      </w:pPr>
    </w:p>
    <w:p w14:paraId="1546D1DD" w14:textId="61CF0097" w:rsidR="006454E9" w:rsidRPr="008A03A4" w:rsidRDefault="008A03A4" w:rsidP="008A03A4">
      <w:pPr>
        <w:rPr>
          <w:rFonts w:ascii="ＭＳ Ｐ明朝" w:eastAsia="ＭＳ Ｐ明朝" w:hAnsi="ＭＳ Ｐ明朝"/>
          <w:sz w:val="22"/>
        </w:rPr>
      </w:pPr>
      <w:r>
        <w:rPr>
          <w:rFonts w:ascii="ＭＳ Ｐ明朝" w:eastAsia="ＭＳ Ｐ明朝" w:hAnsi="ＭＳ Ｐ明朝" w:hint="eastAsia"/>
          <w:sz w:val="22"/>
        </w:rPr>
        <w:t xml:space="preserve">１３．　</w:t>
      </w:r>
      <w:r w:rsidR="006454E9" w:rsidRPr="008A03A4">
        <w:rPr>
          <w:rFonts w:ascii="ＭＳ Ｐ明朝" w:eastAsia="ＭＳ Ｐ明朝" w:hAnsi="ＭＳ Ｐ明朝" w:hint="eastAsia"/>
          <w:sz w:val="22"/>
        </w:rPr>
        <w:t>データ移行</w:t>
      </w:r>
    </w:p>
    <w:p w14:paraId="58EDBAA3" w14:textId="77777777" w:rsidR="006454E9" w:rsidRPr="006454E9" w:rsidRDefault="006454E9" w:rsidP="003D30C7">
      <w:pPr>
        <w:pStyle w:val="af3"/>
        <w:ind w:leftChars="0" w:left="440" w:firstLineChars="100" w:firstLine="220"/>
        <w:rPr>
          <w:rFonts w:ascii="ＭＳ Ｐ明朝" w:eastAsia="ＭＳ Ｐ明朝" w:hAnsi="ＭＳ Ｐ明朝"/>
          <w:sz w:val="22"/>
        </w:rPr>
      </w:pPr>
      <w:r w:rsidRPr="006454E9">
        <w:rPr>
          <w:rFonts w:ascii="ＭＳ Ｐ明朝" w:eastAsia="ＭＳ Ｐ明朝" w:hAnsi="ＭＳ Ｐ明朝" w:hint="eastAsia"/>
          <w:sz w:val="22"/>
        </w:rPr>
        <w:t>別システムへ移行となった場合は、必要とする資産（手続様式やデータベース等）についての情報を無償で提供し、移行作業に協力すること。</w:t>
      </w:r>
    </w:p>
    <w:p w14:paraId="1FB18AFF" w14:textId="77777777" w:rsidR="006454E9" w:rsidRPr="006454E9" w:rsidRDefault="006454E9" w:rsidP="006454E9">
      <w:pPr>
        <w:rPr>
          <w:rFonts w:ascii="ＭＳ Ｐ明朝" w:eastAsia="ＭＳ Ｐ明朝" w:hAnsi="ＭＳ Ｐ明朝"/>
          <w:sz w:val="22"/>
        </w:rPr>
      </w:pPr>
    </w:p>
    <w:p w14:paraId="792E1241" w14:textId="7D0A54B0" w:rsidR="006454E9" w:rsidRPr="008A03A4" w:rsidRDefault="008A03A4" w:rsidP="008A03A4">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（１）　</w:t>
      </w:r>
      <w:r w:rsidR="006454E9" w:rsidRPr="008A03A4">
        <w:rPr>
          <w:rFonts w:ascii="ＭＳ Ｐ明朝" w:eastAsia="ＭＳ Ｐ明朝" w:hAnsi="ＭＳ Ｐ明朝" w:hint="eastAsia"/>
          <w:sz w:val="22"/>
        </w:rPr>
        <w:t>対象データ</w:t>
      </w:r>
    </w:p>
    <w:p w14:paraId="4F486EE2" w14:textId="10250A1C" w:rsidR="006454E9" w:rsidRPr="008A03A4" w:rsidRDefault="008A03A4" w:rsidP="008A03A4">
      <w:pPr>
        <w:ind w:firstLineChars="450" w:firstLine="990"/>
        <w:rPr>
          <w:rFonts w:ascii="ＭＳ Ｐ明朝" w:eastAsia="ＭＳ Ｐ明朝" w:hAnsi="ＭＳ Ｐ明朝"/>
          <w:sz w:val="22"/>
        </w:rPr>
      </w:pPr>
      <w:r>
        <w:rPr>
          <w:rFonts w:ascii="ＭＳ Ｐ明朝" w:eastAsia="ＭＳ Ｐ明朝" w:hAnsi="ＭＳ Ｐ明朝" w:hint="eastAsia"/>
          <w:sz w:val="22"/>
        </w:rPr>
        <w:t xml:space="preserve">①　</w:t>
      </w:r>
      <w:r w:rsidR="006454E9" w:rsidRPr="008A03A4">
        <w:rPr>
          <w:rFonts w:ascii="ＭＳ Ｐ明朝" w:eastAsia="ＭＳ Ｐ明朝" w:hAnsi="ＭＳ Ｐ明朝" w:hint="eastAsia"/>
          <w:sz w:val="22"/>
        </w:rPr>
        <w:t>利用者情報</w:t>
      </w:r>
    </w:p>
    <w:p w14:paraId="25B33742" w14:textId="490D7CEB" w:rsidR="00491DE1" w:rsidRDefault="00B06316" w:rsidP="00491DE1">
      <w:pPr>
        <w:ind w:left="880"/>
        <w:rPr>
          <w:rFonts w:ascii="ＭＳ Ｐ明朝" w:eastAsia="ＭＳ Ｐ明朝" w:hAnsi="ＭＳ Ｐ明朝"/>
          <w:sz w:val="22"/>
        </w:rPr>
      </w:pPr>
      <w:r w:rsidRPr="00491DE1">
        <w:rPr>
          <w:rFonts w:ascii="ＭＳ Ｐ明朝" w:eastAsia="ＭＳ Ｐ明朝" w:hAnsi="ＭＳ Ｐ明朝" w:hint="eastAsia"/>
          <w:sz w:val="22"/>
        </w:rPr>
        <w:lastRenderedPageBreak/>
        <w:t>各施設が保有する利用者の情報</w:t>
      </w:r>
    </w:p>
    <w:p w14:paraId="7E968550" w14:textId="77777777" w:rsidR="00491DE1" w:rsidRDefault="00B06316" w:rsidP="00491DE1">
      <w:pPr>
        <w:ind w:left="880"/>
        <w:rPr>
          <w:rFonts w:ascii="ＭＳ Ｐ明朝" w:eastAsia="ＭＳ Ｐ明朝" w:hAnsi="ＭＳ Ｐ明朝"/>
          <w:sz w:val="22"/>
        </w:rPr>
      </w:pPr>
      <w:r w:rsidRPr="00491DE1">
        <w:rPr>
          <w:rFonts w:ascii="ＭＳ Ｐ明朝" w:eastAsia="ＭＳ Ｐ明朝" w:hAnsi="ＭＳ Ｐ明朝" w:hint="eastAsia"/>
          <w:sz w:val="22"/>
        </w:rPr>
        <w:t>・項目は保護者氏名、児童名、住所等の個人情報。本予約システムの利用者情報の登録形式による。</w:t>
      </w:r>
    </w:p>
    <w:p w14:paraId="7AC4B66D" w14:textId="56A0EE3F" w:rsidR="00491DE1" w:rsidRPr="00537CB2" w:rsidRDefault="00B06316" w:rsidP="008A03A4">
      <w:pPr>
        <w:ind w:left="880"/>
        <w:rPr>
          <w:rFonts w:ascii="ＭＳ Ｐ明朝" w:eastAsia="ＭＳ Ｐ明朝" w:hAnsi="ＭＳ Ｐ明朝"/>
          <w:sz w:val="22"/>
        </w:rPr>
      </w:pPr>
      <w:r w:rsidRPr="00537CB2">
        <w:rPr>
          <w:rFonts w:ascii="ＭＳ Ｐ明朝" w:eastAsia="ＭＳ Ｐ明朝" w:hAnsi="ＭＳ Ｐ明朝" w:hint="eastAsia"/>
          <w:sz w:val="22"/>
        </w:rPr>
        <w:t>・想定件数：約</w:t>
      </w:r>
      <w:r w:rsidR="008A03A4" w:rsidRPr="00537CB2">
        <w:rPr>
          <w:rFonts w:ascii="ＭＳ Ｐ明朝" w:eastAsia="ＭＳ Ｐ明朝" w:hAnsi="ＭＳ Ｐ明朝" w:hint="eastAsia"/>
          <w:sz w:val="22"/>
        </w:rPr>
        <w:t>５００</w:t>
      </w:r>
      <w:r w:rsidRPr="00537CB2">
        <w:rPr>
          <w:rFonts w:ascii="ＭＳ Ｐ明朝" w:eastAsia="ＭＳ Ｐ明朝" w:hAnsi="ＭＳ Ｐ明朝" w:hint="eastAsia"/>
          <w:sz w:val="22"/>
        </w:rPr>
        <w:t>件</w:t>
      </w:r>
    </w:p>
    <w:p w14:paraId="2D9EF33B" w14:textId="77777777" w:rsidR="00B06316" w:rsidRPr="001A79A5" w:rsidRDefault="00B06316" w:rsidP="00B06316">
      <w:pPr>
        <w:rPr>
          <w:rFonts w:ascii="ＭＳ Ｐ明朝" w:eastAsia="ＭＳ Ｐ明朝" w:hAnsi="ＭＳ Ｐ明朝"/>
          <w:sz w:val="22"/>
        </w:rPr>
      </w:pPr>
    </w:p>
    <w:p w14:paraId="114D874C" w14:textId="0AE00D90" w:rsidR="00491DE1" w:rsidRPr="00537CB2" w:rsidRDefault="00537CB2" w:rsidP="00537CB2">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②　</w:t>
      </w:r>
      <w:r w:rsidR="00B06316" w:rsidRPr="00537CB2">
        <w:rPr>
          <w:rFonts w:ascii="ＭＳ Ｐ明朝" w:eastAsia="ＭＳ Ｐ明朝" w:hAnsi="ＭＳ Ｐ明朝" w:hint="eastAsia"/>
          <w:sz w:val="22"/>
        </w:rPr>
        <w:t>施設情報</w:t>
      </w:r>
    </w:p>
    <w:p w14:paraId="03673A1C" w14:textId="77777777" w:rsidR="00491DE1" w:rsidRDefault="00B06316" w:rsidP="00491DE1">
      <w:pPr>
        <w:ind w:left="880"/>
        <w:rPr>
          <w:rFonts w:ascii="ＭＳ Ｐ明朝" w:eastAsia="ＭＳ Ｐ明朝" w:hAnsi="ＭＳ Ｐ明朝"/>
          <w:sz w:val="22"/>
        </w:rPr>
      </w:pPr>
      <w:r w:rsidRPr="00491DE1">
        <w:rPr>
          <w:rFonts w:ascii="ＭＳ Ｐ明朝" w:eastAsia="ＭＳ Ｐ明朝" w:hAnsi="ＭＳ Ｐ明朝" w:hint="eastAsia"/>
          <w:sz w:val="22"/>
        </w:rPr>
        <w:t>各施設の基本情報</w:t>
      </w:r>
    </w:p>
    <w:p w14:paraId="05B316EB" w14:textId="27DF0FA4" w:rsidR="00491DE1" w:rsidRDefault="00B06316" w:rsidP="001A79A5">
      <w:pPr>
        <w:ind w:left="880"/>
        <w:rPr>
          <w:rFonts w:ascii="ＭＳ Ｐ明朝" w:eastAsia="ＭＳ Ｐ明朝" w:hAnsi="ＭＳ Ｐ明朝"/>
          <w:sz w:val="22"/>
        </w:rPr>
      </w:pPr>
      <w:r w:rsidRPr="00491DE1">
        <w:rPr>
          <w:rFonts w:ascii="ＭＳ Ｐ明朝" w:eastAsia="ＭＳ Ｐ明朝" w:hAnsi="ＭＳ Ｐ明朝" w:hint="eastAsia"/>
          <w:sz w:val="22"/>
        </w:rPr>
        <w:t>・項目は施設名、開所時間、</w:t>
      </w:r>
      <w:r w:rsidRPr="00491DE1">
        <w:rPr>
          <w:rFonts w:ascii="ＭＳ Ｐ明朝" w:eastAsia="ＭＳ Ｐ明朝" w:hAnsi="ＭＳ Ｐ明朝"/>
          <w:sz w:val="22"/>
        </w:rPr>
        <w:t>URL、写真などの基本情報。本予約システムの利用者情報の登録形式による。</w:t>
      </w:r>
    </w:p>
    <w:p w14:paraId="2F3C6708" w14:textId="77777777" w:rsidR="001A79A5" w:rsidRPr="001A79A5" w:rsidRDefault="001A79A5" w:rsidP="001A79A5">
      <w:pPr>
        <w:ind w:left="880"/>
        <w:rPr>
          <w:rFonts w:ascii="ＭＳ Ｐ明朝" w:eastAsia="ＭＳ Ｐ明朝" w:hAnsi="ＭＳ Ｐ明朝"/>
          <w:sz w:val="22"/>
        </w:rPr>
      </w:pPr>
    </w:p>
    <w:p w14:paraId="6161663C" w14:textId="77777777" w:rsidR="00B06316" w:rsidRDefault="00B06316" w:rsidP="00B06316">
      <w:pPr>
        <w:rPr>
          <w:rFonts w:ascii="ＭＳ Ｐ明朝" w:eastAsia="ＭＳ Ｐ明朝" w:hAnsi="ＭＳ Ｐ明朝"/>
          <w:sz w:val="22"/>
        </w:rPr>
      </w:pPr>
    </w:p>
    <w:p w14:paraId="3C68FAB3" w14:textId="6465B763" w:rsidR="00B06316" w:rsidRPr="00537CB2" w:rsidRDefault="00537CB2" w:rsidP="00537CB2">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（２）　</w:t>
      </w:r>
      <w:r w:rsidR="006454E9" w:rsidRPr="00537CB2">
        <w:rPr>
          <w:rFonts w:ascii="ＭＳ Ｐ明朝" w:eastAsia="ＭＳ Ｐ明朝" w:hAnsi="ＭＳ Ｐ明朝" w:hint="eastAsia"/>
          <w:sz w:val="22"/>
        </w:rPr>
        <w:t>移行支援</w:t>
      </w:r>
    </w:p>
    <w:p w14:paraId="16BC8CE8" w14:textId="238287B1" w:rsidR="00571148" w:rsidRDefault="00A81C53" w:rsidP="00491DE1">
      <w:pPr>
        <w:pStyle w:val="af3"/>
        <w:ind w:leftChars="0" w:left="880" w:firstLineChars="100" w:firstLine="220"/>
        <w:rPr>
          <w:rFonts w:ascii="ＭＳ Ｐ明朝" w:eastAsia="ＭＳ Ｐ明朝" w:hAnsi="ＭＳ Ｐ明朝"/>
          <w:sz w:val="22"/>
        </w:rPr>
      </w:pPr>
      <w:r>
        <w:rPr>
          <w:rFonts w:ascii="ＭＳ Ｐ明朝" w:eastAsia="ＭＳ Ｐ明朝" w:hAnsi="ＭＳ Ｐ明朝" w:hint="eastAsia"/>
          <w:sz w:val="22"/>
        </w:rPr>
        <w:t>市職員</w:t>
      </w:r>
      <w:r w:rsidR="006454E9" w:rsidRPr="00B06316">
        <w:rPr>
          <w:rFonts w:ascii="ＭＳ Ｐ明朝" w:eastAsia="ＭＳ Ｐ明朝" w:hAnsi="ＭＳ Ｐ明朝" w:hint="eastAsia"/>
          <w:sz w:val="22"/>
        </w:rPr>
        <w:t>がデータ移行作業を行うにあたり、移行作業が円滑に行えるよう支援すること。（例：職員が移行作業を行う際のマニュアル作成や問い合わせ対応を行う等）</w:t>
      </w:r>
    </w:p>
    <w:p w14:paraId="07B1B413" w14:textId="77777777" w:rsidR="00571148" w:rsidRDefault="00571148" w:rsidP="00571148">
      <w:pPr>
        <w:pStyle w:val="af3"/>
        <w:ind w:leftChars="0" w:left="880"/>
        <w:rPr>
          <w:rFonts w:ascii="ＭＳ Ｐ明朝" w:eastAsia="ＭＳ Ｐ明朝" w:hAnsi="ＭＳ Ｐ明朝"/>
          <w:sz w:val="22"/>
        </w:rPr>
      </w:pPr>
    </w:p>
    <w:p w14:paraId="7D752046" w14:textId="2737A53E" w:rsidR="00FF2664" w:rsidRPr="00537CB2" w:rsidRDefault="00537CB2" w:rsidP="00537CB2">
      <w:pPr>
        <w:rPr>
          <w:rFonts w:ascii="ＭＳ Ｐ明朝" w:eastAsia="ＭＳ Ｐ明朝" w:hAnsi="ＭＳ Ｐ明朝"/>
          <w:sz w:val="22"/>
        </w:rPr>
      </w:pPr>
      <w:r>
        <w:rPr>
          <w:rFonts w:ascii="ＭＳ Ｐ明朝" w:eastAsia="ＭＳ Ｐ明朝" w:hAnsi="ＭＳ Ｐ明朝" w:hint="eastAsia"/>
          <w:sz w:val="22"/>
        </w:rPr>
        <w:t xml:space="preserve">１４．　</w:t>
      </w:r>
      <w:r w:rsidR="00571148" w:rsidRPr="00537CB2">
        <w:rPr>
          <w:rFonts w:ascii="ＭＳ Ｐ明朝" w:eastAsia="ＭＳ Ｐ明朝" w:hAnsi="ＭＳ Ｐ明朝" w:hint="eastAsia"/>
          <w:sz w:val="22"/>
        </w:rPr>
        <w:t>納入</w:t>
      </w:r>
    </w:p>
    <w:p w14:paraId="497251D2" w14:textId="0B788430" w:rsidR="00571148" w:rsidRPr="00537CB2" w:rsidRDefault="00537CB2" w:rsidP="00537CB2">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（１）　</w:t>
      </w:r>
      <w:r w:rsidR="00571148" w:rsidRPr="00537CB2">
        <w:rPr>
          <w:rFonts w:ascii="ＭＳ Ｐ明朝" w:eastAsia="ＭＳ Ｐ明朝" w:hAnsi="ＭＳ Ｐ明朝" w:hint="eastAsia"/>
          <w:sz w:val="22"/>
        </w:rPr>
        <w:t>納品物及び納品期限</w:t>
      </w:r>
    </w:p>
    <w:p w14:paraId="6A3D2B11" w14:textId="25F6DB23" w:rsidR="0056154A" w:rsidRPr="00537CB2" w:rsidRDefault="00537CB2" w:rsidP="00537CB2">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①　</w:t>
      </w:r>
      <w:r w:rsidR="00571148" w:rsidRPr="00537CB2">
        <w:rPr>
          <w:rFonts w:ascii="ＭＳ Ｐ明朝" w:eastAsia="ＭＳ Ｐ明朝" w:hAnsi="ＭＳ Ｐ明朝" w:hint="eastAsia"/>
          <w:sz w:val="22"/>
        </w:rPr>
        <w:t>運用</w:t>
      </w:r>
      <w:r w:rsidR="00ED6123" w:rsidRPr="00537CB2">
        <w:rPr>
          <w:rFonts w:ascii="ＭＳ Ｐ明朝" w:eastAsia="ＭＳ Ｐ明朝" w:hAnsi="ＭＳ Ｐ明朝" w:hint="eastAsia"/>
          <w:sz w:val="22"/>
        </w:rPr>
        <w:t>月次</w:t>
      </w:r>
      <w:r w:rsidR="00571148" w:rsidRPr="00537CB2">
        <w:rPr>
          <w:rFonts w:ascii="ＭＳ Ｐ明朝" w:eastAsia="ＭＳ Ｐ明朝" w:hAnsi="ＭＳ Ｐ明朝" w:hint="eastAsia"/>
          <w:sz w:val="22"/>
        </w:rPr>
        <w:t>報告書　PDF等電子データ</w:t>
      </w:r>
      <w:r w:rsidRPr="00537CB2">
        <w:rPr>
          <w:rFonts w:ascii="ＭＳ Ｐ明朝" w:eastAsia="ＭＳ Ｐ明朝" w:hAnsi="ＭＳ Ｐ明朝" w:hint="eastAsia"/>
          <w:sz w:val="22"/>
        </w:rPr>
        <w:t>１</w:t>
      </w:r>
      <w:r w:rsidR="00571148" w:rsidRPr="00537CB2">
        <w:rPr>
          <w:rFonts w:ascii="ＭＳ Ｐ明朝" w:eastAsia="ＭＳ Ｐ明朝" w:hAnsi="ＭＳ Ｐ明朝" w:hint="eastAsia"/>
          <w:sz w:val="22"/>
        </w:rPr>
        <w:t>部（納期：翌月１０日　※閉庁日を除く）</w:t>
      </w:r>
    </w:p>
    <w:p w14:paraId="01626026" w14:textId="5CA8D5EA" w:rsidR="00571148" w:rsidRPr="00537CB2" w:rsidRDefault="00537CB2" w:rsidP="00537CB2">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②　</w:t>
      </w:r>
      <w:r w:rsidR="00571148" w:rsidRPr="00537CB2">
        <w:rPr>
          <w:rFonts w:ascii="ＭＳ Ｐ明朝" w:eastAsia="ＭＳ Ｐ明朝" w:hAnsi="ＭＳ Ｐ明朝" w:hint="eastAsia"/>
          <w:sz w:val="22"/>
        </w:rPr>
        <w:t>請求書</w:t>
      </w:r>
    </w:p>
    <w:p w14:paraId="72583F6F" w14:textId="77777777" w:rsidR="00571148" w:rsidRDefault="00571148" w:rsidP="00571148">
      <w:pPr>
        <w:pStyle w:val="af3"/>
        <w:ind w:leftChars="0" w:left="880"/>
        <w:rPr>
          <w:rFonts w:ascii="ＭＳ Ｐ明朝" w:eastAsia="ＭＳ Ｐ明朝" w:hAnsi="ＭＳ Ｐ明朝"/>
          <w:sz w:val="22"/>
        </w:rPr>
      </w:pPr>
    </w:p>
    <w:p w14:paraId="504353FE" w14:textId="61FE8144" w:rsidR="0056154A" w:rsidRPr="00537CB2" w:rsidRDefault="00537CB2" w:rsidP="00537CB2">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（２）　</w:t>
      </w:r>
      <w:r w:rsidR="0056154A" w:rsidRPr="00537CB2">
        <w:rPr>
          <w:rFonts w:ascii="ＭＳ Ｐ明朝" w:eastAsia="ＭＳ Ｐ明朝" w:hAnsi="ＭＳ Ｐ明朝" w:hint="eastAsia"/>
          <w:sz w:val="22"/>
        </w:rPr>
        <w:t>納入方法</w:t>
      </w:r>
    </w:p>
    <w:p w14:paraId="23B030DD" w14:textId="0C454204" w:rsidR="0056154A" w:rsidRDefault="0056154A" w:rsidP="003D30C7">
      <w:pPr>
        <w:pStyle w:val="af3"/>
        <w:ind w:leftChars="0" w:left="880" w:firstLineChars="100" w:firstLine="220"/>
        <w:rPr>
          <w:rFonts w:ascii="ＭＳ Ｐ明朝" w:eastAsia="ＭＳ Ｐ明朝" w:hAnsi="ＭＳ Ｐ明朝"/>
          <w:sz w:val="22"/>
        </w:rPr>
      </w:pPr>
      <w:r>
        <w:rPr>
          <w:rFonts w:ascii="ＭＳ Ｐ明朝" w:eastAsia="ＭＳ Ｐ明朝" w:hAnsi="ＭＳ Ｐ明朝" w:hint="eastAsia"/>
          <w:sz w:val="22"/>
        </w:rPr>
        <w:t>運用</w:t>
      </w:r>
      <w:r w:rsidR="00ED6123">
        <w:rPr>
          <w:rFonts w:ascii="ＭＳ Ｐ明朝" w:eastAsia="ＭＳ Ｐ明朝" w:hAnsi="ＭＳ Ｐ明朝" w:hint="eastAsia"/>
          <w:sz w:val="22"/>
        </w:rPr>
        <w:t>月次</w:t>
      </w:r>
      <w:r>
        <w:rPr>
          <w:rFonts w:ascii="ＭＳ Ｐ明朝" w:eastAsia="ＭＳ Ｐ明朝" w:hAnsi="ＭＳ Ｐ明朝" w:hint="eastAsia"/>
          <w:sz w:val="22"/>
        </w:rPr>
        <w:t>報告書について、PDF等電子データ１部（納期　翌月１０日　※閉庁日を除く）</w:t>
      </w:r>
    </w:p>
    <w:p w14:paraId="5526860D" w14:textId="22106082" w:rsidR="0056154A" w:rsidRDefault="0056154A" w:rsidP="0056154A">
      <w:pPr>
        <w:pStyle w:val="af3"/>
        <w:ind w:leftChars="0" w:left="880"/>
        <w:rPr>
          <w:rFonts w:ascii="ＭＳ Ｐ明朝" w:eastAsia="ＭＳ Ｐ明朝" w:hAnsi="ＭＳ Ｐ明朝"/>
          <w:sz w:val="22"/>
        </w:rPr>
      </w:pPr>
      <w:r>
        <w:rPr>
          <w:rFonts w:ascii="ＭＳ Ｐ明朝" w:eastAsia="ＭＳ Ｐ明朝" w:hAnsi="ＭＳ Ｐ明朝" w:hint="eastAsia"/>
          <w:sz w:val="22"/>
        </w:rPr>
        <w:t>請求書について、PDF等電子データ</w:t>
      </w:r>
      <w:r w:rsidR="00537CB2">
        <w:rPr>
          <w:rFonts w:ascii="ＭＳ Ｐ明朝" w:eastAsia="ＭＳ Ｐ明朝" w:hAnsi="ＭＳ Ｐ明朝" w:hint="eastAsia"/>
          <w:sz w:val="22"/>
        </w:rPr>
        <w:t>１</w:t>
      </w:r>
      <w:r>
        <w:rPr>
          <w:rFonts w:ascii="ＭＳ Ｐ明朝" w:eastAsia="ＭＳ Ｐ明朝" w:hAnsi="ＭＳ Ｐ明朝" w:hint="eastAsia"/>
          <w:sz w:val="22"/>
        </w:rPr>
        <w:t>部</w:t>
      </w:r>
    </w:p>
    <w:p w14:paraId="187C1548" w14:textId="77777777" w:rsidR="0056154A" w:rsidRDefault="0056154A" w:rsidP="0056154A">
      <w:pPr>
        <w:pStyle w:val="af3"/>
        <w:ind w:leftChars="0" w:left="880"/>
        <w:rPr>
          <w:rFonts w:ascii="ＭＳ Ｐ明朝" w:eastAsia="ＭＳ Ｐ明朝" w:hAnsi="ＭＳ Ｐ明朝"/>
          <w:sz w:val="22"/>
        </w:rPr>
      </w:pPr>
    </w:p>
    <w:p w14:paraId="6E21B5BA" w14:textId="0C88F75C" w:rsidR="0056154A" w:rsidRPr="00537CB2" w:rsidRDefault="00537CB2" w:rsidP="00537CB2">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（３）　</w:t>
      </w:r>
      <w:r w:rsidR="0056154A" w:rsidRPr="00537CB2">
        <w:rPr>
          <w:rFonts w:ascii="ＭＳ Ｐ明朝" w:eastAsia="ＭＳ Ｐ明朝" w:hAnsi="ＭＳ Ｐ明朝" w:hint="eastAsia"/>
          <w:sz w:val="22"/>
        </w:rPr>
        <w:t>納入場所</w:t>
      </w:r>
    </w:p>
    <w:p w14:paraId="4C5E06DB" w14:textId="7AC629A5" w:rsidR="00491DE1" w:rsidRPr="00491DE1" w:rsidRDefault="0056154A" w:rsidP="00491DE1">
      <w:pPr>
        <w:pStyle w:val="af3"/>
        <w:ind w:leftChars="0" w:left="880"/>
        <w:rPr>
          <w:rFonts w:ascii="ＭＳ Ｐ明朝" w:eastAsia="ＭＳ Ｐ明朝" w:hAnsi="ＭＳ Ｐ明朝"/>
          <w:sz w:val="22"/>
        </w:rPr>
      </w:pPr>
      <w:r>
        <w:rPr>
          <w:rFonts w:ascii="ＭＳ Ｐ明朝" w:eastAsia="ＭＳ Ｐ明朝" w:hAnsi="ＭＳ Ｐ明朝" w:hint="eastAsia"/>
          <w:sz w:val="22"/>
        </w:rPr>
        <w:t>〒</w:t>
      </w:r>
      <w:r w:rsidR="00491DE1" w:rsidRPr="00491DE1">
        <w:rPr>
          <w:rFonts w:ascii="ＭＳ Ｐ明朝" w:eastAsia="ＭＳ Ｐ明朝" w:hAnsi="ＭＳ Ｐ明朝"/>
          <w:sz w:val="22"/>
        </w:rPr>
        <w:t>511-8601</w:t>
      </w:r>
      <w:r w:rsidR="00491DE1">
        <w:rPr>
          <w:rFonts w:ascii="ＭＳ Ｐ明朝" w:eastAsia="ＭＳ Ｐ明朝" w:hAnsi="ＭＳ Ｐ明朝" w:hint="eastAsia"/>
          <w:sz w:val="22"/>
        </w:rPr>
        <w:t xml:space="preserve">　</w:t>
      </w:r>
      <w:r w:rsidR="00491DE1" w:rsidRPr="00491DE1">
        <w:rPr>
          <w:rFonts w:ascii="ＭＳ Ｐ明朝" w:eastAsia="ＭＳ Ｐ明朝" w:hAnsi="ＭＳ Ｐ明朝"/>
          <w:sz w:val="22"/>
        </w:rPr>
        <w:t>三重県桑名市中央町二丁目</w:t>
      </w:r>
      <w:r w:rsidR="00537CB2">
        <w:rPr>
          <w:rFonts w:ascii="ＭＳ Ｐ明朝" w:eastAsia="ＭＳ Ｐ明朝" w:hAnsi="ＭＳ Ｐ明朝" w:hint="eastAsia"/>
          <w:sz w:val="22"/>
        </w:rPr>
        <w:t>３７</w:t>
      </w:r>
      <w:r w:rsidR="00491DE1" w:rsidRPr="00491DE1">
        <w:rPr>
          <w:rFonts w:ascii="ＭＳ Ｐ明朝" w:eastAsia="ＭＳ Ｐ明朝" w:hAnsi="ＭＳ Ｐ明朝"/>
          <w:sz w:val="22"/>
        </w:rPr>
        <w:t>番地</w:t>
      </w:r>
    </w:p>
    <w:p w14:paraId="2319A0F1" w14:textId="46231EB6" w:rsidR="00491DE1" w:rsidRDefault="00491DE1" w:rsidP="00491DE1">
      <w:pPr>
        <w:pStyle w:val="af3"/>
        <w:ind w:leftChars="0" w:left="880"/>
        <w:rPr>
          <w:rFonts w:ascii="ＭＳ Ｐ明朝" w:eastAsia="ＭＳ Ｐ明朝" w:hAnsi="ＭＳ Ｐ明朝"/>
          <w:sz w:val="22"/>
        </w:rPr>
      </w:pPr>
      <w:r w:rsidRPr="00491DE1">
        <w:rPr>
          <w:rFonts w:ascii="ＭＳ Ｐ明朝" w:eastAsia="ＭＳ Ｐ明朝" w:hAnsi="ＭＳ Ｐ明朝"/>
          <w:sz w:val="22"/>
        </w:rPr>
        <w:t>桑名市役所　子ども未来部</w:t>
      </w:r>
      <w:r w:rsidRPr="00491DE1">
        <w:rPr>
          <w:rFonts w:ascii="ＭＳ Ｐ明朝" w:eastAsia="ＭＳ Ｐ明朝" w:hAnsi="ＭＳ Ｐ明朝" w:hint="eastAsia"/>
          <w:sz w:val="22"/>
        </w:rPr>
        <w:t xml:space="preserve">　</w:t>
      </w:r>
      <w:r w:rsidRPr="00491DE1">
        <w:rPr>
          <w:rFonts w:ascii="ＭＳ Ｐ明朝" w:eastAsia="ＭＳ Ｐ明朝" w:hAnsi="ＭＳ Ｐ明朝"/>
          <w:sz w:val="22"/>
        </w:rPr>
        <w:t>幼保支援課　施設連携・支援係</w:t>
      </w:r>
    </w:p>
    <w:p w14:paraId="1C2511ED" w14:textId="4E09A5F9" w:rsidR="00491DE1" w:rsidRDefault="00491DE1" w:rsidP="00491DE1">
      <w:pPr>
        <w:pStyle w:val="af3"/>
        <w:ind w:leftChars="0" w:left="880"/>
        <w:rPr>
          <w:rFonts w:ascii="ＭＳ Ｐ明朝" w:eastAsia="ＭＳ Ｐ明朝" w:hAnsi="ＭＳ Ｐ明朝"/>
          <w:sz w:val="22"/>
        </w:rPr>
      </w:pPr>
      <w:r w:rsidRPr="00491DE1">
        <w:rPr>
          <w:rFonts w:ascii="ＭＳ Ｐ明朝" w:eastAsia="ＭＳ Ｐ明朝" w:hAnsi="ＭＳ Ｐ明朝"/>
          <w:sz w:val="22"/>
        </w:rPr>
        <w:t>TEL　0594-26-1513</w:t>
      </w:r>
    </w:p>
    <w:p w14:paraId="2B09694E" w14:textId="71AA2A8F" w:rsidR="00491DE1" w:rsidRPr="00491DE1" w:rsidRDefault="00491DE1" w:rsidP="00491DE1">
      <w:pPr>
        <w:pStyle w:val="af3"/>
        <w:ind w:leftChars="0" w:left="880"/>
        <w:rPr>
          <w:rFonts w:ascii="ＭＳ Ｐ明朝" w:eastAsia="ＭＳ Ｐ明朝" w:hAnsi="ＭＳ Ｐ明朝"/>
          <w:sz w:val="22"/>
        </w:rPr>
      </w:pPr>
      <w:r w:rsidRPr="00491DE1">
        <w:rPr>
          <w:rFonts w:ascii="ＭＳ Ｐ明朝" w:eastAsia="ＭＳ Ｐ明朝" w:hAnsi="ＭＳ Ｐ明朝"/>
          <w:sz w:val="22"/>
        </w:rPr>
        <w:t xml:space="preserve">E-mail　</w:t>
      </w:r>
      <w:r w:rsidR="00537CB2">
        <w:rPr>
          <w:rFonts w:ascii="ＭＳ Ｐ明朝" w:eastAsia="ＭＳ Ｐ明朝" w:hAnsi="ＭＳ Ｐ明朝" w:hint="eastAsia"/>
          <w:sz w:val="22"/>
        </w:rPr>
        <w:t>hoikushienm</w:t>
      </w:r>
      <w:r w:rsidRPr="00491DE1">
        <w:rPr>
          <w:rFonts w:ascii="ＭＳ Ｐ明朝" w:eastAsia="ＭＳ Ｐ明朝" w:hAnsi="ＭＳ Ｐ明朝"/>
          <w:sz w:val="22"/>
        </w:rPr>
        <w:t>@city.kuwana.lg.jp</w:t>
      </w:r>
    </w:p>
    <w:p w14:paraId="6625C17C" w14:textId="77777777" w:rsidR="0056154A" w:rsidRDefault="0056154A" w:rsidP="0056154A">
      <w:pPr>
        <w:pStyle w:val="af3"/>
        <w:ind w:leftChars="0" w:left="880"/>
        <w:rPr>
          <w:rFonts w:ascii="ＭＳ Ｐ明朝" w:eastAsia="ＭＳ Ｐ明朝" w:hAnsi="ＭＳ Ｐ明朝"/>
          <w:sz w:val="22"/>
        </w:rPr>
      </w:pPr>
    </w:p>
    <w:p w14:paraId="367EC20E" w14:textId="5EA288AD" w:rsidR="0056154A" w:rsidRPr="00537CB2" w:rsidRDefault="00537CB2" w:rsidP="00537CB2">
      <w:pPr>
        <w:rPr>
          <w:rFonts w:ascii="ＭＳ Ｐ明朝" w:eastAsia="ＭＳ Ｐ明朝" w:hAnsi="ＭＳ Ｐ明朝"/>
          <w:sz w:val="22"/>
        </w:rPr>
      </w:pPr>
      <w:r>
        <w:rPr>
          <w:rFonts w:ascii="ＭＳ Ｐ明朝" w:eastAsia="ＭＳ Ｐ明朝" w:hAnsi="ＭＳ Ｐ明朝" w:hint="eastAsia"/>
          <w:sz w:val="22"/>
        </w:rPr>
        <w:t xml:space="preserve">１５．　</w:t>
      </w:r>
      <w:r w:rsidR="0056154A" w:rsidRPr="00537CB2">
        <w:rPr>
          <w:rFonts w:ascii="ＭＳ Ｐ明朝" w:eastAsia="ＭＳ Ｐ明朝" w:hAnsi="ＭＳ Ｐ明朝" w:hint="eastAsia"/>
          <w:sz w:val="22"/>
        </w:rPr>
        <w:t>情報セキュリティ対策</w:t>
      </w:r>
    </w:p>
    <w:p w14:paraId="3988E0F8" w14:textId="0F0E3D97" w:rsidR="0056154A" w:rsidRPr="00E868DA" w:rsidRDefault="00E868DA" w:rsidP="00E868DA">
      <w:pPr>
        <w:ind w:leftChars="200" w:left="750" w:hangingChars="150" w:hanging="330"/>
        <w:rPr>
          <w:rFonts w:ascii="ＭＳ Ｐ明朝" w:eastAsia="ＭＳ Ｐ明朝" w:hAnsi="ＭＳ Ｐ明朝"/>
          <w:sz w:val="22"/>
        </w:rPr>
      </w:pPr>
      <w:r>
        <w:rPr>
          <w:rFonts w:ascii="ＭＳ Ｐ明朝" w:eastAsia="ＭＳ Ｐ明朝" w:hAnsi="ＭＳ Ｐ明朝" w:hint="eastAsia"/>
          <w:sz w:val="22"/>
        </w:rPr>
        <w:t xml:space="preserve">（１）　</w:t>
      </w:r>
      <w:r w:rsidR="00E62E93" w:rsidRPr="00E868DA">
        <w:rPr>
          <w:rFonts w:ascii="ＭＳ Ｐ明朝" w:eastAsia="ＭＳ Ｐ明朝" w:hAnsi="ＭＳ Ｐ明朝" w:hint="eastAsia"/>
          <w:sz w:val="22"/>
        </w:rPr>
        <w:t>利用者機能に認証機能を持ち、申請等の情報を送受信する際にはSSL/</w:t>
      </w:r>
      <w:r w:rsidR="00C55438" w:rsidRPr="00C55438">
        <w:t xml:space="preserve"> </w:t>
      </w:r>
      <w:r w:rsidR="00C55438" w:rsidRPr="00E868DA">
        <w:rPr>
          <w:rFonts w:ascii="ＭＳ Ｐ明朝" w:eastAsia="ＭＳ Ｐ明朝" w:hAnsi="ＭＳ Ｐ明朝"/>
          <w:sz w:val="22"/>
        </w:rPr>
        <w:t>TLS</w:t>
      </w:r>
      <w:r w:rsidR="00E62E93" w:rsidRPr="00E868DA">
        <w:rPr>
          <w:rFonts w:ascii="ＭＳ Ｐ明朝" w:eastAsia="ＭＳ Ｐ明朝" w:hAnsi="ＭＳ Ｐ明朝" w:hint="eastAsia"/>
          <w:sz w:val="22"/>
        </w:rPr>
        <w:t>暗号化通信を行い、システム上の機密情報（ID・パスワード等）を含め暗号化した運用を行うこと。</w:t>
      </w:r>
    </w:p>
    <w:p w14:paraId="31C068D0" w14:textId="1C55C789" w:rsidR="00E62E93" w:rsidRPr="00E868DA" w:rsidRDefault="00E868DA" w:rsidP="00E868DA">
      <w:pPr>
        <w:ind w:leftChars="200" w:left="750" w:hangingChars="150" w:hanging="330"/>
        <w:rPr>
          <w:rFonts w:ascii="ＭＳ Ｐ明朝" w:eastAsia="ＭＳ Ｐ明朝" w:hAnsi="ＭＳ Ｐ明朝"/>
          <w:sz w:val="22"/>
        </w:rPr>
      </w:pPr>
      <w:r>
        <w:rPr>
          <w:rFonts w:ascii="ＭＳ Ｐ明朝" w:eastAsia="ＭＳ Ｐ明朝" w:hAnsi="ＭＳ Ｐ明朝" w:hint="eastAsia"/>
          <w:sz w:val="22"/>
        </w:rPr>
        <w:t xml:space="preserve">（２）　</w:t>
      </w:r>
      <w:r w:rsidR="00E62E93" w:rsidRPr="00E868DA">
        <w:rPr>
          <w:rFonts w:ascii="ＭＳ Ｐ明朝" w:eastAsia="ＭＳ Ｐ明朝" w:hAnsi="ＭＳ Ｐ明朝" w:hint="eastAsia"/>
          <w:sz w:val="22"/>
        </w:rPr>
        <w:t>管理者機能を使用する際は、IDとパスワードで個人認証を</w:t>
      </w:r>
      <w:r w:rsidR="00614631" w:rsidRPr="00E868DA">
        <w:rPr>
          <w:rFonts w:ascii="ＭＳ Ｐ明朝" w:eastAsia="ＭＳ Ｐ明朝" w:hAnsi="ＭＳ Ｐ明朝" w:hint="eastAsia"/>
          <w:sz w:val="22"/>
        </w:rPr>
        <w:t>行い、それらが漏えいしても、未登録のPCからの管理者機能を利用できない構造（IPアドレスによる制御等）として運用を行うこととする。</w:t>
      </w:r>
    </w:p>
    <w:p w14:paraId="00F55C10" w14:textId="314888E5" w:rsidR="00614631" w:rsidRPr="00E868DA" w:rsidRDefault="00E868DA" w:rsidP="00E868DA">
      <w:pPr>
        <w:ind w:leftChars="200" w:left="750" w:hangingChars="150" w:hanging="330"/>
        <w:rPr>
          <w:rFonts w:ascii="ＭＳ Ｐ明朝" w:eastAsia="ＭＳ Ｐ明朝" w:hAnsi="ＭＳ Ｐ明朝"/>
          <w:sz w:val="22"/>
        </w:rPr>
      </w:pPr>
      <w:r>
        <w:rPr>
          <w:rFonts w:ascii="ＭＳ Ｐ明朝" w:eastAsia="ＭＳ Ｐ明朝" w:hAnsi="ＭＳ Ｐ明朝" w:hint="eastAsia"/>
          <w:sz w:val="22"/>
        </w:rPr>
        <w:t xml:space="preserve">（３）　</w:t>
      </w:r>
      <w:r w:rsidR="00614631" w:rsidRPr="00E868DA">
        <w:rPr>
          <w:rFonts w:ascii="ＭＳ Ｐ明朝" w:eastAsia="ＭＳ Ｐ明朝" w:hAnsi="ＭＳ Ｐ明朝" w:hint="eastAsia"/>
          <w:sz w:val="22"/>
        </w:rPr>
        <w:t>システムのセキュリティ対策及び障害対策のための情報提供及び修正モジュール等の適用を無償で行うこと。</w:t>
      </w:r>
    </w:p>
    <w:p w14:paraId="3C33254B" w14:textId="5377C2B5" w:rsidR="00614631" w:rsidRPr="00E868DA" w:rsidRDefault="00E868DA" w:rsidP="00E868DA">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（４）　</w:t>
      </w:r>
      <w:r w:rsidR="00614631" w:rsidRPr="00E868DA">
        <w:rPr>
          <w:rFonts w:ascii="ＭＳ Ｐ明朝" w:eastAsia="ＭＳ Ｐ明朝" w:hAnsi="ＭＳ Ｐ明朝" w:hint="eastAsia"/>
          <w:sz w:val="22"/>
        </w:rPr>
        <w:t>システムには、十分な個人情報保護対策及び情報セキュリティ対策を行うこと。</w:t>
      </w:r>
    </w:p>
    <w:p w14:paraId="04923840" w14:textId="75C09874" w:rsidR="00614631" w:rsidRPr="008B3350" w:rsidRDefault="008B3350" w:rsidP="008B3350">
      <w:pPr>
        <w:ind w:leftChars="200" w:left="750" w:hangingChars="150" w:hanging="330"/>
        <w:rPr>
          <w:rFonts w:ascii="ＭＳ Ｐ明朝" w:eastAsia="ＭＳ Ｐ明朝" w:hAnsi="ＭＳ Ｐ明朝"/>
          <w:sz w:val="22"/>
        </w:rPr>
      </w:pPr>
      <w:r>
        <w:rPr>
          <w:rFonts w:ascii="ＭＳ Ｐ明朝" w:eastAsia="ＭＳ Ｐ明朝" w:hAnsi="ＭＳ Ｐ明朝" w:hint="eastAsia"/>
          <w:sz w:val="22"/>
        </w:rPr>
        <w:lastRenderedPageBreak/>
        <w:t xml:space="preserve">（５）　</w:t>
      </w:r>
      <w:r w:rsidR="00614631" w:rsidRPr="008B3350">
        <w:rPr>
          <w:rFonts w:ascii="ＭＳ Ｐ明朝" w:eastAsia="ＭＳ Ｐ明朝" w:hAnsi="ＭＳ Ｐ明朝" w:hint="eastAsia"/>
          <w:sz w:val="22"/>
        </w:rPr>
        <w:t>利用者の個人情報を蓄積するデータベース部分は、他の契約者と共有せず、論理的に独立性を保持すること。</w:t>
      </w:r>
    </w:p>
    <w:p w14:paraId="62FB9B23" w14:textId="3D838A09" w:rsidR="00614631" w:rsidRPr="008B3350" w:rsidRDefault="008B3350" w:rsidP="008B3350">
      <w:pPr>
        <w:ind w:leftChars="200" w:left="750" w:hangingChars="150" w:hanging="330"/>
        <w:rPr>
          <w:rFonts w:ascii="ＭＳ Ｐ明朝" w:eastAsia="ＭＳ Ｐ明朝" w:hAnsi="ＭＳ Ｐ明朝"/>
          <w:sz w:val="22"/>
        </w:rPr>
      </w:pPr>
      <w:r>
        <w:rPr>
          <w:rFonts w:ascii="ＭＳ Ｐ明朝" w:eastAsia="ＭＳ Ｐ明朝" w:hAnsi="ＭＳ Ｐ明朝" w:hint="eastAsia"/>
          <w:sz w:val="22"/>
        </w:rPr>
        <w:t xml:space="preserve">（６）　</w:t>
      </w:r>
      <w:r w:rsidR="00614631" w:rsidRPr="008B3350">
        <w:rPr>
          <w:rFonts w:ascii="ＭＳ Ｐ明朝" w:eastAsia="ＭＳ Ｐ明朝" w:hAnsi="ＭＳ Ｐ明朝" w:hint="eastAsia"/>
          <w:sz w:val="22"/>
        </w:rPr>
        <w:t>ファイアウォール、ウイルス対策ソフト、ソフトウェア脆弱性対策等、外部からの攻撃に対するセキ</w:t>
      </w:r>
      <w:r>
        <w:rPr>
          <w:rFonts w:ascii="ＭＳ Ｐ明朝" w:eastAsia="ＭＳ Ｐ明朝" w:hAnsi="ＭＳ Ｐ明朝" w:hint="eastAsia"/>
          <w:sz w:val="22"/>
        </w:rPr>
        <w:t xml:space="preserve">　</w:t>
      </w:r>
      <w:r w:rsidR="00614631" w:rsidRPr="008B3350">
        <w:rPr>
          <w:rFonts w:ascii="ＭＳ Ｐ明朝" w:eastAsia="ＭＳ Ｐ明朝" w:hAnsi="ＭＳ Ｐ明朝" w:hint="eastAsia"/>
          <w:sz w:val="22"/>
        </w:rPr>
        <w:t>ュリティ対策が施されていること。</w:t>
      </w:r>
    </w:p>
    <w:p w14:paraId="3FCD8022" w14:textId="02B5F7B9" w:rsidR="00614631" w:rsidRPr="008B3350" w:rsidRDefault="008B3350" w:rsidP="008B3350">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（７）　</w:t>
      </w:r>
      <w:r w:rsidR="00614631" w:rsidRPr="008B3350">
        <w:rPr>
          <w:rFonts w:ascii="ＭＳ Ｐ明朝" w:eastAsia="ＭＳ Ｐ明朝" w:hAnsi="ＭＳ Ｐ明朝" w:hint="eastAsia"/>
          <w:sz w:val="22"/>
        </w:rPr>
        <w:t>ネットワーク構成等の外部からの攻撃目標となり得る情報が漏れないよう対策を取ること。</w:t>
      </w:r>
    </w:p>
    <w:p w14:paraId="4BE8B69A" w14:textId="45F9D023" w:rsidR="00614631" w:rsidRPr="008B3350" w:rsidRDefault="008B3350" w:rsidP="008B3350">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（８）　</w:t>
      </w:r>
      <w:r w:rsidR="00614631" w:rsidRPr="008B3350">
        <w:rPr>
          <w:rFonts w:ascii="ＭＳ Ｐ明朝" w:eastAsia="ＭＳ Ｐ明朝" w:hAnsi="ＭＳ Ｐ明朝" w:hint="eastAsia"/>
          <w:sz w:val="22"/>
        </w:rPr>
        <w:t>本市の承認なしに、利用者情報のデータにアクセスしないこと。</w:t>
      </w:r>
    </w:p>
    <w:p w14:paraId="1CF59E62" w14:textId="434B878C" w:rsidR="00C55438" w:rsidRPr="008B3350" w:rsidRDefault="008B3350" w:rsidP="008B3350">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（９）　</w:t>
      </w:r>
      <w:r w:rsidR="00614631" w:rsidRPr="008B3350">
        <w:rPr>
          <w:rFonts w:ascii="ＭＳ Ｐ明朝" w:eastAsia="ＭＳ Ｐ明朝" w:hAnsi="ＭＳ Ｐ明朝" w:hint="eastAsia"/>
          <w:sz w:val="22"/>
        </w:rPr>
        <w:t>利用者のアクセスログの開示ができること。</w:t>
      </w:r>
    </w:p>
    <w:p w14:paraId="4678EEC1" w14:textId="68ED8169" w:rsidR="00C55438" w:rsidRDefault="00C55438" w:rsidP="008B3350">
      <w:pPr>
        <w:ind w:leftChars="200" w:left="860" w:hangingChars="200" w:hanging="440"/>
        <w:rPr>
          <w:rFonts w:ascii="ＭＳ Ｐ明朝" w:eastAsia="ＭＳ Ｐ明朝" w:hAnsi="ＭＳ Ｐ明朝"/>
          <w:sz w:val="22"/>
        </w:rPr>
      </w:pPr>
      <w:r>
        <w:rPr>
          <w:rFonts w:ascii="ＭＳ Ｐ明朝" w:eastAsia="ＭＳ Ｐ明朝" w:hAnsi="ＭＳ Ｐ明朝" w:hint="eastAsia"/>
          <w:sz w:val="22"/>
        </w:rPr>
        <w:t>（１０）</w:t>
      </w:r>
      <w:r w:rsidR="008B3350">
        <w:rPr>
          <w:rFonts w:ascii="ＭＳ Ｐ明朝" w:eastAsia="ＭＳ Ｐ明朝" w:hAnsi="ＭＳ Ｐ明朝" w:hint="eastAsia"/>
          <w:sz w:val="22"/>
        </w:rPr>
        <w:t xml:space="preserve">　</w:t>
      </w:r>
      <w:r w:rsidRPr="00C55438">
        <w:rPr>
          <w:rFonts w:ascii="ＭＳ Ｐ明朝" w:eastAsia="ＭＳ Ｐ明朝" w:hAnsi="ＭＳ Ｐ明朝"/>
          <w:sz w:val="22"/>
        </w:rPr>
        <w:t>システムを構成するサーバーやデータセンターは、日本国内に所在するか、</w:t>
      </w:r>
      <w:r w:rsidR="008B3350">
        <w:rPr>
          <w:rFonts w:ascii="ＭＳ Ｐ明朝" w:eastAsia="ＭＳ Ｐ明朝" w:hAnsi="ＭＳ Ｐ明朝" w:hint="eastAsia"/>
          <w:sz w:val="22"/>
        </w:rPr>
        <w:t>又は</w:t>
      </w:r>
      <w:r w:rsidRPr="00C55438">
        <w:rPr>
          <w:rFonts w:ascii="ＭＳ Ｐ明朝" w:eastAsia="ＭＳ Ｐ明朝" w:hAnsi="ＭＳ Ｐ明朝"/>
          <w:sz w:val="22"/>
        </w:rPr>
        <w:t>日本の法令の適用範囲内で運用可能であること。</w:t>
      </w:r>
    </w:p>
    <w:p w14:paraId="4FB7B51F" w14:textId="0D628B03" w:rsidR="00C55438" w:rsidRPr="00C55438" w:rsidRDefault="00C55438" w:rsidP="008B3350">
      <w:pPr>
        <w:ind w:leftChars="200" w:left="860" w:hangingChars="200" w:hanging="440"/>
        <w:rPr>
          <w:rFonts w:ascii="ＭＳ Ｐ明朝" w:eastAsia="ＭＳ Ｐ明朝" w:hAnsi="ＭＳ Ｐ明朝"/>
          <w:sz w:val="22"/>
        </w:rPr>
      </w:pPr>
      <w:r>
        <w:rPr>
          <w:rFonts w:ascii="ＭＳ Ｐ明朝" w:eastAsia="ＭＳ Ｐ明朝" w:hAnsi="ＭＳ Ｐ明朝" w:hint="eastAsia"/>
          <w:sz w:val="22"/>
        </w:rPr>
        <w:t>（１１）</w:t>
      </w:r>
      <w:r w:rsidR="008B3350">
        <w:rPr>
          <w:rFonts w:ascii="ＭＳ Ｐ明朝" w:eastAsia="ＭＳ Ｐ明朝" w:hAnsi="ＭＳ Ｐ明朝" w:hint="eastAsia"/>
          <w:sz w:val="22"/>
        </w:rPr>
        <w:t xml:space="preserve">　</w:t>
      </w:r>
      <w:r w:rsidRPr="00C55438">
        <w:rPr>
          <w:rFonts w:ascii="ＭＳ Ｐ明朝" w:eastAsia="ＭＳ Ｐ明朝" w:hAnsi="ＭＳ Ｐ明朝"/>
          <w:sz w:val="22"/>
        </w:rPr>
        <w:t>提供事業者は、ISMS認証を取得しているレンタルサーバー</w:t>
      </w:r>
      <w:r w:rsidR="008B3350">
        <w:rPr>
          <w:rFonts w:ascii="ＭＳ Ｐ明朝" w:eastAsia="ＭＳ Ｐ明朝" w:hAnsi="ＭＳ Ｐ明朝" w:hint="eastAsia"/>
          <w:sz w:val="22"/>
        </w:rPr>
        <w:t>又は</w:t>
      </w:r>
      <w:r w:rsidRPr="00C55438">
        <w:rPr>
          <w:rFonts w:ascii="ＭＳ Ｐ明朝" w:eastAsia="ＭＳ Ｐ明朝" w:hAnsi="ＭＳ Ｐ明朝"/>
          <w:sz w:val="22"/>
        </w:rPr>
        <w:t>ISMAP（政府情報システムのためのセキュリティ評価制度）に登録されているクラウドサービス等を選定すること。</w:t>
      </w:r>
    </w:p>
    <w:p w14:paraId="3B04D3C7" w14:textId="77777777" w:rsidR="00C6440F" w:rsidRDefault="00C6440F" w:rsidP="00C6440F">
      <w:pPr>
        <w:rPr>
          <w:rFonts w:ascii="ＭＳ Ｐ明朝" w:eastAsia="ＭＳ Ｐ明朝" w:hAnsi="ＭＳ Ｐ明朝"/>
          <w:sz w:val="22"/>
        </w:rPr>
      </w:pPr>
    </w:p>
    <w:p w14:paraId="1D28F048" w14:textId="675DCE11" w:rsidR="00B62509" w:rsidRPr="008B3350" w:rsidRDefault="008B3350" w:rsidP="008B3350">
      <w:pPr>
        <w:rPr>
          <w:rFonts w:ascii="ＭＳ Ｐ明朝" w:eastAsia="ＭＳ Ｐ明朝" w:hAnsi="ＭＳ Ｐ明朝"/>
          <w:sz w:val="22"/>
        </w:rPr>
      </w:pPr>
      <w:r>
        <w:rPr>
          <w:rFonts w:ascii="ＭＳ Ｐ明朝" w:eastAsia="ＭＳ Ｐ明朝" w:hAnsi="ＭＳ Ｐ明朝" w:hint="eastAsia"/>
          <w:sz w:val="22"/>
        </w:rPr>
        <w:t xml:space="preserve">１６．　</w:t>
      </w:r>
      <w:r w:rsidR="00B62509" w:rsidRPr="008B3350">
        <w:rPr>
          <w:rFonts w:ascii="ＭＳ Ｐ明朝" w:eastAsia="ＭＳ Ｐ明朝" w:hAnsi="ＭＳ Ｐ明朝" w:hint="eastAsia"/>
          <w:sz w:val="22"/>
        </w:rPr>
        <w:t>検収方法</w:t>
      </w:r>
    </w:p>
    <w:p w14:paraId="47DC47C4" w14:textId="09831A5E" w:rsidR="00B62509" w:rsidRDefault="00B62509" w:rsidP="003D30C7">
      <w:pPr>
        <w:ind w:left="440" w:firstLineChars="100" w:firstLine="220"/>
        <w:rPr>
          <w:rFonts w:ascii="ＭＳ Ｐ明朝" w:eastAsia="ＭＳ Ｐ明朝" w:hAnsi="ＭＳ Ｐ明朝"/>
          <w:sz w:val="22"/>
        </w:rPr>
      </w:pPr>
      <w:r w:rsidRPr="00B62509">
        <w:rPr>
          <w:rFonts w:ascii="ＭＳ Ｐ明朝" w:eastAsia="ＭＳ Ｐ明朝" w:hAnsi="ＭＳ Ｐ明朝" w:hint="eastAsia"/>
          <w:sz w:val="22"/>
        </w:rPr>
        <w:t>１４</w:t>
      </w:r>
      <w:r>
        <w:rPr>
          <w:rFonts w:ascii="ＭＳ Ｐ明朝" w:eastAsia="ＭＳ Ｐ明朝" w:hAnsi="ＭＳ Ｐ明朝" w:hint="eastAsia"/>
          <w:sz w:val="22"/>
        </w:rPr>
        <w:t>.</w:t>
      </w:r>
      <w:r w:rsidRPr="00B62509">
        <w:rPr>
          <w:rFonts w:ascii="ＭＳ Ｐ明朝" w:eastAsia="ＭＳ Ｐ明朝" w:hAnsi="ＭＳ Ｐ明朝" w:hint="eastAsia"/>
          <w:sz w:val="22"/>
        </w:rPr>
        <w:t>（１）の納品物及び納品期限</w:t>
      </w:r>
      <w:r>
        <w:rPr>
          <w:rFonts w:ascii="ＭＳ Ｐ明朝" w:eastAsia="ＭＳ Ｐ明朝" w:hAnsi="ＭＳ Ｐ明朝" w:hint="eastAsia"/>
          <w:sz w:val="22"/>
        </w:rPr>
        <w:t>にある納入物を検査する。</w:t>
      </w:r>
    </w:p>
    <w:p w14:paraId="6E806D55" w14:textId="090F0AE0" w:rsidR="00C6440F" w:rsidRDefault="00B62509" w:rsidP="008B3350">
      <w:pPr>
        <w:ind w:left="440" w:firstLineChars="100" w:firstLine="220"/>
        <w:rPr>
          <w:rFonts w:ascii="ＭＳ Ｐ明朝" w:eastAsia="ＭＳ Ｐ明朝" w:hAnsi="ＭＳ Ｐ明朝"/>
          <w:sz w:val="22"/>
        </w:rPr>
      </w:pPr>
      <w:r>
        <w:rPr>
          <w:rFonts w:ascii="ＭＳ Ｐ明朝" w:eastAsia="ＭＳ Ｐ明朝" w:hAnsi="ＭＳ Ｐ明朝" w:hint="eastAsia"/>
          <w:sz w:val="22"/>
        </w:rPr>
        <w:t>検査において指摘があった場合には、本市の指示に従い、適切な処置を施す</w:t>
      </w:r>
      <w:r w:rsidR="003F2FE8">
        <w:rPr>
          <w:rFonts w:ascii="ＭＳ Ｐ明朝" w:eastAsia="ＭＳ Ｐ明朝" w:hAnsi="ＭＳ Ｐ明朝" w:hint="eastAsia"/>
          <w:sz w:val="22"/>
        </w:rPr>
        <w:t>。</w:t>
      </w:r>
    </w:p>
    <w:p w14:paraId="28A752FA" w14:textId="77777777" w:rsidR="00491DE1" w:rsidRDefault="00491DE1" w:rsidP="00C6440F">
      <w:pPr>
        <w:rPr>
          <w:rFonts w:ascii="ＭＳ Ｐ明朝" w:eastAsia="ＭＳ Ｐ明朝" w:hAnsi="ＭＳ Ｐ明朝"/>
          <w:sz w:val="22"/>
        </w:rPr>
      </w:pPr>
    </w:p>
    <w:p w14:paraId="74D53637" w14:textId="287CC87F" w:rsidR="00C6440F" w:rsidRPr="008B3350" w:rsidRDefault="008B3350" w:rsidP="008B3350">
      <w:pPr>
        <w:rPr>
          <w:rFonts w:ascii="ＭＳ Ｐ明朝" w:eastAsia="ＭＳ Ｐ明朝" w:hAnsi="ＭＳ Ｐ明朝"/>
          <w:sz w:val="22"/>
        </w:rPr>
      </w:pPr>
      <w:r>
        <w:rPr>
          <w:rFonts w:ascii="ＭＳ Ｐ明朝" w:eastAsia="ＭＳ Ｐ明朝" w:hAnsi="ＭＳ Ｐ明朝" w:hint="eastAsia"/>
          <w:sz w:val="22"/>
        </w:rPr>
        <w:t xml:space="preserve">１７．　</w:t>
      </w:r>
      <w:r w:rsidR="00C6440F" w:rsidRPr="008B3350">
        <w:rPr>
          <w:rFonts w:ascii="ＭＳ Ｐ明朝" w:eastAsia="ＭＳ Ｐ明朝" w:hAnsi="ＭＳ Ｐ明朝" w:hint="eastAsia"/>
          <w:sz w:val="22"/>
        </w:rPr>
        <w:t>契約不適合責任</w:t>
      </w:r>
    </w:p>
    <w:p w14:paraId="2B062688" w14:textId="6BD1FBBD" w:rsidR="00B62509" w:rsidRPr="008B3350" w:rsidRDefault="008B3350" w:rsidP="008B3350">
      <w:pPr>
        <w:ind w:leftChars="200" w:left="750" w:hangingChars="150" w:hanging="330"/>
        <w:rPr>
          <w:rFonts w:ascii="ＭＳ Ｐ明朝" w:eastAsia="ＭＳ Ｐ明朝" w:hAnsi="ＭＳ Ｐ明朝"/>
          <w:sz w:val="22"/>
        </w:rPr>
      </w:pPr>
      <w:r>
        <w:rPr>
          <w:rFonts w:ascii="ＭＳ Ｐ明朝" w:eastAsia="ＭＳ Ｐ明朝" w:hAnsi="ＭＳ Ｐ明朝" w:hint="eastAsia"/>
          <w:sz w:val="22"/>
        </w:rPr>
        <w:t xml:space="preserve">（１）　</w:t>
      </w:r>
      <w:r w:rsidR="00B62509" w:rsidRPr="008B3350">
        <w:rPr>
          <w:rFonts w:ascii="ＭＳ Ｐ明朝" w:eastAsia="ＭＳ Ｐ明朝" w:hAnsi="ＭＳ Ｐ明朝" w:hint="eastAsia"/>
          <w:sz w:val="22"/>
        </w:rPr>
        <w:t>検収完了後、納入物について本仕様書に明確に規定していない事項で、通常の検査では想定できない</w:t>
      </w:r>
      <w:r>
        <w:rPr>
          <w:rFonts w:ascii="ＭＳ Ｐ明朝" w:eastAsia="ＭＳ Ｐ明朝" w:hAnsi="ＭＳ Ｐ明朝" w:hint="eastAsia"/>
          <w:sz w:val="22"/>
        </w:rPr>
        <w:t>又は</w:t>
      </w:r>
      <w:r w:rsidR="00B62509" w:rsidRPr="008B3350">
        <w:rPr>
          <w:rFonts w:ascii="ＭＳ Ｐ明朝" w:eastAsia="ＭＳ Ｐ明朝" w:hAnsi="ＭＳ Ｐ明朝" w:hint="eastAsia"/>
          <w:sz w:val="22"/>
        </w:rPr>
        <w:t>発見できないような不適合（バグも含む。以下「契約不適合」という。）が発見された場合、本市は受託者に対して当該契約不適合の修正等の履行の追完（以下「追完」という。）を請求することができ、受託者は、当該追完を追うものとする。</w:t>
      </w:r>
    </w:p>
    <w:p w14:paraId="54DFAB95" w14:textId="7598ABED" w:rsidR="00B62509" w:rsidRPr="008B3350" w:rsidRDefault="008B3350" w:rsidP="008B3350">
      <w:pPr>
        <w:ind w:leftChars="200" w:left="750" w:hangingChars="150" w:hanging="330"/>
        <w:rPr>
          <w:rFonts w:ascii="ＭＳ Ｐ明朝" w:eastAsia="ＭＳ Ｐ明朝" w:hAnsi="ＭＳ Ｐ明朝"/>
          <w:sz w:val="22"/>
        </w:rPr>
      </w:pPr>
      <w:r>
        <w:rPr>
          <w:rFonts w:ascii="ＭＳ Ｐ明朝" w:eastAsia="ＭＳ Ｐ明朝" w:hAnsi="ＭＳ Ｐ明朝" w:hint="eastAsia"/>
          <w:sz w:val="22"/>
        </w:rPr>
        <w:t xml:space="preserve">（２）　</w:t>
      </w:r>
      <w:r w:rsidR="00B62509" w:rsidRPr="008B3350">
        <w:rPr>
          <w:rFonts w:ascii="ＭＳ Ｐ明朝" w:eastAsia="ＭＳ Ｐ明朝" w:hAnsi="ＭＳ Ｐ明朝" w:hint="eastAsia"/>
          <w:sz w:val="22"/>
        </w:rPr>
        <w:t>前項の規定にかかわらず、契約不適合が重要でない場合において、その追完に過分の費用を要するときは、この限りではない。</w:t>
      </w:r>
    </w:p>
    <w:p w14:paraId="6F2BA0AD" w14:textId="77777777" w:rsidR="00B62509" w:rsidRPr="00B62509" w:rsidRDefault="00B62509" w:rsidP="00B62509">
      <w:pPr>
        <w:pStyle w:val="af3"/>
        <w:ind w:leftChars="0" w:left="880"/>
        <w:rPr>
          <w:rFonts w:ascii="ＭＳ Ｐ明朝" w:eastAsia="ＭＳ Ｐ明朝" w:hAnsi="ＭＳ Ｐ明朝"/>
          <w:sz w:val="22"/>
        </w:rPr>
      </w:pPr>
    </w:p>
    <w:p w14:paraId="6B2A85CD" w14:textId="097ECC7E" w:rsidR="00C6440F" w:rsidRPr="008B3350" w:rsidRDefault="008B3350" w:rsidP="008B3350">
      <w:pPr>
        <w:rPr>
          <w:rFonts w:ascii="ＭＳ Ｐ明朝" w:eastAsia="ＭＳ Ｐ明朝" w:hAnsi="ＭＳ Ｐ明朝"/>
          <w:sz w:val="22"/>
        </w:rPr>
      </w:pPr>
      <w:r>
        <w:rPr>
          <w:rFonts w:ascii="ＭＳ Ｐ明朝" w:eastAsia="ＭＳ Ｐ明朝" w:hAnsi="ＭＳ Ｐ明朝" w:hint="eastAsia"/>
          <w:sz w:val="22"/>
        </w:rPr>
        <w:t xml:space="preserve">１８．　</w:t>
      </w:r>
      <w:r w:rsidR="00B62509" w:rsidRPr="008B3350">
        <w:rPr>
          <w:rFonts w:ascii="ＭＳ Ｐ明朝" w:eastAsia="ＭＳ Ｐ明朝" w:hAnsi="ＭＳ Ｐ明朝" w:hint="eastAsia"/>
          <w:sz w:val="22"/>
        </w:rPr>
        <w:t>再委託の取り扱い</w:t>
      </w:r>
    </w:p>
    <w:p w14:paraId="1E319881" w14:textId="142AC5C3" w:rsidR="00B62509" w:rsidRPr="008B3350" w:rsidRDefault="00B62509" w:rsidP="008B3350">
      <w:pPr>
        <w:ind w:leftChars="200" w:left="420" w:firstLineChars="100" w:firstLine="220"/>
        <w:rPr>
          <w:rFonts w:ascii="ＭＳ Ｐ明朝" w:eastAsia="ＭＳ Ｐ明朝" w:hAnsi="ＭＳ Ｐ明朝"/>
          <w:sz w:val="22"/>
        </w:rPr>
      </w:pPr>
      <w:r w:rsidRPr="008B3350">
        <w:rPr>
          <w:rFonts w:ascii="ＭＳ Ｐ明朝" w:eastAsia="ＭＳ Ｐ明朝" w:hAnsi="ＭＳ Ｐ明朝"/>
          <w:sz w:val="22"/>
        </w:rPr>
        <w:t>再委託は原則として禁止する。ただし、事前に再委託先の法人名（</w:t>
      </w:r>
      <w:r w:rsidR="008B3350">
        <w:rPr>
          <w:rFonts w:ascii="ＭＳ Ｐ明朝" w:eastAsia="ＭＳ Ｐ明朝" w:hAnsi="ＭＳ Ｐ明朝" w:hint="eastAsia"/>
          <w:sz w:val="22"/>
        </w:rPr>
        <w:t>又は</w:t>
      </w:r>
      <w:r w:rsidRPr="008B3350">
        <w:rPr>
          <w:rFonts w:ascii="ＭＳ Ｐ明朝" w:eastAsia="ＭＳ Ｐ明朝" w:hAnsi="ＭＳ Ｐ明朝"/>
          <w:sz w:val="22"/>
        </w:rPr>
        <w:t>商号）、代表者名、住所、連絡先、会社概要、再委託する業務内容を明記した書類</w:t>
      </w:r>
      <w:r w:rsidR="00A82B07" w:rsidRPr="008B3350">
        <w:rPr>
          <w:rFonts w:ascii="ＭＳ Ｐ明朝" w:eastAsia="ＭＳ Ｐ明朝" w:hAnsi="ＭＳ Ｐ明朝" w:hint="eastAsia"/>
          <w:sz w:val="22"/>
        </w:rPr>
        <w:t>を</w:t>
      </w:r>
      <w:r w:rsidRPr="008B3350">
        <w:rPr>
          <w:rFonts w:ascii="ＭＳ Ｐ明朝" w:eastAsia="ＭＳ Ｐ明朝" w:hAnsi="ＭＳ Ｐ明朝"/>
          <w:sz w:val="22"/>
        </w:rPr>
        <w:t>提出し</w:t>
      </w:r>
      <w:r w:rsidR="00A82B07" w:rsidRPr="008B3350">
        <w:rPr>
          <w:rFonts w:ascii="ＭＳ Ｐ明朝" w:eastAsia="ＭＳ Ｐ明朝" w:hAnsi="ＭＳ Ｐ明朝" w:hint="eastAsia"/>
          <w:sz w:val="22"/>
        </w:rPr>
        <w:t>、本市</w:t>
      </w:r>
      <w:r w:rsidRPr="008B3350">
        <w:rPr>
          <w:rFonts w:ascii="ＭＳ Ｐ明朝" w:eastAsia="ＭＳ Ｐ明朝" w:hAnsi="ＭＳ Ｐ明朝"/>
          <w:sz w:val="22"/>
        </w:rPr>
        <w:t>の承認を得た場合は</w:t>
      </w:r>
      <w:r w:rsidR="008B3350">
        <w:rPr>
          <w:rFonts w:ascii="ＭＳ Ｐ明朝" w:eastAsia="ＭＳ Ｐ明朝" w:hAnsi="ＭＳ Ｐ明朝" w:hint="eastAsia"/>
          <w:sz w:val="22"/>
        </w:rPr>
        <w:t>一部</w:t>
      </w:r>
      <w:r w:rsidRPr="008B3350">
        <w:rPr>
          <w:rFonts w:ascii="ＭＳ Ｐ明朝" w:eastAsia="ＭＳ Ｐ明朝" w:hAnsi="ＭＳ Ｐ明朝"/>
          <w:sz w:val="22"/>
        </w:rPr>
        <w:t>再委託することができることとする。この場合、受託者は、再委託先に本契約内容を遵守させ、再委託業務の管理監督業務を負うものとする。</w:t>
      </w:r>
    </w:p>
    <w:p w14:paraId="0BBEBFFE" w14:textId="77777777" w:rsidR="00A82B07" w:rsidRPr="002F3F76" w:rsidRDefault="00A82B07" w:rsidP="002F3F76">
      <w:pPr>
        <w:rPr>
          <w:rFonts w:ascii="ＭＳ Ｐ明朝" w:eastAsia="ＭＳ Ｐ明朝" w:hAnsi="ＭＳ Ｐ明朝"/>
          <w:sz w:val="22"/>
        </w:rPr>
      </w:pPr>
    </w:p>
    <w:p w14:paraId="042EAD91" w14:textId="7A156A20" w:rsidR="00B62509" w:rsidRPr="008B3350" w:rsidRDefault="008B3350" w:rsidP="008B3350">
      <w:pPr>
        <w:rPr>
          <w:rFonts w:ascii="ＭＳ Ｐ明朝" w:eastAsia="ＭＳ Ｐ明朝" w:hAnsi="ＭＳ Ｐ明朝"/>
          <w:sz w:val="22"/>
        </w:rPr>
      </w:pPr>
      <w:r>
        <w:rPr>
          <w:rFonts w:ascii="ＭＳ Ｐ明朝" w:eastAsia="ＭＳ Ｐ明朝" w:hAnsi="ＭＳ Ｐ明朝" w:hint="eastAsia"/>
          <w:sz w:val="22"/>
        </w:rPr>
        <w:t xml:space="preserve">１９．　</w:t>
      </w:r>
      <w:r w:rsidR="00B62509" w:rsidRPr="008B3350">
        <w:rPr>
          <w:rFonts w:ascii="ＭＳ Ｐ明朝" w:eastAsia="ＭＳ Ｐ明朝" w:hAnsi="ＭＳ Ｐ明朝" w:hint="eastAsia"/>
          <w:sz w:val="22"/>
        </w:rPr>
        <w:t>その他</w:t>
      </w:r>
    </w:p>
    <w:p w14:paraId="28385155" w14:textId="2047CFDE" w:rsidR="004E189C" w:rsidRPr="003D4EFE" w:rsidRDefault="003D4EFE" w:rsidP="003D4EFE">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（１）　</w:t>
      </w:r>
      <w:r w:rsidR="004E189C" w:rsidRPr="003D4EFE">
        <w:rPr>
          <w:rFonts w:ascii="ＭＳ Ｐ明朝" w:eastAsia="ＭＳ Ｐ明朝" w:hAnsi="ＭＳ Ｐ明朝" w:hint="eastAsia"/>
          <w:sz w:val="22"/>
        </w:rPr>
        <w:t>次に掲げる認定を受けていること。</w:t>
      </w:r>
    </w:p>
    <w:p w14:paraId="66B40DD7" w14:textId="63E6602C" w:rsidR="004E189C" w:rsidRPr="003D4EFE" w:rsidRDefault="003D4EFE" w:rsidP="003D4EFE">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①　</w:t>
      </w:r>
      <w:r w:rsidR="004E189C" w:rsidRPr="003D4EFE">
        <w:rPr>
          <w:rFonts w:ascii="ＭＳ Ｐ明朝" w:eastAsia="ＭＳ Ｐ明朝" w:hAnsi="ＭＳ Ｐ明朝" w:hint="eastAsia"/>
          <w:sz w:val="22"/>
        </w:rPr>
        <w:t>プライバシーマークの付与認定を受けていること。</w:t>
      </w:r>
    </w:p>
    <w:p w14:paraId="04AFCFF9" w14:textId="759D6554" w:rsidR="004E189C" w:rsidRPr="00A977D0" w:rsidRDefault="00A977D0" w:rsidP="00A977D0">
      <w:pPr>
        <w:ind w:firstLineChars="400" w:firstLine="880"/>
        <w:rPr>
          <w:rFonts w:ascii="ＭＳ Ｐ明朝" w:eastAsia="ＭＳ Ｐ明朝" w:hAnsi="ＭＳ Ｐ明朝"/>
          <w:sz w:val="22"/>
        </w:rPr>
      </w:pPr>
      <w:r>
        <w:rPr>
          <w:rFonts w:ascii="ＭＳ Ｐ明朝" w:eastAsia="ＭＳ Ｐ明朝" w:hAnsi="ＭＳ Ｐ明朝" w:hint="eastAsia"/>
          <w:sz w:val="22"/>
        </w:rPr>
        <w:t xml:space="preserve">②　</w:t>
      </w:r>
      <w:r w:rsidR="004E189C" w:rsidRPr="00A977D0">
        <w:rPr>
          <w:rFonts w:ascii="ＭＳ Ｐ明朝" w:eastAsia="ＭＳ Ｐ明朝" w:hAnsi="ＭＳ Ｐ明朝"/>
          <w:sz w:val="22"/>
        </w:rPr>
        <w:t>ISO/IEC27001</w:t>
      </w:r>
      <w:r w:rsidR="004E189C" w:rsidRPr="00A977D0">
        <w:rPr>
          <w:rFonts w:ascii="ＭＳ Ｐ明朝" w:eastAsia="ＭＳ Ｐ明朝" w:hAnsi="ＭＳ Ｐ明朝" w:hint="eastAsia"/>
          <w:sz w:val="22"/>
        </w:rPr>
        <w:t>の付与認定を受けていること。</w:t>
      </w:r>
    </w:p>
    <w:p w14:paraId="5AB52473" w14:textId="77777777" w:rsidR="00A977D0" w:rsidRDefault="00A977D0" w:rsidP="00A977D0">
      <w:pPr>
        <w:ind w:leftChars="200" w:left="640" w:hangingChars="100" w:hanging="220"/>
        <w:rPr>
          <w:rFonts w:ascii="ＭＳ Ｐ明朝" w:eastAsia="ＭＳ Ｐ明朝" w:hAnsi="ＭＳ Ｐ明朝"/>
          <w:sz w:val="22"/>
        </w:rPr>
      </w:pPr>
      <w:r>
        <w:rPr>
          <w:rFonts w:ascii="ＭＳ Ｐ明朝" w:eastAsia="ＭＳ Ｐ明朝" w:hAnsi="ＭＳ Ｐ明朝" w:hint="eastAsia"/>
          <w:sz w:val="22"/>
        </w:rPr>
        <w:t xml:space="preserve">（２）　</w:t>
      </w:r>
      <w:r w:rsidR="004E189C" w:rsidRPr="00A977D0">
        <w:rPr>
          <w:rFonts w:ascii="ＭＳ Ｐ明朝" w:eastAsia="ＭＳ Ｐ明朝" w:hAnsi="ＭＳ Ｐ明朝" w:hint="eastAsia"/>
          <w:sz w:val="22"/>
        </w:rPr>
        <w:t>本仕様書は、主要事項を記述したものであり、明記されていない事項についても、本事業の目的</w:t>
      </w:r>
    </w:p>
    <w:p w14:paraId="25758B3B" w14:textId="205E3F75" w:rsidR="004E189C" w:rsidRPr="00A977D0" w:rsidRDefault="004E189C" w:rsidP="00A977D0">
      <w:pPr>
        <w:ind w:leftChars="300" w:left="630" w:firstLineChars="50" w:firstLine="110"/>
        <w:rPr>
          <w:rFonts w:ascii="ＭＳ Ｐ明朝" w:eastAsia="ＭＳ Ｐ明朝" w:hAnsi="ＭＳ Ｐ明朝"/>
          <w:sz w:val="22"/>
        </w:rPr>
      </w:pPr>
      <w:r w:rsidRPr="00A977D0">
        <w:rPr>
          <w:rFonts w:ascii="ＭＳ Ｐ明朝" w:eastAsia="ＭＳ Ｐ明朝" w:hAnsi="ＭＳ Ｐ明朝" w:hint="eastAsia"/>
          <w:sz w:val="22"/>
        </w:rPr>
        <w:t>を達成するために当然備える事項については、完備しているものとする。</w:t>
      </w:r>
    </w:p>
    <w:p w14:paraId="518EA317" w14:textId="492F5992" w:rsidR="004E189C" w:rsidRPr="00A977D0" w:rsidRDefault="00A977D0" w:rsidP="00A977D0">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（３）　</w:t>
      </w:r>
      <w:r w:rsidR="004E189C" w:rsidRPr="00A977D0">
        <w:rPr>
          <w:rFonts w:ascii="ＭＳ Ｐ明朝" w:eastAsia="ＭＳ Ｐ明朝" w:hAnsi="ＭＳ Ｐ明朝" w:hint="eastAsia"/>
          <w:sz w:val="22"/>
        </w:rPr>
        <w:t>仕様書に記載のない事項</w:t>
      </w:r>
      <w:r>
        <w:rPr>
          <w:rFonts w:ascii="ＭＳ Ｐ明朝" w:eastAsia="ＭＳ Ｐ明朝" w:hAnsi="ＭＳ Ｐ明朝" w:hint="eastAsia"/>
          <w:sz w:val="22"/>
        </w:rPr>
        <w:t>又は</w:t>
      </w:r>
      <w:r w:rsidR="004E189C" w:rsidRPr="00A977D0">
        <w:rPr>
          <w:rFonts w:ascii="ＭＳ Ｐ明朝" w:eastAsia="ＭＳ Ｐ明朝" w:hAnsi="ＭＳ Ｐ明朝" w:hint="eastAsia"/>
          <w:sz w:val="22"/>
        </w:rPr>
        <w:t>疑義が生じたときは、本市と協議の上、決定するものとする。</w:t>
      </w:r>
    </w:p>
    <w:p w14:paraId="354B2441" w14:textId="64CB3F7F" w:rsidR="004E189C" w:rsidRPr="00A977D0" w:rsidRDefault="00A977D0" w:rsidP="00A977D0">
      <w:pPr>
        <w:ind w:leftChars="200" w:left="750" w:hangingChars="150" w:hanging="330"/>
        <w:rPr>
          <w:rFonts w:ascii="ＭＳ Ｐ明朝" w:eastAsia="ＭＳ Ｐ明朝" w:hAnsi="ＭＳ Ｐ明朝"/>
          <w:sz w:val="22"/>
        </w:rPr>
      </w:pPr>
      <w:r>
        <w:rPr>
          <w:rFonts w:ascii="ＭＳ Ｐ明朝" w:eastAsia="ＭＳ Ｐ明朝" w:hAnsi="ＭＳ Ｐ明朝" w:hint="eastAsia"/>
          <w:sz w:val="22"/>
        </w:rPr>
        <w:t xml:space="preserve">（４）　</w:t>
      </w:r>
      <w:r w:rsidR="005C683E" w:rsidRPr="00A977D0">
        <w:rPr>
          <w:rFonts w:ascii="ＭＳ Ｐ明朝" w:eastAsia="ＭＳ Ｐ明朝" w:hAnsi="ＭＳ Ｐ明朝" w:hint="eastAsia"/>
          <w:sz w:val="22"/>
        </w:rPr>
        <w:t>本契約に関し情報漏えい等の事故が発生した場合は、本市はその内容に応じて公表を行うこと</w:t>
      </w:r>
      <w:r w:rsidR="005C683E" w:rsidRPr="00A977D0">
        <w:rPr>
          <w:rFonts w:ascii="ＭＳ Ｐ明朝" w:eastAsia="ＭＳ Ｐ明朝" w:hAnsi="ＭＳ Ｐ明朝" w:hint="eastAsia"/>
          <w:sz w:val="22"/>
        </w:rPr>
        <w:lastRenderedPageBreak/>
        <w:t>ができる。また、</w:t>
      </w:r>
      <w:r w:rsidR="001A79A5" w:rsidRPr="00A977D0">
        <w:rPr>
          <w:rFonts w:ascii="ＭＳ Ｐ明朝" w:eastAsia="ＭＳ Ｐ明朝" w:hAnsi="ＭＳ Ｐ明朝" w:hint="eastAsia"/>
          <w:sz w:val="22"/>
        </w:rPr>
        <w:t>受託者</w:t>
      </w:r>
      <w:r w:rsidR="005C683E" w:rsidRPr="00A977D0">
        <w:rPr>
          <w:rFonts w:ascii="ＭＳ Ｐ明朝" w:eastAsia="ＭＳ Ｐ明朝" w:hAnsi="ＭＳ Ｐ明朝" w:hint="eastAsia"/>
          <w:sz w:val="22"/>
        </w:rPr>
        <w:t>は、公表にあたって必要な情報提供等を行うこと。</w:t>
      </w:r>
    </w:p>
    <w:p w14:paraId="7748C5EB" w14:textId="599622D9" w:rsidR="002F3F76" w:rsidRPr="00A977D0" w:rsidRDefault="00A977D0" w:rsidP="00A977D0">
      <w:pPr>
        <w:ind w:firstLineChars="200" w:firstLine="440"/>
        <w:rPr>
          <w:rFonts w:ascii="ＭＳ Ｐ明朝" w:eastAsia="ＭＳ Ｐ明朝" w:hAnsi="ＭＳ Ｐ明朝"/>
          <w:sz w:val="22"/>
        </w:rPr>
      </w:pPr>
      <w:r>
        <w:rPr>
          <w:rFonts w:ascii="ＭＳ Ｐ明朝" w:eastAsia="ＭＳ Ｐ明朝" w:hAnsi="ＭＳ Ｐ明朝" w:hint="eastAsia"/>
          <w:sz w:val="22"/>
        </w:rPr>
        <w:t xml:space="preserve">（５）　</w:t>
      </w:r>
      <w:r w:rsidR="002F3F76" w:rsidRPr="00A977D0">
        <w:rPr>
          <w:rFonts w:ascii="ＭＳ Ｐ明朝" w:eastAsia="ＭＳ Ｐ明朝" w:hAnsi="ＭＳ Ｐ明朝"/>
          <w:sz w:val="22"/>
        </w:rPr>
        <w:t>本契約の履行に当たり、個人情報の保護に関する法律を遵守すること。</w:t>
      </w:r>
    </w:p>
    <w:p w14:paraId="2AC0C88F" w14:textId="4505A512" w:rsidR="002F3F76" w:rsidRPr="00A977D0" w:rsidRDefault="00A977D0" w:rsidP="00A977D0">
      <w:pPr>
        <w:ind w:leftChars="200" w:left="750" w:hangingChars="150" w:hanging="330"/>
        <w:rPr>
          <w:rFonts w:ascii="ＭＳ Ｐ明朝" w:eastAsia="ＭＳ Ｐ明朝" w:hAnsi="ＭＳ Ｐ明朝"/>
          <w:sz w:val="22"/>
        </w:rPr>
      </w:pPr>
      <w:r>
        <w:rPr>
          <w:rFonts w:ascii="ＭＳ Ｐ明朝" w:eastAsia="ＭＳ Ｐ明朝" w:hAnsi="ＭＳ Ｐ明朝" w:hint="eastAsia"/>
          <w:sz w:val="22"/>
        </w:rPr>
        <w:t xml:space="preserve">（６）　</w:t>
      </w:r>
      <w:r w:rsidR="001A79A5" w:rsidRPr="00A977D0">
        <w:rPr>
          <w:rFonts w:ascii="ＭＳ Ｐ明朝" w:eastAsia="ＭＳ Ｐ明朝" w:hAnsi="ＭＳ Ｐ明朝" w:hint="eastAsia"/>
          <w:sz w:val="22"/>
        </w:rPr>
        <w:t>受託者</w:t>
      </w:r>
      <w:r w:rsidR="002F3F76" w:rsidRPr="00A977D0">
        <w:rPr>
          <w:rFonts w:ascii="ＭＳ Ｐ明朝" w:eastAsia="ＭＳ Ｐ明朝" w:hAnsi="ＭＳ Ｐ明朝" w:hint="eastAsia"/>
          <w:sz w:val="22"/>
        </w:rPr>
        <w:t>は、民法、著作権法、不正アクセス行為の禁止等に関する法令等の関係法令を遵守すること。</w:t>
      </w:r>
    </w:p>
    <w:sectPr w:rsidR="002F3F76" w:rsidRPr="00A977D0" w:rsidSect="00425DCD">
      <w:footerReference w:type="default" r:id="rId7"/>
      <w:pgSz w:w="11906" w:h="16838"/>
      <w:pgMar w:top="1440" w:right="1080" w:bottom="1440" w:left="1080" w:header="851" w:footer="90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93BC1" w14:textId="77777777" w:rsidR="00C77517" w:rsidRDefault="00C77517" w:rsidP="00636C0E">
      <w:r>
        <w:separator/>
      </w:r>
    </w:p>
  </w:endnote>
  <w:endnote w:type="continuationSeparator" w:id="0">
    <w:p w14:paraId="5EA555B8" w14:textId="77777777" w:rsidR="00C77517" w:rsidRDefault="00C77517" w:rsidP="00636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557892"/>
      <w:docPartObj>
        <w:docPartGallery w:val="Page Numbers (Bottom of Page)"/>
        <w:docPartUnique/>
      </w:docPartObj>
    </w:sdtPr>
    <w:sdtEndPr>
      <w:rPr>
        <w:rFonts w:ascii="ＭＳ 明朝" w:eastAsia="ＭＳ 明朝" w:hAnsi="ＭＳ 明朝"/>
        <w:sz w:val="18"/>
      </w:rPr>
    </w:sdtEndPr>
    <w:sdtContent>
      <w:p w14:paraId="7CE38005" w14:textId="4C666F10" w:rsidR="00425DCD" w:rsidRPr="005036ED" w:rsidRDefault="00425DCD" w:rsidP="00425DCD">
        <w:pPr>
          <w:pStyle w:val="ae"/>
          <w:jc w:val="center"/>
          <w:rPr>
            <w:rFonts w:ascii="ＭＳ 明朝" w:eastAsia="ＭＳ 明朝" w:hAnsi="ＭＳ 明朝"/>
            <w:sz w:val="18"/>
          </w:rPr>
        </w:pPr>
        <w:r w:rsidRPr="005036ED">
          <w:rPr>
            <w:rFonts w:ascii="ＭＳ 明朝" w:eastAsia="ＭＳ 明朝" w:hAnsi="ＭＳ 明朝"/>
            <w:sz w:val="18"/>
          </w:rPr>
          <w:fldChar w:fldCharType="begin"/>
        </w:r>
        <w:r w:rsidRPr="005036ED">
          <w:rPr>
            <w:rFonts w:ascii="ＭＳ 明朝" w:eastAsia="ＭＳ 明朝" w:hAnsi="ＭＳ 明朝"/>
            <w:sz w:val="18"/>
          </w:rPr>
          <w:instrText>PAGE   \* MERGEFORMAT</w:instrText>
        </w:r>
        <w:r w:rsidRPr="005036ED">
          <w:rPr>
            <w:rFonts w:ascii="ＭＳ 明朝" w:eastAsia="ＭＳ 明朝" w:hAnsi="ＭＳ 明朝"/>
            <w:sz w:val="18"/>
          </w:rPr>
          <w:fldChar w:fldCharType="separate"/>
        </w:r>
        <w:r w:rsidR="00C832F9" w:rsidRPr="00C832F9">
          <w:rPr>
            <w:rFonts w:ascii="ＭＳ 明朝" w:eastAsia="ＭＳ 明朝" w:hAnsi="ＭＳ 明朝"/>
            <w:noProof/>
            <w:sz w:val="18"/>
            <w:lang w:val="ja-JP"/>
          </w:rPr>
          <w:t>8</w:t>
        </w:r>
        <w:r w:rsidRPr="005036ED">
          <w:rPr>
            <w:rFonts w:ascii="ＭＳ 明朝" w:eastAsia="ＭＳ 明朝" w:hAnsi="ＭＳ 明朝"/>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38626" w14:textId="77777777" w:rsidR="00C77517" w:rsidRDefault="00C77517" w:rsidP="00636C0E">
      <w:r>
        <w:separator/>
      </w:r>
    </w:p>
  </w:footnote>
  <w:footnote w:type="continuationSeparator" w:id="0">
    <w:p w14:paraId="3599715B" w14:textId="77777777" w:rsidR="00C77517" w:rsidRDefault="00C77517" w:rsidP="00636C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81227"/>
    <w:multiLevelType w:val="hybridMultilevel"/>
    <w:tmpl w:val="00C62394"/>
    <w:lvl w:ilvl="0" w:tplc="FFFFFFFF">
      <w:start w:val="1"/>
      <w:numFmt w:val="decimalEnclosedCircle"/>
      <w:lvlText w:val="%1"/>
      <w:lvlJc w:val="left"/>
      <w:pPr>
        <w:ind w:left="1320" w:hanging="440"/>
      </w:pPr>
    </w:lvl>
    <w:lvl w:ilvl="1" w:tplc="FFFFFFFF" w:tentative="1">
      <w:start w:val="1"/>
      <w:numFmt w:val="aiueoFullWidth"/>
      <w:lvlText w:val="(%2)"/>
      <w:lvlJc w:val="left"/>
      <w:pPr>
        <w:ind w:left="1760" w:hanging="440"/>
      </w:pPr>
    </w:lvl>
    <w:lvl w:ilvl="2" w:tplc="FFFFFFFF" w:tentative="1">
      <w:start w:val="1"/>
      <w:numFmt w:val="decimalEnclosedCircle"/>
      <w:lvlText w:val="%3"/>
      <w:lvlJc w:val="left"/>
      <w:pPr>
        <w:ind w:left="2200" w:hanging="440"/>
      </w:pPr>
    </w:lvl>
    <w:lvl w:ilvl="3" w:tplc="FFFFFFFF" w:tentative="1">
      <w:start w:val="1"/>
      <w:numFmt w:val="decimal"/>
      <w:lvlText w:val="%4."/>
      <w:lvlJc w:val="left"/>
      <w:pPr>
        <w:ind w:left="2640" w:hanging="440"/>
      </w:pPr>
    </w:lvl>
    <w:lvl w:ilvl="4" w:tplc="FFFFFFFF" w:tentative="1">
      <w:start w:val="1"/>
      <w:numFmt w:val="aiueoFullWidth"/>
      <w:lvlText w:val="(%5)"/>
      <w:lvlJc w:val="left"/>
      <w:pPr>
        <w:ind w:left="3080" w:hanging="440"/>
      </w:pPr>
    </w:lvl>
    <w:lvl w:ilvl="5" w:tplc="FFFFFFFF" w:tentative="1">
      <w:start w:val="1"/>
      <w:numFmt w:val="decimalEnclosedCircle"/>
      <w:lvlText w:val="%6"/>
      <w:lvlJc w:val="left"/>
      <w:pPr>
        <w:ind w:left="3520" w:hanging="440"/>
      </w:pPr>
    </w:lvl>
    <w:lvl w:ilvl="6" w:tplc="FFFFFFFF" w:tentative="1">
      <w:start w:val="1"/>
      <w:numFmt w:val="decimal"/>
      <w:lvlText w:val="%7."/>
      <w:lvlJc w:val="left"/>
      <w:pPr>
        <w:ind w:left="3960" w:hanging="440"/>
      </w:pPr>
    </w:lvl>
    <w:lvl w:ilvl="7" w:tplc="FFFFFFFF" w:tentative="1">
      <w:start w:val="1"/>
      <w:numFmt w:val="aiueoFullWidth"/>
      <w:lvlText w:val="(%8)"/>
      <w:lvlJc w:val="left"/>
      <w:pPr>
        <w:ind w:left="4400" w:hanging="440"/>
      </w:pPr>
    </w:lvl>
    <w:lvl w:ilvl="8" w:tplc="FFFFFFFF" w:tentative="1">
      <w:start w:val="1"/>
      <w:numFmt w:val="decimalEnclosedCircle"/>
      <w:lvlText w:val="%9"/>
      <w:lvlJc w:val="left"/>
      <w:pPr>
        <w:ind w:left="4840" w:hanging="440"/>
      </w:pPr>
    </w:lvl>
  </w:abstractNum>
  <w:abstractNum w:abstractNumId="1" w15:restartNumberingAfterBreak="0">
    <w:nsid w:val="048E5BCF"/>
    <w:multiLevelType w:val="hybridMultilevel"/>
    <w:tmpl w:val="1F9E5CB4"/>
    <w:lvl w:ilvl="0" w:tplc="FFFFFFFF">
      <w:start w:val="1"/>
      <w:numFmt w:val="decimalEnclosedCircle"/>
      <w:lvlText w:val="%1"/>
      <w:lvlJc w:val="left"/>
      <w:pPr>
        <w:ind w:left="1320" w:hanging="440"/>
      </w:pPr>
    </w:lvl>
    <w:lvl w:ilvl="1" w:tplc="E2A8F488">
      <w:start w:val="3"/>
      <w:numFmt w:val="bullet"/>
      <w:lvlText w:val="・"/>
      <w:lvlJc w:val="left"/>
      <w:pPr>
        <w:ind w:left="1680" w:hanging="360"/>
      </w:pPr>
      <w:rPr>
        <w:rFonts w:ascii="ＭＳ Ｐ明朝" w:eastAsia="ＭＳ Ｐ明朝" w:hAnsi="ＭＳ Ｐ明朝" w:cstheme="minorBidi" w:hint="eastAsia"/>
      </w:rPr>
    </w:lvl>
    <w:lvl w:ilvl="2" w:tplc="FFFFFFFF" w:tentative="1">
      <w:start w:val="1"/>
      <w:numFmt w:val="decimalEnclosedCircle"/>
      <w:lvlText w:val="%3"/>
      <w:lvlJc w:val="left"/>
      <w:pPr>
        <w:ind w:left="2200" w:hanging="440"/>
      </w:pPr>
    </w:lvl>
    <w:lvl w:ilvl="3" w:tplc="FFFFFFFF" w:tentative="1">
      <w:start w:val="1"/>
      <w:numFmt w:val="decimal"/>
      <w:lvlText w:val="%4."/>
      <w:lvlJc w:val="left"/>
      <w:pPr>
        <w:ind w:left="2640" w:hanging="440"/>
      </w:pPr>
    </w:lvl>
    <w:lvl w:ilvl="4" w:tplc="FFFFFFFF" w:tentative="1">
      <w:start w:val="1"/>
      <w:numFmt w:val="aiueoFullWidth"/>
      <w:lvlText w:val="(%5)"/>
      <w:lvlJc w:val="left"/>
      <w:pPr>
        <w:ind w:left="3080" w:hanging="440"/>
      </w:pPr>
    </w:lvl>
    <w:lvl w:ilvl="5" w:tplc="FFFFFFFF" w:tentative="1">
      <w:start w:val="1"/>
      <w:numFmt w:val="decimalEnclosedCircle"/>
      <w:lvlText w:val="%6"/>
      <w:lvlJc w:val="left"/>
      <w:pPr>
        <w:ind w:left="3520" w:hanging="440"/>
      </w:pPr>
    </w:lvl>
    <w:lvl w:ilvl="6" w:tplc="FFFFFFFF" w:tentative="1">
      <w:start w:val="1"/>
      <w:numFmt w:val="decimal"/>
      <w:lvlText w:val="%7."/>
      <w:lvlJc w:val="left"/>
      <w:pPr>
        <w:ind w:left="3960" w:hanging="440"/>
      </w:pPr>
    </w:lvl>
    <w:lvl w:ilvl="7" w:tplc="FFFFFFFF" w:tentative="1">
      <w:start w:val="1"/>
      <w:numFmt w:val="aiueoFullWidth"/>
      <w:lvlText w:val="(%8)"/>
      <w:lvlJc w:val="left"/>
      <w:pPr>
        <w:ind w:left="4400" w:hanging="440"/>
      </w:pPr>
    </w:lvl>
    <w:lvl w:ilvl="8" w:tplc="FFFFFFFF" w:tentative="1">
      <w:start w:val="1"/>
      <w:numFmt w:val="decimalEnclosedCircle"/>
      <w:lvlText w:val="%9"/>
      <w:lvlJc w:val="left"/>
      <w:pPr>
        <w:ind w:left="4840" w:hanging="440"/>
      </w:pPr>
    </w:lvl>
  </w:abstractNum>
  <w:abstractNum w:abstractNumId="2" w15:restartNumberingAfterBreak="0">
    <w:nsid w:val="067029E5"/>
    <w:multiLevelType w:val="hybridMultilevel"/>
    <w:tmpl w:val="2FEAA1A8"/>
    <w:lvl w:ilvl="0" w:tplc="FFFFFFFF">
      <w:start w:val="1"/>
      <w:numFmt w:val="decimalEnclosedCircle"/>
      <w:lvlText w:val="%1"/>
      <w:lvlJc w:val="left"/>
      <w:pPr>
        <w:ind w:left="1320" w:hanging="440"/>
      </w:pPr>
    </w:lvl>
    <w:lvl w:ilvl="1" w:tplc="FFFFFFFF" w:tentative="1">
      <w:start w:val="1"/>
      <w:numFmt w:val="aiueoFullWidth"/>
      <w:lvlText w:val="(%2)"/>
      <w:lvlJc w:val="left"/>
      <w:pPr>
        <w:ind w:left="1760" w:hanging="440"/>
      </w:pPr>
    </w:lvl>
    <w:lvl w:ilvl="2" w:tplc="FFFFFFFF" w:tentative="1">
      <w:start w:val="1"/>
      <w:numFmt w:val="decimalEnclosedCircle"/>
      <w:lvlText w:val="%3"/>
      <w:lvlJc w:val="left"/>
      <w:pPr>
        <w:ind w:left="2200" w:hanging="440"/>
      </w:pPr>
    </w:lvl>
    <w:lvl w:ilvl="3" w:tplc="FFFFFFFF" w:tentative="1">
      <w:start w:val="1"/>
      <w:numFmt w:val="decimal"/>
      <w:lvlText w:val="%4."/>
      <w:lvlJc w:val="left"/>
      <w:pPr>
        <w:ind w:left="2640" w:hanging="440"/>
      </w:pPr>
    </w:lvl>
    <w:lvl w:ilvl="4" w:tplc="FFFFFFFF" w:tentative="1">
      <w:start w:val="1"/>
      <w:numFmt w:val="aiueoFullWidth"/>
      <w:lvlText w:val="(%5)"/>
      <w:lvlJc w:val="left"/>
      <w:pPr>
        <w:ind w:left="3080" w:hanging="440"/>
      </w:pPr>
    </w:lvl>
    <w:lvl w:ilvl="5" w:tplc="FFFFFFFF" w:tentative="1">
      <w:start w:val="1"/>
      <w:numFmt w:val="decimalEnclosedCircle"/>
      <w:lvlText w:val="%6"/>
      <w:lvlJc w:val="left"/>
      <w:pPr>
        <w:ind w:left="3520" w:hanging="440"/>
      </w:pPr>
    </w:lvl>
    <w:lvl w:ilvl="6" w:tplc="FFFFFFFF" w:tentative="1">
      <w:start w:val="1"/>
      <w:numFmt w:val="decimal"/>
      <w:lvlText w:val="%7."/>
      <w:lvlJc w:val="left"/>
      <w:pPr>
        <w:ind w:left="3960" w:hanging="440"/>
      </w:pPr>
    </w:lvl>
    <w:lvl w:ilvl="7" w:tplc="FFFFFFFF" w:tentative="1">
      <w:start w:val="1"/>
      <w:numFmt w:val="aiueoFullWidth"/>
      <w:lvlText w:val="(%8)"/>
      <w:lvlJc w:val="left"/>
      <w:pPr>
        <w:ind w:left="4400" w:hanging="440"/>
      </w:pPr>
    </w:lvl>
    <w:lvl w:ilvl="8" w:tplc="FFFFFFFF" w:tentative="1">
      <w:start w:val="1"/>
      <w:numFmt w:val="decimalEnclosedCircle"/>
      <w:lvlText w:val="%9"/>
      <w:lvlJc w:val="left"/>
      <w:pPr>
        <w:ind w:left="4840" w:hanging="440"/>
      </w:pPr>
    </w:lvl>
  </w:abstractNum>
  <w:abstractNum w:abstractNumId="3" w15:restartNumberingAfterBreak="0">
    <w:nsid w:val="13B42346"/>
    <w:multiLevelType w:val="hybridMultilevel"/>
    <w:tmpl w:val="818401FC"/>
    <w:lvl w:ilvl="0" w:tplc="FFFFFFFF">
      <w:start w:val="1"/>
      <w:numFmt w:val="decimalFullWidth"/>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4" w15:restartNumberingAfterBreak="0">
    <w:nsid w:val="14B34161"/>
    <w:multiLevelType w:val="hybridMultilevel"/>
    <w:tmpl w:val="1736BE88"/>
    <w:lvl w:ilvl="0" w:tplc="FFFFFFFF">
      <w:start w:val="1"/>
      <w:numFmt w:val="decimalFullWidth"/>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5" w15:restartNumberingAfterBreak="0">
    <w:nsid w:val="1FBE654E"/>
    <w:multiLevelType w:val="hybridMultilevel"/>
    <w:tmpl w:val="9E92DFE4"/>
    <w:lvl w:ilvl="0" w:tplc="FFFFFFFF">
      <w:start w:val="1"/>
      <w:numFmt w:val="decimalFullWidth"/>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6" w15:restartNumberingAfterBreak="0">
    <w:nsid w:val="205A57DC"/>
    <w:multiLevelType w:val="hybridMultilevel"/>
    <w:tmpl w:val="CD920514"/>
    <w:lvl w:ilvl="0" w:tplc="04090011">
      <w:start w:val="1"/>
      <w:numFmt w:val="decimalEnclosedCircle"/>
      <w:lvlText w:val="%1"/>
      <w:lvlJc w:val="left"/>
      <w:pPr>
        <w:ind w:left="1320" w:hanging="440"/>
      </w:p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7" w15:restartNumberingAfterBreak="0">
    <w:nsid w:val="21561751"/>
    <w:multiLevelType w:val="hybridMultilevel"/>
    <w:tmpl w:val="D3DAE9AA"/>
    <w:lvl w:ilvl="0" w:tplc="FFFFFFFF">
      <w:start w:val="1"/>
      <w:numFmt w:val="decimalFullWidth"/>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8" w15:restartNumberingAfterBreak="0">
    <w:nsid w:val="274F34C8"/>
    <w:multiLevelType w:val="hybridMultilevel"/>
    <w:tmpl w:val="7AE08A12"/>
    <w:lvl w:ilvl="0" w:tplc="FFFFFFFF">
      <w:start w:val="1"/>
      <w:numFmt w:val="decimalEnclosedCircle"/>
      <w:lvlText w:val="%1"/>
      <w:lvlJc w:val="left"/>
      <w:pPr>
        <w:ind w:left="1320" w:hanging="440"/>
      </w:pPr>
    </w:lvl>
    <w:lvl w:ilvl="1" w:tplc="FFFFFFFF" w:tentative="1">
      <w:start w:val="1"/>
      <w:numFmt w:val="aiueoFullWidth"/>
      <w:lvlText w:val="(%2)"/>
      <w:lvlJc w:val="left"/>
      <w:pPr>
        <w:ind w:left="1760" w:hanging="440"/>
      </w:pPr>
    </w:lvl>
    <w:lvl w:ilvl="2" w:tplc="FFFFFFFF" w:tentative="1">
      <w:start w:val="1"/>
      <w:numFmt w:val="decimalEnclosedCircle"/>
      <w:lvlText w:val="%3"/>
      <w:lvlJc w:val="left"/>
      <w:pPr>
        <w:ind w:left="2200" w:hanging="440"/>
      </w:pPr>
    </w:lvl>
    <w:lvl w:ilvl="3" w:tplc="FFFFFFFF" w:tentative="1">
      <w:start w:val="1"/>
      <w:numFmt w:val="decimal"/>
      <w:lvlText w:val="%4."/>
      <w:lvlJc w:val="left"/>
      <w:pPr>
        <w:ind w:left="2640" w:hanging="440"/>
      </w:pPr>
    </w:lvl>
    <w:lvl w:ilvl="4" w:tplc="FFFFFFFF" w:tentative="1">
      <w:start w:val="1"/>
      <w:numFmt w:val="aiueoFullWidth"/>
      <w:lvlText w:val="(%5)"/>
      <w:lvlJc w:val="left"/>
      <w:pPr>
        <w:ind w:left="3080" w:hanging="440"/>
      </w:pPr>
    </w:lvl>
    <w:lvl w:ilvl="5" w:tplc="FFFFFFFF" w:tentative="1">
      <w:start w:val="1"/>
      <w:numFmt w:val="decimalEnclosedCircle"/>
      <w:lvlText w:val="%6"/>
      <w:lvlJc w:val="left"/>
      <w:pPr>
        <w:ind w:left="3520" w:hanging="440"/>
      </w:pPr>
    </w:lvl>
    <w:lvl w:ilvl="6" w:tplc="FFFFFFFF" w:tentative="1">
      <w:start w:val="1"/>
      <w:numFmt w:val="decimal"/>
      <w:lvlText w:val="%7."/>
      <w:lvlJc w:val="left"/>
      <w:pPr>
        <w:ind w:left="3960" w:hanging="440"/>
      </w:pPr>
    </w:lvl>
    <w:lvl w:ilvl="7" w:tplc="FFFFFFFF" w:tentative="1">
      <w:start w:val="1"/>
      <w:numFmt w:val="aiueoFullWidth"/>
      <w:lvlText w:val="(%8)"/>
      <w:lvlJc w:val="left"/>
      <w:pPr>
        <w:ind w:left="4400" w:hanging="440"/>
      </w:pPr>
    </w:lvl>
    <w:lvl w:ilvl="8" w:tplc="FFFFFFFF" w:tentative="1">
      <w:start w:val="1"/>
      <w:numFmt w:val="decimalEnclosedCircle"/>
      <w:lvlText w:val="%9"/>
      <w:lvlJc w:val="left"/>
      <w:pPr>
        <w:ind w:left="4840" w:hanging="440"/>
      </w:pPr>
    </w:lvl>
  </w:abstractNum>
  <w:abstractNum w:abstractNumId="9" w15:restartNumberingAfterBreak="0">
    <w:nsid w:val="27E65E68"/>
    <w:multiLevelType w:val="hybridMultilevel"/>
    <w:tmpl w:val="441663BA"/>
    <w:lvl w:ilvl="0" w:tplc="FFFFFFFF">
      <w:start w:val="1"/>
      <w:numFmt w:val="decimalEnclosedCircle"/>
      <w:lvlText w:val="%1"/>
      <w:lvlJc w:val="left"/>
      <w:pPr>
        <w:ind w:left="1320" w:hanging="440"/>
      </w:pPr>
    </w:lvl>
    <w:lvl w:ilvl="1" w:tplc="FFFFFFFF" w:tentative="1">
      <w:start w:val="1"/>
      <w:numFmt w:val="aiueoFullWidth"/>
      <w:lvlText w:val="(%2)"/>
      <w:lvlJc w:val="left"/>
      <w:pPr>
        <w:ind w:left="1760" w:hanging="440"/>
      </w:pPr>
    </w:lvl>
    <w:lvl w:ilvl="2" w:tplc="FFFFFFFF" w:tentative="1">
      <w:start w:val="1"/>
      <w:numFmt w:val="decimalEnclosedCircle"/>
      <w:lvlText w:val="%3"/>
      <w:lvlJc w:val="left"/>
      <w:pPr>
        <w:ind w:left="2200" w:hanging="440"/>
      </w:pPr>
    </w:lvl>
    <w:lvl w:ilvl="3" w:tplc="FFFFFFFF" w:tentative="1">
      <w:start w:val="1"/>
      <w:numFmt w:val="decimal"/>
      <w:lvlText w:val="%4."/>
      <w:lvlJc w:val="left"/>
      <w:pPr>
        <w:ind w:left="2640" w:hanging="440"/>
      </w:pPr>
    </w:lvl>
    <w:lvl w:ilvl="4" w:tplc="FFFFFFFF" w:tentative="1">
      <w:start w:val="1"/>
      <w:numFmt w:val="aiueoFullWidth"/>
      <w:lvlText w:val="(%5)"/>
      <w:lvlJc w:val="left"/>
      <w:pPr>
        <w:ind w:left="3080" w:hanging="440"/>
      </w:pPr>
    </w:lvl>
    <w:lvl w:ilvl="5" w:tplc="FFFFFFFF" w:tentative="1">
      <w:start w:val="1"/>
      <w:numFmt w:val="decimalEnclosedCircle"/>
      <w:lvlText w:val="%6"/>
      <w:lvlJc w:val="left"/>
      <w:pPr>
        <w:ind w:left="3520" w:hanging="440"/>
      </w:pPr>
    </w:lvl>
    <w:lvl w:ilvl="6" w:tplc="FFFFFFFF" w:tentative="1">
      <w:start w:val="1"/>
      <w:numFmt w:val="decimal"/>
      <w:lvlText w:val="%7."/>
      <w:lvlJc w:val="left"/>
      <w:pPr>
        <w:ind w:left="3960" w:hanging="440"/>
      </w:pPr>
    </w:lvl>
    <w:lvl w:ilvl="7" w:tplc="FFFFFFFF" w:tentative="1">
      <w:start w:val="1"/>
      <w:numFmt w:val="aiueoFullWidth"/>
      <w:lvlText w:val="(%8)"/>
      <w:lvlJc w:val="left"/>
      <w:pPr>
        <w:ind w:left="4400" w:hanging="440"/>
      </w:pPr>
    </w:lvl>
    <w:lvl w:ilvl="8" w:tplc="FFFFFFFF" w:tentative="1">
      <w:start w:val="1"/>
      <w:numFmt w:val="decimalEnclosedCircle"/>
      <w:lvlText w:val="%9"/>
      <w:lvlJc w:val="left"/>
      <w:pPr>
        <w:ind w:left="4840" w:hanging="440"/>
      </w:pPr>
    </w:lvl>
  </w:abstractNum>
  <w:abstractNum w:abstractNumId="10" w15:restartNumberingAfterBreak="0">
    <w:nsid w:val="2BF33C88"/>
    <w:multiLevelType w:val="hybridMultilevel"/>
    <w:tmpl w:val="FB0EEE0A"/>
    <w:lvl w:ilvl="0" w:tplc="04090011">
      <w:start w:val="1"/>
      <w:numFmt w:val="decimalEnclosedCircle"/>
      <w:lvlText w:val="%1"/>
      <w:lvlJc w:val="left"/>
      <w:pPr>
        <w:ind w:left="1320" w:hanging="440"/>
      </w:p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11" w15:restartNumberingAfterBreak="0">
    <w:nsid w:val="2E9A0BDA"/>
    <w:multiLevelType w:val="hybridMultilevel"/>
    <w:tmpl w:val="D318C74C"/>
    <w:lvl w:ilvl="0" w:tplc="FFFFFFFF">
      <w:start w:val="1"/>
      <w:numFmt w:val="decimalEnclosedCircle"/>
      <w:lvlText w:val="%1"/>
      <w:lvlJc w:val="left"/>
      <w:pPr>
        <w:ind w:left="1320" w:hanging="440"/>
      </w:pPr>
    </w:lvl>
    <w:lvl w:ilvl="1" w:tplc="FFFFFFFF" w:tentative="1">
      <w:start w:val="1"/>
      <w:numFmt w:val="aiueoFullWidth"/>
      <w:lvlText w:val="(%2)"/>
      <w:lvlJc w:val="left"/>
      <w:pPr>
        <w:ind w:left="1760" w:hanging="440"/>
      </w:pPr>
    </w:lvl>
    <w:lvl w:ilvl="2" w:tplc="FFFFFFFF" w:tentative="1">
      <w:start w:val="1"/>
      <w:numFmt w:val="decimalEnclosedCircle"/>
      <w:lvlText w:val="%3"/>
      <w:lvlJc w:val="left"/>
      <w:pPr>
        <w:ind w:left="2200" w:hanging="440"/>
      </w:pPr>
    </w:lvl>
    <w:lvl w:ilvl="3" w:tplc="FFFFFFFF" w:tentative="1">
      <w:start w:val="1"/>
      <w:numFmt w:val="decimal"/>
      <w:lvlText w:val="%4."/>
      <w:lvlJc w:val="left"/>
      <w:pPr>
        <w:ind w:left="2640" w:hanging="440"/>
      </w:pPr>
    </w:lvl>
    <w:lvl w:ilvl="4" w:tplc="FFFFFFFF" w:tentative="1">
      <w:start w:val="1"/>
      <w:numFmt w:val="aiueoFullWidth"/>
      <w:lvlText w:val="(%5)"/>
      <w:lvlJc w:val="left"/>
      <w:pPr>
        <w:ind w:left="3080" w:hanging="440"/>
      </w:pPr>
    </w:lvl>
    <w:lvl w:ilvl="5" w:tplc="FFFFFFFF" w:tentative="1">
      <w:start w:val="1"/>
      <w:numFmt w:val="decimalEnclosedCircle"/>
      <w:lvlText w:val="%6"/>
      <w:lvlJc w:val="left"/>
      <w:pPr>
        <w:ind w:left="3520" w:hanging="440"/>
      </w:pPr>
    </w:lvl>
    <w:lvl w:ilvl="6" w:tplc="FFFFFFFF" w:tentative="1">
      <w:start w:val="1"/>
      <w:numFmt w:val="decimal"/>
      <w:lvlText w:val="%7."/>
      <w:lvlJc w:val="left"/>
      <w:pPr>
        <w:ind w:left="3960" w:hanging="440"/>
      </w:pPr>
    </w:lvl>
    <w:lvl w:ilvl="7" w:tplc="FFFFFFFF" w:tentative="1">
      <w:start w:val="1"/>
      <w:numFmt w:val="aiueoFullWidth"/>
      <w:lvlText w:val="(%8)"/>
      <w:lvlJc w:val="left"/>
      <w:pPr>
        <w:ind w:left="4400" w:hanging="440"/>
      </w:pPr>
    </w:lvl>
    <w:lvl w:ilvl="8" w:tplc="FFFFFFFF" w:tentative="1">
      <w:start w:val="1"/>
      <w:numFmt w:val="decimalEnclosedCircle"/>
      <w:lvlText w:val="%9"/>
      <w:lvlJc w:val="left"/>
      <w:pPr>
        <w:ind w:left="4840" w:hanging="440"/>
      </w:pPr>
    </w:lvl>
  </w:abstractNum>
  <w:abstractNum w:abstractNumId="12" w15:restartNumberingAfterBreak="0">
    <w:nsid w:val="30C23905"/>
    <w:multiLevelType w:val="hybridMultilevel"/>
    <w:tmpl w:val="1F486DB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5012C38"/>
    <w:multiLevelType w:val="hybridMultilevel"/>
    <w:tmpl w:val="29EA7F58"/>
    <w:lvl w:ilvl="0" w:tplc="FFFFFFFF">
      <w:start w:val="1"/>
      <w:numFmt w:val="decimalEnclosedCircle"/>
      <w:lvlText w:val="%1"/>
      <w:lvlJc w:val="left"/>
      <w:pPr>
        <w:ind w:left="1320" w:hanging="440"/>
      </w:pPr>
    </w:lvl>
    <w:lvl w:ilvl="1" w:tplc="FFFFFFFF" w:tentative="1">
      <w:start w:val="1"/>
      <w:numFmt w:val="aiueoFullWidth"/>
      <w:lvlText w:val="(%2)"/>
      <w:lvlJc w:val="left"/>
      <w:pPr>
        <w:ind w:left="1760" w:hanging="440"/>
      </w:pPr>
    </w:lvl>
    <w:lvl w:ilvl="2" w:tplc="FFFFFFFF" w:tentative="1">
      <w:start w:val="1"/>
      <w:numFmt w:val="decimalEnclosedCircle"/>
      <w:lvlText w:val="%3"/>
      <w:lvlJc w:val="left"/>
      <w:pPr>
        <w:ind w:left="2200" w:hanging="440"/>
      </w:pPr>
    </w:lvl>
    <w:lvl w:ilvl="3" w:tplc="FFFFFFFF" w:tentative="1">
      <w:start w:val="1"/>
      <w:numFmt w:val="decimal"/>
      <w:lvlText w:val="%4."/>
      <w:lvlJc w:val="left"/>
      <w:pPr>
        <w:ind w:left="2640" w:hanging="440"/>
      </w:pPr>
    </w:lvl>
    <w:lvl w:ilvl="4" w:tplc="FFFFFFFF" w:tentative="1">
      <w:start w:val="1"/>
      <w:numFmt w:val="aiueoFullWidth"/>
      <w:lvlText w:val="(%5)"/>
      <w:lvlJc w:val="left"/>
      <w:pPr>
        <w:ind w:left="3080" w:hanging="440"/>
      </w:pPr>
    </w:lvl>
    <w:lvl w:ilvl="5" w:tplc="FFFFFFFF" w:tentative="1">
      <w:start w:val="1"/>
      <w:numFmt w:val="decimalEnclosedCircle"/>
      <w:lvlText w:val="%6"/>
      <w:lvlJc w:val="left"/>
      <w:pPr>
        <w:ind w:left="3520" w:hanging="440"/>
      </w:pPr>
    </w:lvl>
    <w:lvl w:ilvl="6" w:tplc="FFFFFFFF" w:tentative="1">
      <w:start w:val="1"/>
      <w:numFmt w:val="decimal"/>
      <w:lvlText w:val="%7."/>
      <w:lvlJc w:val="left"/>
      <w:pPr>
        <w:ind w:left="3960" w:hanging="440"/>
      </w:pPr>
    </w:lvl>
    <w:lvl w:ilvl="7" w:tplc="FFFFFFFF" w:tentative="1">
      <w:start w:val="1"/>
      <w:numFmt w:val="aiueoFullWidth"/>
      <w:lvlText w:val="(%8)"/>
      <w:lvlJc w:val="left"/>
      <w:pPr>
        <w:ind w:left="4400" w:hanging="440"/>
      </w:pPr>
    </w:lvl>
    <w:lvl w:ilvl="8" w:tplc="FFFFFFFF" w:tentative="1">
      <w:start w:val="1"/>
      <w:numFmt w:val="decimalEnclosedCircle"/>
      <w:lvlText w:val="%9"/>
      <w:lvlJc w:val="left"/>
      <w:pPr>
        <w:ind w:left="4840" w:hanging="440"/>
      </w:pPr>
    </w:lvl>
  </w:abstractNum>
  <w:abstractNum w:abstractNumId="14" w15:restartNumberingAfterBreak="0">
    <w:nsid w:val="38357C7C"/>
    <w:multiLevelType w:val="hybridMultilevel"/>
    <w:tmpl w:val="8B26D164"/>
    <w:lvl w:ilvl="0" w:tplc="FFFFFFFF">
      <w:start w:val="1"/>
      <w:numFmt w:val="decimalFullWidth"/>
      <w:lvlText w:val="（%1）"/>
      <w:lvlJc w:val="left"/>
      <w:pPr>
        <w:ind w:left="880" w:hanging="44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5" w15:restartNumberingAfterBreak="0">
    <w:nsid w:val="45092ED7"/>
    <w:multiLevelType w:val="hybridMultilevel"/>
    <w:tmpl w:val="149015FC"/>
    <w:lvl w:ilvl="0" w:tplc="FFFFFFFF">
      <w:start w:val="1"/>
      <w:numFmt w:val="decimalFullWidth"/>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6" w15:restartNumberingAfterBreak="0">
    <w:nsid w:val="4C825FC9"/>
    <w:multiLevelType w:val="hybridMultilevel"/>
    <w:tmpl w:val="666A4D36"/>
    <w:lvl w:ilvl="0" w:tplc="FFFFFFFF">
      <w:start w:val="1"/>
      <w:numFmt w:val="decimalEnclosedCircle"/>
      <w:lvlText w:val="%1"/>
      <w:lvlJc w:val="left"/>
      <w:pPr>
        <w:ind w:left="1320" w:hanging="440"/>
      </w:pPr>
    </w:lvl>
    <w:lvl w:ilvl="1" w:tplc="FFFFFFFF" w:tentative="1">
      <w:start w:val="1"/>
      <w:numFmt w:val="aiueoFullWidth"/>
      <w:lvlText w:val="(%2)"/>
      <w:lvlJc w:val="left"/>
      <w:pPr>
        <w:ind w:left="1760" w:hanging="440"/>
      </w:pPr>
    </w:lvl>
    <w:lvl w:ilvl="2" w:tplc="FFFFFFFF" w:tentative="1">
      <w:start w:val="1"/>
      <w:numFmt w:val="decimalEnclosedCircle"/>
      <w:lvlText w:val="%3"/>
      <w:lvlJc w:val="left"/>
      <w:pPr>
        <w:ind w:left="2200" w:hanging="440"/>
      </w:pPr>
    </w:lvl>
    <w:lvl w:ilvl="3" w:tplc="FFFFFFFF" w:tentative="1">
      <w:start w:val="1"/>
      <w:numFmt w:val="decimal"/>
      <w:lvlText w:val="%4."/>
      <w:lvlJc w:val="left"/>
      <w:pPr>
        <w:ind w:left="2640" w:hanging="440"/>
      </w:pPr>
    </w:lvl>
    <w:lvl w:ilvl="4" w:tplc="FFFFFFFF" w:tentative="1">
      <w:start w:val="1"/>
      <w:numFmt w:val="aiueoFullWidth"/>
      <w:lvlText w:val="(%5)"/>
      <w:lvlJc w:val="left"/>
      <w:pPr>
        <w:ind w:left="3080" w:hanging="440"/>
      </w:pPr>
    </w:lvl>
    <w:lvl w:ilvl="5" w:tplc="FFFFFFFF" w:tentative="1">
      <w:start w:val="1"/>
      <w:numFmt w:val="decimalEnclosedCircle"/>
      <w:lvlText w:val="%6"/>
      <w:lvlJc w:val="left"/>
      <w:pPr>
        <w:ind w:left="3520" w:hanging="440"/>
      </w:pPr>
    </w:lvl>
    <w:lvl w:ilvl="6" w:tplc="FFFFFFFF" w:tentative="1">
      <w:start w:val="1"/>
      <w:numFmt w:val="decimal"/>
      <w:lvlText w:val="%7."/>
      <w:lvlJc w:val="left"/>
      <w:pPr>
        <w:ind w:left="3960" w:hanging="440"/>
      </w:pPr>
    </w:lvl>
    <w:lvl w:ilvl="7" w:tplc="FFFFFFFF" w:tentative="1">
      <w:start w:val="1"/>
      <w:numFmt w:val="aiueoFullWidth"/>
      <w:lvlText w:val="(%8)"/>
      <w:lvlJc w:val="left"/>
      <w:pPr>
        <w:ind w:left="4400" w:hanging="440"/>
      </w:pPr>
    </w:lvl>
    <w:lvl w:ilvl="8" w:tplc="FFFFFFFF" w:tentative="1">
      <w:start w:val="1"/>
      <w:numFmt w:val="decimalEnclosedCircle"/>
      <w:lvlText w:val="%9"/>
      <w:lvlJc w:val="left"/>
      <w:pPr>
        <w:ind w:left="4840" w:hanging="440"/>
      </w:pPr>
    </w:lvl>
  </w:abstractNum>
  <w:abstractNum w:abstractNumId="17" w15:restartNumberingAfterBreak="0">
    <w:nsid w:val="4CF63EE9"/>
    <w:multiLevelType w:val="hybridMultilevel"/>
    <w:tmpl w:val="1B249530"/>
    <w:lvl w:ilvl="0" w:tplc="233ABC0A">
      <w:start w:val="1"/>
      <w:numFmt w:val="decimalFullWidth"/>
      <w:lvlText w:val="（%1）"/>
      <w:lvlJc w:val="left"/>
      <w:pPr>
        <w:ind w:left="880" w:hanging="44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8" w15:restartNumberingAfterBreak="0">
    <w:nsid w:val="4DB1375F"/>
    <w:multiLevelType w:val="hybridMultilevel"/>
    <w:tmpl w:val="D1DEAFA2"/>
    <w:lvl w:ilvl="0" w:tplc="FFFFFFFF">
      <w:start w:val="1"/>
      <w:numFmt w:val="decimalFullWidth"/>
      <w:lvlText w:val="（%1）"/>
      <w:lvlJc w:val="left"/>
      <w:pPr>
        <w:ind w:left="880" w:hanging="44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9" w15:restartNumberingAfterBreak="0">
    <w:nsid w:val="4F3A2955"/>
    <w:multiLevelType w:val="hybridMultilevel"/>
    <w:tmpl w:val="3F4A562A"/>
    <w:lvl w:ilvl="0" w:tplc="04090011">
      <w:start w:val="1"/>
      <w:numFmt w:val="decimalEnclosedCircle"/>
      <w:lvlText w:val="%1"/>
      <w:lvlJc w:val="left"/>
      <w:pPr>
        <w:ind w:left="1320" w:hanging="440"/>
      </w:p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20" w15:restartNumberingAfterBreak="0">
    <w:nsid w:val="542731F2"/>
    <w:multiLevelType w:val="hybridMultilevel"/>
    <w:tmpl w:val="9E48AC92"/>
    <w:lvl w:ilvl="0" w:tplc="04090011">
      <w:start w:val="1"/>
      <w:numFmt w:val="decimalEnclosedCircle"/>
      <w:lvlText w:val="%1"/>
      <w:lvlJc w:val="left"/>
      <w:pPr>
        <w:ind w:left="1320" w:hanging="440"/>
      </w:p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21" w15:restartNumberingAfterBreak="0">
    <w:nsid w:val="5608370E"/>
    <w:multiLevelType w:val="hybridMultilevel"/>
    <w:tmpl w:val="F4C27CC2"/>
    <w:lvl w:ilvl="0" w:tplc="FFFFFFFF">
      <w:start w:val="1"/>
      <w:numFmt w:val="decimalFullWidth"/>
      <w:lvlText w:val="（%1）"/>
      <w:lvlJc w:val="left"/>
      <w:pPr>
        <w:ind w:left="880" w:hanging="44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2" w15:restartNumberingAfterBreak="0">
    <w:nsid w:val="563A2466"/>
    <w:multiLevelType w:val="hybridMultilevel"/>
    <w:tmpl w:val="117E5F3C"/>
    <w:lvl w:ilvl="0" w:tplc="233ABC0A">
      <w:start w:val="1"/>
      <w:numFmt w:val="decimalFullWidth"/>
      <w:lvlText w:val="（%1）"/>
      <w:lvlJc w:val="left"/>
      <w:pPr>
        <w:ind w:left="880" w:hanging="44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3" w15:restartNumberingAfterBreak="0">
    <w:nsid w:val="620F2CF8"/>
    <w:multiLevelType w:val="hybridMultilevel"/>
    <w:tmpl w:val="D318C74C"/>
    <w:lvl w:ilvl="0" w:tplc="04090011">
      <w:start w:val="1"/>
      <w:numFmt w:val="decimalEnclosedCircle"/>
      <w:lvlText w:val="%1"/>
      <w:lvlJc w:val="left"/>
      <w:pPr>
        <w:ind w:left="1320" w:hanging="440"/>
      </w:p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24" w15:restartNumberingAfterBreak="0">
    <w:nsid w:val="65F5356E"/>
    <w:multiLevelType w:val="hybridMultilevel"/>
    <w:tmpl w:val="D78E1108"/>
    <w:lvl w:ilvl="0" w:tplc="233ABC0A">
      <w:start w:val="1"/>
      <w:numFmt w:val="decimalFullWidth"/>
      <w:lvlText w:val="（%1）"/>
      <w:lvlJc w:val="left"/>
      <w:pPr>
        <w:ind w:left="880" w:hanging="44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5" w15:restartNumberingAfterBreak="0">
    <w:nsid w:val="68F307D4"/>
    <w:multiLevelType w:val="hybridMultilevel"/>
    <w:tmpl w:val="43A8E568"/>
    <w:lvl w:ilvl="0" w:tplc="8C6EC556">
      <w:start w:val="1"/>
      <w:numFmt w:val="decimalFullWidth"/>
      <w:lvlText w:val="（%1）"/>
      <w:lvlJc w:val="left"/>
      <w:pPr>
        <w:ind w:left="880" w:hanging="440"/>
      </w:pPr>
      <w:rPr>
        <w:rFonts w:hint="default"/>
        <w:lang w:val="en-US"/>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6" w15:restartNumberingAfterBreak="0">
    <w:nsid w:val="6D7326B0"/>
    <w:multiLevelType w:val="hybridMultilevel"/>
    <w:tmpl w:val="9AE856D8"/>
    <w:lvl w:ilvl="0" w:tplc="FFFFFFFF">
      <w:start w:val="1"/>
      <w:numFmt w:val="decimalEnclosedCircle"/>
      <w:lvlText w:val="%1"/>
      <w:lvlJc w:val="left"/>
      <w:pPr>
        <w:ind w:left="1320" w:hanging="440"/>
      </w:pPr>
    </w:lvl>
    <w:lvl w:ilvl="1" w:tplc="FFFFFFFF" w:tentative="1">
      <w:start w:val="1"/>
      <w:numFmt w:val="aiueoFullWidth"/>
      <w:lvlText w:val="(%2)"/>
      <w:lvlJc w:val="left"/>
      <w:pPr>
        <w:ind w:left="1760" w:hanging="440"/>
      </w:pPr>
    </w:lvl>
    <w:lvl w:ilvl="2" w:tplc="FFFFFFFF" w:tentative="1">
      <w:start w:val="1"/>
      <w:numFmt w:val="decimalEnclosedCircle"/>
      <w:lvlText w:val="%3"/>
      <w:lvlJc w:val="left"/>
      <w:pPr>
        <w:ind w:left="2200" w:hanging="440"/>
      </w:pPr>
    </w:lvl>
    <w:lvl w:ilvl="3" w:tplc="FFFFFFFF" w:tentative="1">
      <w:start w:val="1"/>
      <w:numFmt w:val="decimal"/>
      <w:lvlText w:val="%4."/>
      <w:lvlJc w:val="left"/>
      <w:pPr>
        <w:ind w:left="2640" w:hanging="440"/>
      </w:pPr>
    </w:lvl>
    <w:lvl w:ilvl="4" w:tplc="FFFFFFFF" w:tentative="1">
      <w:start w:val="1"/>
      <w:numFmt w:val="aiueoFullWidth"/>
      <w:lvlText w:val="(%5)"/>
      <w:lvlJc w:val="left"/>
      <w:pPr>
        <w:ind w:left="3080" w:hanging="440"/>
      </w:pPr>
    </w:lvl>
    <w:lvl w:ilvl="5" w:tplc="FFFFFFFF" w:tentative="1">
      <w:start w:val="1"/>
      <w:numFmt w:val="decimalEnclosedCircle"/>
      <w:lvlText w:val="%6"/>
      <w:lvlJc w:val="left"/>
      <w:pPr>
        <w:ind w:left="3520" w:hanging="440"/>
      </w:pPr>
    </w:lvl>
    <w:lvl w:ilvl="6" w:tplc="FFFFFFFF" w:tentative="1">
      <w:start w:val="1"/>
      <w:numFmt w:val="decimal"/>
      <w:lvlText w:val="%7."/>
      <w:lvlJc w:val="left"/>
      <w:pPr>
        <w:ind w:left="3960" w:hanging="440"/>
      </w:pPr>
    </w:lvl>
    <w:lvl w:ilvl="7" w:tplc="FFFFFFFF" w:tentative="1">
      <w:start w:val="1"/>
      <w:numFmt w:val="aiueoFullWidth"/>
      <w:lvlText w:val="(%8)"/>
      <w:lvlJc w:val="left"/>
      <w:pPr>
        <w:ind w:left="4400" w:hanging="440"/>
      </w:pPr>
    </w:lvl>
    <w:lvl w:ilvl="8" w:tplc="FFFFFFFF" w:tentative="1">
      <w:start w:val="1"/>
      <w:numFmt w:val="decimalEnclosedCircle"/>
      <w:lvlText w:val="%9"/>
      <w:lvlJc w:val="left"/>
      <w:pPr>
        <w:ind w:left="4840" w:hanging="440"/>
      </w:pPr>
    </w:lvl>
  </w:abstractNum>
  <w:abstractNum w:abstractNumId="27" w15:restartNumberingAfterBreak="0">
    <w:nsid w:val="6E0F0A04"/>
    <w:multiLevelType w:val="hybridMultilevel"/>
    <w:tmpl w:val="A82C4618"/>
    <w:lvl w:ilvl="0" w:tplc="FFFFFFFF">
      <w:start w:val="1"/>
      <w:numFmt w:val="decimalEnclosedCircle"/>
      <w:lvlText w:val="%1"/>
      <w:lvlJc w:val="left"/>
      <w:pPr>
        <w:ind w:left="1320" w:hanging="440"/>
      </w:pPr>
    </w:lvl>
    <w:lvl w:ilvl="1" w:tplc="FFFFFFFF" w:tentative="1">
      <w:start w:val="1"/>
      <w:numFmt w:val="aiueoFullWidth"/>
      <w:lvlText w:val="(%2)"/>
      <w:lvlJc w:val="left"/>
      <w:pPr>
        <w:ind w:left="1760" w:hanging="440"/>
      </w:pPr>
    </w:lvl>
    <w:lvl w:ilvl="2" w:tplc="FFFFFFFF" w:tentative="1">
      <w:start w:val="1"/>
      <w:numFmt w:val="decimalEnclosedCircle"/>
      <w:lvlText w:val="%3"/>
      <w:lvlJc w:val="left"/>
      <w:pPr>
        <w:ind w:left="2200" w:hanging="440"/>
      </w:pPr>
    </w:lvl>
    <w:lvl w:ilvl="3" w:tplc="FFFFFFFF" w:tentative="1">
      <w:start w:val="1"/>
      <w:numFmt w:val="decimal"/>
      <w:lvlText w:val="%4."/>
      <w:lvlJc w:val="left"/>
      <w:pPr>
        <w:ind w:left="2640" w:hanging="440"/>
      </w:pPr>
    </w:lvl>
    <w:lvl w:ilvl="4" w:tplc="FFFFFFFF" w:tentative="1">
      <w:start w:val="1"/>
      <w:numFmt w:val="aiueoFullWidth"/>
      <w:lvlText w:val="(%5)"/>
      <w:lvlJc w:val="left"/>
      <w:pPr>
        <w:ind w:left="3080" w:hanging="440"/>
      </w:pPr>
    </w:lvl>
    <w:lvl w:ilvl="5" w:tplc="FFFFFFFF" w:tentative="1">
      <w:start w:val="1"/>
      <w:numFmt w:val="decimalEnclosedCircle"/>
      <w:lvlText w:val="%6"/>
      <w:lvlJc w:val="left"/>
      <w:pPr>
        <w:ind w:left="3520" w:hanging="440"/>
      </w:pPr>
    </w:lvl>
    <w:lvl w:ilvl="6" w:tplc="FFFFFFFF" w:tentative="1">
      <w:start w:val="1"/>
      <w:numFmt w:val="decimal"/>
      <w:lvlText w:val="%7."/>
      <w:lvlJc w:val="left"/>
      <w:pPr>
        <w:ind w:left="3960" w:hanging="440"/>
      </w:pPr>
    </w:lvl>
    <w:lvl w:ilvl="7" w:tplc="FFFFFFFF" w:tentative="1">
      <w:start w:val="1"/>
      <w:numFmt w:val="aiueoFullWidth"/>
      <w:lvlText w:val="(%8)"/>
      <w:lvlJc w:val="left"/>
      <w:pPr>
        <w:ind w:left="4400" w:hanging="440"/>
      </w:pPr>
    </w:lvl>
    <w:lvl w:ilvl="8" w:tplc="FFFFFFFF" w:tentative="1">
      <w:start w:val="1"/>
      <w:numFmt w:val="decimalEnclosedCircle"/>
      <w:lvlText w:val="%9"/>
      <w:lvlJc w:val="left"/>
      <w:pPr>
        <w:ind w:left="4840" w:hanging="440"/>
      </w:pPr>
    </w:lvl>
  </w:abstractNum>
  <w:abstractNum w:abstractNumId="28" w15:restartNumberingAfterBreak="0">
    <w:nsid w:val="73960BFD"/>
    <w:multiLevelType w:val="hybridMultilevel"/>
    <w:tmpl w:val="44B2BCC8"/>
    <w:lvl w:ilvl="0" w:tplc="FFFFFFFF">
      <w:start w:val="1"/>
      <w:numFmt w:val="decimalEnclosedCircle"/>
      <w:lvlText w:val="%1"/>
      <w:lvlJc w:val="left"/>
      <w:pPr>
        <w:ind w:left="1320" w:hanging="440"/>
      </w:pPr>
    </w:lvl>
    <w:lvl w:ilvl="1" w:tplc="FFFFFFFF" w:tentative="1">
      <w:start w:val="1"/>
      <w:numFmt w:val="aiueoFullWidth"/>
      <w:lvlText w:val="(%2)"/>
      <w:lvlJc w:val="left"/>
      <w:pPr>
        <w:ind w:left="1760" w:hanging="440"/>
      </w:pPr>
    </w:lvl>
    <w:lvl w:ilvl="2" w:tplc="FFFFFFFF" w:tentative="1">
      <w:start w:val="1"/>
      <w:numFmt w:val="decimalEnclosedCircle"/>
      <w:lvlText w:val="%3"/>
      <w:lvlJc w:val="left"/>
      <w:pPr>
        <w:ind w:left="2200" w:hanging="440"/>
      </w:pPr>
    </w:lvl>
    <w:lvl w:ilvl="3" w:tplc="FFFFFFFF" w:tentative="1">
      <w:start w:val="1"/>
      <w:numFmt w:val="decimal"/>
      <w:lvlText w:val="%4."/>
      <w:lvlJc w:val="left"/>
      <w:pPr>
        <w:ind w:left="2640" w:hanging="440"/>
      </w:pPr>
    </w:lvl>
    <w:lvl w:ilvl="4" w:tplc="FFFFFFFF" w:tentative="1">
      <w:start w:val="1"/>
      <w:numFmt w:val="aiueoFullWidth"/>
      <w:lvlText w:val="(%5)"/>
      <w:lvlJc w:val="left"/>
      <w:pPr>
        <w:ind w:left="3080" w:hanging="440"/>
      </w:pPr>
    </w:lvl>
    <w:lvl w:ilvl="5" w:tplc="FFFFFFFF" w:tentative="1">
      <w:start w:val="1"/>
      <w:numFmt w:val="decimalEnclosedCircle"/>
      <w:lvlText w:val="%6"/>
      <w:lvlJc w:val="left"/>
      <w:pPr>
        <w:ind w:left="3520" w:hanging="440"/>
      </w:pPr>
    </w:lvl>
    <w:lvl w:ilvl="6" w:tplc="FFFFFFFF" w:tentative="1">
      <w:start w:val="1"/>
      <w:numFmt w:val="decimal"/>
      <w:lvlText w:val="%7."/>
      <w:lvlJc w:val="left"/>
      <w:pPr>
        <w:ind w:left="3960" w:hanging="440"/>
      </w:pPr>
    </w:lvl>
    <w:lvl w:ilvl="7" w:tplc="FFFFFFFF" w:tentative="1">
      <w:start w:val="1"/>
      <w:numFmt w:val="aiueoFullWidth"/>
      <w:lvlText w:val="(%8)"/>
      <w:lvlJc w:val="left"/>
      <w:pPr>
        <w:ind w:left="4400" w:hanging="440"/>
      </w:pPr>
    </w:lvl>
    <w:lvl w:ilvl="8" w:tplc="FFFFFFFF" w:tentative="1">
      <w:start w:val="1"/>
      <w:numFmt w:val="decimalEnclosedCircle"/>
      <w:lvlText w:val="%9"/>
      <w:lvlJc w:val="left"/>
      <w:pPr>
        <w:ind w:left="4840" w:hanging="440"/>
      </w:pPr>
    </w:lvl>
  </w:abstractNum>
  <w:abstractNum w:abstractNumId="29" w15:restartNumberingAfterBreak="0">
    <w:nsid w:val="74000710"/>
    <w:multiLevelType w:val="hybridMultilevel"/>
    <w:tmpl w:val="9A58D116"/>
    <w:lvl w:ilvl="0" w:tplc="FFFFFFFF">
      <w:start w:val="1"/>
      <w:numFmt w:val="decimalEnclosedCircle"/>
      <w:lvlText w:val="%1"/>
      <w:lvlJc w:val="left"/>
      <w:pPr>
        <w:ind w:left="1320" w:hanging="440"/>
      </w:pPr>
    </w:lvl>
    <w:lvl w:ilvl="1" w:tplc="FFFFFFFF" w:tentative="1">
      <w:start w:val="1"/>
      <w:numFmt w:val="aiueoFullWidth"/>
      <w:lvlText w:val="(%2)"/>
      <w:lvlJc w:val="left"/>
      <w:pPr>
        <w:ind w:left="1760" w:hanging="440"/>
      </w:pPr>
    </w:lvl>
    <w:lvl w:ilvl="2" w:tplc="FFFFFFFF" w:tentative="1">
      <w:start w:val="1"/>
      <w:numFmt w:val="decimalEnclosedCircle"/>
      <w:lvlText w:val="%3"/>
      <w:lvlJc w:val="left"/>
      <w:pPr>
        <w:ind w:left="2200" w:hanging="440"/>
      </w:pPr>
    </w:lvl>
    <w:lvl w:ilvl="3" w:tplc="FFFFFFFF" w:tentative="1">
      <w:start w:val="1"/>
      <w:numFmt w:val="decimal"/>
      <w:lvlText w:val="%4."/>
      <w:lvlJc w:val="left"/>
      <w:pPr>
        <w:ind w:left="2640" w:hanging="440"/>
      </w:pPr>
    </w:lvl>
    <w:lvl w:ilvl="4" w:tplc="FFFFFFFF" w:tentative="1">
      <w:start w:val="1"/>
      <w:numFmt w:val="aiueoFullWidth"/>
      <w:lvlText w:val="(%5)"/>
      <w:lvlJc w:val="left"/>
      <w:pPr>
        <w:ind w:left="3080" w:hanging="440"/>
      </w:pPr>
    </w:lvl>
    <w:lvl w:ilvl="5" w:tplc="FFFFFFFF" w:tentative="1">
      <w:start w:val="1"/>
      <w:numFmt w:val="decimalEnclosedCircle"/>
      <w:lvlText w:val="%6"/>
      <w:lvlJc w:val="left"/>
      <w:pPr>
        <w:ind w:left="3520" w:hanging="440"/>
      </w:pPr>
    </w:lvl>
    <w:lvl w:ilvl="6" w:tplc="FFFFFFFF" w:tentative="1">
      <w:start w:val="1"/>
      <w:numFmt w:val="decimal"/>
      <w:lvlText w:val="%7."/>
      <w:lvlJc w:val="left"/>
      <w:pPr>
        <w:ind w:left="3960" w:hanging="440"/>
      </w:pPr>
    </w:lvl>
    <w:lvl w:ilvl="7" w:tplc="FFFFFFFF" w:tentative="1">
      <w:start w:val="1"/>
      <w:numFmt w:val="aiueoFullWidth"/>
      <w:lvlText w:val="(%8)"/>
      <w:lvlJc w:val="left"/>
      <w:pPr>
        <w:ind w:left="4400" w:hanging="440"/>
      </w:pPr>
    </w:lvl>
    <w:lvl w:ilvl="8" w:tplc="FFFFFFFF" w:tentative="1">
      <w:start w:val="1"/>
      <w:numFmt w:val="decimalEnclosedCircle"/>
      <w:lvlText w:val="%9"/>
      <w:lvlJc w:val="left"/>
      <w:pPr>
        <w:ind w:left="4840" w:hanging="440"/>
      </w:pPr>
    </w:lvl>
  </w:abstractNum>
  <w:num w:numId="1" w16cid:durableId="704252699">
    <w:abstractNumId w:val="12"/>
  </w:num>
  <w:num w:numId="2" w16cid:durableId="271397709">
    <w:abstractNumId w:val="17"/>
  </w:num>
  <w:num w:numId="3" w16cid:durableId="2082828534">
    <w:abstractNumId w:val="22"/>
  </w:num>
  <w:num w:numId="4" w16cid:durableId="282810642">
    <w:abstractNumId w:val="20"/>
  </w:num>
  <w:num w:numId="5" w16cid:durableId="560870021">
    <w:abstractNumId w:val="24"/>
  </w:num>
  <w:num w:numId="6" w16cid:durableId="809786486">
    <w:abstractNumId w:val="5"/>
  </w:num>
  <w:num w:numId="7" w16cid:durableId="875892371">
    <w:abstractNumId w:val="19"/>
  </w:num>
  <w:num w:numId="8" w16cid:durableId="1661619519">
    <w:abstractNumId w:val="10"/>
  </w:num>
  <w:num w:numId="9" w16cid:durableId="299309888">
    <w:abstractNumId w:val="6"/>
  </w:num>
  <w:num w:numId="10" w16cid:durableId="1899199451">
    <w:abstractNumId w:val="23"/>
  </w:num>
  <w:num w:numId="11" w16cid:durableId="397172478">
    <w:abstractNumId w:val="0"/>
  </w:num>
  <w:num w:numId="12" w16cid:durableId="1430273878">
    <w:abstractNumId w:val="26"/>
  </w:num>
  <w:num w:numId="13" w16cid:durableId="232619408">
    <w:abstractNumId w:val="8"/>
  </w:num>
  <w:num w:numId="14" w16cid:durableId="1935504963">
    <w:abstractNumId w:val="16"/>
  </w:num>
  <w:num w:numId="15" w16cid:durableId="1760635773">
    <w:abstractNumId w:val="3"/>
  </w:num>
  <w:num w:numId="16" w16cid:durableId="500974251">
    <w:abstractNumId w:val="28"/>
  </w:num>
  <w:num w:numId="17" w16cid:durableId="48039057">
    <w:abstractNumId w:val="9"/>
  </w:num>
  <w:num w:numId="18" w16cid:durableId="487478467">
    <w:abstractNumId w:val="29"/>
  </w:num>
  <w:num w:numId="19" w16cid:durableId="1543900930">
    <w:abstractNumId w:val="1"/>
  </w:num>
  <w:num w:numId="20" w16cid:durableId="667490067">
    <w:abstractNumId w:val="7"/>
  </w:num>
  <w:num w:numId="21" w16cid:durableId="598373634">
    <w:abstractNumId w:val="13"/>
  </w:num>
  <w:num w:numId="22" w16cid:durableId="537400198">
    <w:abstractNumId w:val="15"/>
  </w:num>
  <w:num w:numId="23" w16cid:durableId="2070423712">
    <w:abstractNumId w:val="27"/>
  </w:num>
  <w:num w:numId="24" w16cid:durableId="12726753">
    <w:abstractNumId w:val="14"/>
  </w:num>
  <w:num w:numId="25" w16cid:durableId="1848862023">
    <w:abstractNumId w:val="4"/>
  </w:num>
  <w:num w:numId="26" w16cid:durableId="1684164952">
    <w:abstractNumId w:val="2"/>
  </w:num>
  <w:num w:numId="27" w16cid:durableId="1862473720">
    <w:abstractNumId w:val="25"/>
  </w:num>
  <w:num w:numId="28" w16cid:durableId="1770931336">
    <w:abstractNumId w:val="18"/>
  </w:num>
  <w:num w:numId="29" w16cid:durableId="1141464639">
    <w:abstractNumId w:val="21"/>
  </w:num>
  <w:num w:numId="30" w16cid:durableId="1266425432">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154"/>
    <w:rsid w:val="00000327"/>
    <w:rsid w:val="00003E45"/>
    <w:rsid w:val="000060CC"/>
    <w:rsid w:val="00007916"/>
    <w:rsid w:val="000143B1"/>
    <w:rsid w:val="00017054"/>
    <w:rsid w:val="0002676E"/>
    <w:rsid w:val="000270A8"/>
    <w:rsid w:val="00032DD0"/>
    <w:rsid w:val="00050CDD"/>
    <w:rsid w:val="000514C4"/>
    <w:rsid w:val="0005513F"/>
    <w:rsid w:val="00060B00"/>
    <w:rsid w:val="00063729"/>
    <w:rsid w:val="00064220"/>
    <w:rsid w:val="00066621"/>
    <w:rsid w:val="000708ED"/>
    <w:rsid w:val="00074892"/>
    <w:rsid w:val="00081A1A"/>
    <w:rsid w:val="00086E98"/>
    <w:rsid w:val="0008766E"/>
    <w:rsid w:val="00093E68"/>
    <w:rsid w:val="000A1C28"/>
    <w:rsid w:val="000A29CF"/>
    <w:rsid w:val="000C1661"/>
    <w:rsid w:val="000C27C1"/>
    <w:rsid w:val="000C7024"/>
    <w:rsid w:val="000D0BB2"/>
    <w:rsid w:val="000D3AC4"/>
    <w:rsid w:val="000D45C4"/>
    <w:rsid w:val="000E329C"/>
    <w:rsid w:val="000E40D0"/>
    <w:rsid w:val="000E59F7"/>
    <w:rsid w:val="000E6CF1"/>
    <w:rsid w:val="000E6FF2"/>
    <w:rsid w:val="000F5C0E"/>
    <w:rsid w:val="001005FE"/>
    <w:rsid w:val="00107003"/>
    <w:rsid w:val="001072BA"/>
    <w:rsid w:val="0012652D"/>
    <w:rsid w:val="00132EE1"/>
    <w:rsid w:val="001360D8"/>
    <w:rsid w:val="001613EF"/>
    <w:rsid w:val="00172985"/>
    <w:rsid w:val="0018039A"/>
    <w:rsid w:val="001830ED"/>
    <w:rsid w:val="001A2773"/>
    <w:rsid w:val="001A624F"/>
    <w:rsid w:val="001A79A5"/>
    <w:rsid w:val="001C209C"/>
    <w:rsid w:val="001D3BDC"/>
    <w:rsid w:val="001D778A"/>
    <w:rsid w:val="001E022B"/>
    <w:rsid w:val="001E054E"/>
    <w:rsid w:val="001E0659"/>
    <w:rsid w:val="001E0BBE"/>
    <w:rsid w:val="001E5070"/>
    <w:rsid w:val="001E55EA"/>
    <w:rsid w:val="001F14F7"/>
    <w:rsid w:val="00203684"/>
    <w:rsid w:val="002236BE"/>
    <w:rsid w:val="002250ED"/>
    <w:rsid w:val="0022530A"/>
    <w:rsid w:val="00242DE5"/>
    <w:rsid w:val="0024321B"/>
    <w:rsid w:val="00262679"/>
    <w:rsid w:val="00262F21"/>
    <w:rsid w:val="002702C5"/>
    <w:rsid w:val="002843D6"/>
    <w:rsid w:val="00287F05"/>
    <w:rsid w:val="002A19CF"/>
    <w:rsid w:val="002A3C12"/>
    <w:rsid w:val="002A4285"/>
    <w:rsid w:val="002A5A44"/>
    <w:rsid w:val="002B6CF3"/>
    <w:rsid w:val="002B7C99"/>
    <w:rsid w:val="002D1DD2"/>
    <w:rsid w:val="002D229C"/>
    <w:rsid w:val="002D3000"/>
    <w:rsid w:val="002D4447"/>
    <w:rsid w:val="002D7316"/>
    <w:rsid w:val="002D7EEB"/>
    <w:rsid w:val="002E359E"/>
    <w:rsid w:val="002E67A9"/>
    <w:rsid w:val="002F3F76"/>
    <w:rsid w:val="003215D4"/>
    <w:rsid w:val="00321C45"/>
    <w:rsid w:val="00323CF9"/>
    <w:rsid w:val="00330AAC"/>
    <w:rsid w:val="00332A56"/>
    <w:rsid w:val="00341B29"/>
    <w:rsid w:val="003421C0"/>
    <w:rsid w:val="00344840"/>
    <w:rsid w:val="00344C8E"/>
    <w:rsid w:val="003554AE"/>
    <w:rsid w:val="003559ED"/>
    <w:rsid w:val="00355BEB"/>
    <w:rsid w:val="00356CCC"/>
    <w:rsid w:val="003570A0"/>
    <w:rsid w:val="00376A9F"/>
    <w:rsid w:val="00384012"/>
    <w:rsid w:val="00390607"/>
    <w:rsid w:val="003B2F75"/>
    <w:rsid w:val="003B3895"/>
    <w:rsid w:val="003B3962"/>
    <w:rsid w:val="003B541A"/>
    <w:rsid w:val="003C3AD5"/>
    <w:rsid w:val="003C4C8C"/>
    <w:rsid w:val="003C7E55"/>
    <w:rsid w:val="003D0AFC"/>
    <w:rsid w:val="003D30C7"/>
    <w:rsid w:val="003D4488"/>
    <w:rsid w:val="003D4CA6"/>
    <w:rsid w:val="003D4EFE"/>
    <w:rsid w:val="003D6647"/>
    <w:rsid w:val="003E16F3"/>
    <w:rsid w:val="003E74F0"/>
    <w:rsid w:val="003F2FE8"/>
    <w:rsid w:val="003F34B1"/>
    <w:rsid w:val="003F6548"/>
    <w:rsid w:val="00401B77"/>
    <w:rsid w:val="00411961"/>
    <w:rsid w:val="00415DFE"/>
    <w:rsid w:val="00415E50"/>
    <w:rsid w:val="00417567"/>
    <w:rsid w:val="00425DCD"/>
    <w:rsid w:val="0042767D"/>
    <w:rsid w:val="00433DEB"/>
    <w:rsid w:val="00434639"/>
    <w:rsid w:val="004360ED"/>
    <w:rsid w:val="00436226"/>
    <w:rsid w:val="004439E8"/>
    <w:rsid w:val="004452C4"/>
    <w:rsid w:val="00445C59"/>
    <w:rsid w:val="00447C1C"/>
    <w:rsid w:val="00464AE0"/>
    <w:rsid w:val="0046522E"/>
    <w:rsid w:val="0046563A"/>
    <w:rsid w:val="004757BB"/>
    <w:rsid w:val="004763FE"/>
    <w:rsid w:val="00482B64"/>
    <w:rsid w:val="00491DE1"/>
    <w:rsid w:val="0049214B"/>
    <w:rsid w:val="00492BEF"/>
    <w:rsid w:val="0049387F"/>
    <w:rsid w:val="00494675"/>
    <w:rsid w:val="004971C3"/>
    <w:rsid w:val="004A1E0B"/>
    <w:rsid w:val="004B43E9"/>
    <w:rsid w:val="004B56F2"/>
    <w:rsid w:val="004B629F"/>
    <w:rsid w:val="004C3ADF"/>
    <w:rsid w:val="004E189C"/>
    <w:rsid w:val="004E4413"/>
    <w:rsid w:val="004F7AE5"/>
    <w:rsid w:val="0050224E"/>
    <w:rsid w:val="005036ED"/>
    <w:rsid w:val="005076DC"/>
    <w:rsid w:val="00511F66"/>
    <w:rsid w:val="00512889"/>
    <w:rsid w:val="0051408F"/>
    <w:rsid w:val="00516257"/>
    <w:rsid w:val="00517B11"/>
    <w:rsid w:val="00520B65"/>
    <w:rsid w:val="00520F3C"/>
    <w:rsid w:val="00532206"/>
    <w:rsid w:val="00537889"/>
    <w:rsid w:val="00537CB2"/>
    <w:rsid w:val="005436E2"/>
    <w:rsid w:val="00545CCB"/>
    <w:rsid w:val="005474AA"/>
    <w:rsid w:val="00551603"/>
    <w:rsid w:val="00552C39"/>
    <w:rsid w:val="005552FA"/>
    <w:rsid w:val="0056154A"/>
    <w:rsid w:val="00565112"/>
    <w:rsid w:val="00570B3A"/>
    <w:rsid w:val="00571148"/>
    <w:rsid w:val="005741C8"/>
    <w:rsid w:val="0057668B"/>
    <w:rsid w:val="005914C4"/>
    <w:rsid w:val="00592613"/>
    <w:rsid w:val="00597390"/>
    <w:rsid w:val="005A79BF"/>
    <w:rsid w:val="005C08B3"/>
    <w:rsid w:val="005C683E"/>
    <w:rsid w:val="005C6D9A"/>
    <w:rsid w:val="005D4806"/>
    <w:rsid w:val="005E56F4"/>
    <w:rsid w:val="005E5B13"/>
    <w:rsid w:val="005E7270"/>
    <w:rsid w:val="005F31AB"/>
    <w:rsid w:val="005F3612"/>
    <w:rsid w:val="005F3FAD"/>
    <w:rsid w:val="005F7731"/>
    <w:rsid w:val="00604812"/>
    <w:rsid w:val="0061382B"/>
    <w:rsid w:val="00614631"/>
    <w:rsid w:val="0061624B"/>
    <w:rsid w:val="006173C8"/>
    <w:rsid w:val="00621307"/>
    <w:rsid w:val="006253D4"/>
    <w:rsid w:val="0063000B"/>
    <w:rsid w:val="00632296"/>
    <w:rsid w:val="00636C0E"/>
    <w:rsid w:val="006409BA"/>
    <w:rsid w:val="00644252"/>
    <w:rsid w:val="00644559"/>
    <w:rsid w:val="00644D88"/>
    <w:rsid w:val="006454E9"/>
    <w:rsid w:val="00646B63"/>
    <w:rsid w:val="00651E56"/>
    <w:rsid w:val="0065234A"/>
    <w:rsid w:val="00655550"/>
    <w:rsid w:val="00655A4A"/>
    <w:rsid w:val="006757C5"/>
    <w:rsid w:val="00676945"/>
    <w:rsid w:val="0069065C"/>
    <w:rsid w:val="00694A57"/>
    <w:rsid w:val="00695B68"/>
    <w:rsid w:val="006A512F"/>
    <w:rsid w:val="006B1020"/>
    <w:rsid w:val="006B3C3F"/>
    <w:rsid w:val="006B5522"/>
    <w:rsid w:val="006C0738"/>
    <w:rsid w:val="006C53CA"/>
    <w:rsid w:val="006C65F0"/>
    <w:rsid w:val="006C7935"/>
    <w:rsid w:val="006D0110"/>
    <w:rsid w:val="006D108B"/>
    <w:rsid w:val="006D340B"/>
    <w:rsid w:val="006D554B"/>
    <w:rsid w:val="006F1374"/>
    <w:rsid w:val="006F368C"/>
    <w:rsid w:val="006F501C"/>
    <w:rsid w:val="006F7173"/>
    <w:rsid w:val="00700275"/>
    <w:rsid w:val="00706F86"/>
    <w:rsid w:val="00712D85"/>
    <w:rsid w:val="0072146F"/>
    <w:rsid w:val="007228E3"/>
    <w:rsid w:val="00726019"/>
    <w:rsid w:val="00726476"/>
    <w:rsid w:val="00742A47"/>
    <w:rsid w:val="00743EB8"/>
    <w:rsid w:val="0075038C"/>
    <w:rsid w:val="00751F22"/>
    <w:rsid w:val="00751F8D"/>
    <w:rsid w:val="00753011"/>
    <w:rsid w:val="007540AD"/>
    <w:rsid w:val="00754CAA"/>
    <w:rsid w:val="00755EB9"/>
    <w:rsid w:val="0076737C"/>
    <w:rsid w:val="00780E6E"/>
    <w:rsid w:val="00781558"/>
    <w:rsid w:val="00787B3F"/>
    <w:rsid w:val="007946AC"/>
    <w:rsid w:val="007B2B75"/>
    <w:rsid w:val="007C0BCD"/>
    <w:rsid w:val="007C2554"/>
    <w:rsid w:val="007C43FB"/>
    <w:rsid w:val="007D3050"/>
    <w:rsid w:val="007D3B65"/>
    <w:rsid w:val="007E53E5"/>
    <w:rsid w:val="00802EF9"/>
    <w:rsid w:val="0081617D"/>
    <w:rsid w:val="008241C6"/>
    <w:rsid w:val="00841FFA"/>
    <w:rsid w:val="00854687"/>
    <w:rsid w:val="00854A02"/>
    <w:rsid w:val="00857972"/>
    <w:rsid w:val="00860CF1"/>
    <w:rsid w:val="008620AC"/>
    <w:rsid w:val="00865460"/>
    <w:rsid w:val="0087134D"/>
    <w:rsid w:val="00877B35"/>
    <w:rsid w:val="00881692"/>
    <w:rsid w:val="00881794"/>
    <w:rsid w:val="00887BD7"/>
    <w:rsid w:val="008946F3"/>
    <w:rsid w:val="008A03A4"/>
    <w:rsid w:val="008A3FA0"/>
    <w:rsid w:val="008A6361"/>
    <w:rsid w:val="008A6B03"/>
    <w:rsid w:val="008A75AC"/>
    <w:rsid w:val="008B3350"/>
    <w:rsid w:val="008B6940"/>
    <w:rsid w:val="008D47AB"/>
    <w:rsid w:val="008E18AF"/>
    <w:rsid w:val="008E532E"/>
    <w:rsid w:val="008F5677"/>
    <w:rsid w:val="00911092"/>
    <w:rsid w:val="00912978"/>
    <w:rsid w:val="00912F03"/>
    <w:rsid w:val="00921DA3"/>
    <w:rsid w:val="00933BA0"/>
    <w:rsid w:val="0093416E"/>
    <w:rsid w:val="0093656A"/>
    <w:rsid w:val="0093704C"/>
    <w:rsid w:val="009375EC"/>
    <w:rsid w:val="0094203C"/>
    <w:rsid w:val="0094419A"/>
    <w:rsid w:val="009530C5"/>
    <w:rsid w:val="00961A97"/>
    <w:rsid w:val="00965652"/>
    <w:rsid w:val="009718A2"/>
    <w:rsid w:val="00974A0B"/>
    <w:rsid w:val="009835D9"/>
    <w:rsid w:val="00990183"/>
    <w:rsid w:val="00997F68"/>
    <w:rsid w:val="009A3E04"/>
    <w:rsid w:val="009D0908"/>
    <w:rsid w:val="009D2D25"/>
    <w:rsid w:val="009D38D5"/>
    <w:rsid w:val="009E4B6E"/>
    <w:rsid w:val="009E71F5"/>
    <w:rsid w:val="009F3B23"/>
    <w:rsid w:val="009F519D"/>
    <w:rsid w:val="009F55CE"/>
    <w:rsid w:val="009F739E"/>
    <w:rsid w:val="00A029B8"/>
    <w:rsid w:val="00A02B23"/>
    <w:rsid w:val="00A04347"/>
    <w:rsid w:val="00A11691"/>
    <w:rsid w:val="00A12E0B"/>
    <w:rsid w:val="00A13137"/>
    <w:rsid w:val="00A13B74"/>
    <w:rsid w:val="00A13D5B"/>
    <w:rsid w:val="00A25BAA"/>
    <w:rsid w:val="00A32DC2"/>
    <w:rsid w:val="00A34EBA"/>
    <w:rsid w:val="00A35287"/>
    <w:rsid w:val="00A37FD9"/>
    <w:rsid w:val="00A40D09"/>
    <w:rsid w:val="00A41245"/>
    <w:rsid w:val="00A464F2"/>
    <w:rsid w:val="00A54EA1"/>
    <w:rsid w:val="00A56997"/>
    <w:rsid w:val="00A624A4"/>
    <w:rsid w:val="00A721A5"/>
    <w:rsid w:val="00A722D6"/>
    <w:rsid w:val="00A7575E"/>
    <w:rsid w:val="00A81C53"/>
    <w:rsid w:val="00A82785"/>
    <w:rsid w:val="00A82B07"/>
    <w:rsid w:val="00A94478"/>
    <w:rsid w:val="00A977D0"/>
    <w:rsid w:val="00A97A99"/>
    <w:rsid w:val="00AA0AC5"/>
    <w:rsid w:val="00AA1F48"/>
    <w:rsid w:val="00AA3CDC"/>
    <w:rsid w:val="00AB0243"/>
    <w:rsid w:val="00AB0C00"/>
    <w:rsid w:val="00AB0E51"/>
    <w:rsid w:val="00AB19BB"/>
    <w:rsid w:val="00AB7C1F"/>
    <w:rsid w:val="00AC7B80"/>
    <w:rsid w:val="00AD2674"/>
    <w:rsid w:val="00AE087C"/>
    <w:rsid w:val="00AF291A"/>
    <w:rsid w:val="00B05989"/>
    <w:rsid w:val="00B06316"/>
    <w:rsid w:val="00B205FE"/>
    <w:rsid w:val="00B26DEC"/>
    <w:rsid w:val="00B329BC"/>
    <w:rsid w:val="00B32FFD"/>
    <w:rsid w:val="00B472F2"/>
    <w:rsid w:val="00B62509"/>
    <w:rsid w:val="00B66806"/>
    <w:rsid w:val="00B76630"/>
    <w:rsid w:val="00B77914"/>
    <w:rsid w:val="00B81671"/>
    <w:rsid w:val="00B8240B"/>
    <w:rsid w:val="00B825F7"/>
    <w:rsid w:val="00B853F6"/>
    <w:rsid w:val="00B86346"/>
    <w:rsid w:val="00B923F0"/>
    <w:rsid w:val="00B95171"/>
    <w:rsid w:val="00B96D17"/>
    <w:rsid w:val="00BA1923"/>
    <w:rsid w:val="00BA338C"/>
    <w:rsid w:val="00BA6B3D"/>
    <w:rsid w:val="00BB2AFC"/>
    <w:rsid w:val="00BB5168"/>
    <w:rsid w:val="00BC05C3"/>
    <w:rsid w:val="00BD0C45"/>
    <w:rsid w:val="00BD2FBA"/>
    <w:rsid w:val="00BD5F10"/>
    <w:rsid w:val="00BE17F1"/>
    <w:rsid w:val="00BE3F2E"/>
    <w:rsid w:val="00BF3E59"/>
    <w:rsid w:val="00BF3F71"/>
    <w:rsid w:val="00BF610B"/>
    <w:rsid w:val="00C00B3D"/>
    <w:rsid w:val="00C06DDB"/>
    <w:rsid w:val="00C117D9"/>
    <w:rsid w:val="00C1253A"/>
    <w:rsid w:val="00C226EA"/>
    <w:rsid w:val="00C273ED"/>
    <w:rsid w:val="00C328EB"/>
    <w:rsid w:val="00C330BB"/>
    <w:rsid w:val="00C35D62"/>
    <w:rsid w:val="00C35F7C"/>
    <w:rsid w:val="00C405FA"/>
    <w:rsid w:val="00C456BC"/>
    <w:rsid w:val="00C529A2"/>
    <w:rsid w:val="00C54041"/>
    <w:rsid w:val="00C55438"/>
    <w:rsid w:val="00C56BA0"/>
    <w:rsid w:val="00C57B8F"/>
    <w:rsid w:val="00C61091"/>
    <w:rsid w:val="00C6440F"/>
    <w:rsid w:val="00C70EC5"/>
    <w:rsid w:val="00C71354"/>
    <w:rsid w:val="00C736BB"/>
    <w:rsid w:val="00C73733"/>
    <w:rsid w:val="00C74237"/>
    <w:rsid w:val="00C77517"/>
    <w:rsid w:val="00C832F9"/>
    <w:rsid w:val="00C8388C"/>
    <w:rsid w:val="00C912B6"/>
    <w:rsid w:val="00C9187B"/>
    <w:rsid w:val="00C959DC"/>
    <w:rsid w:val="00C96A9F"/>
    <w:rsid w:val="00CA320B"/>
    <w:rsid w:val="00CA7281"/>
    <w:rsid w:val="00CB00CA"/>
    <w:rsid w:val="00CB29FE"/>
    <w:rsid w:val="00CC2848"/>
    <w:rsid w:val="00CC642F"/>
    <w:rsid w:val="00CE2A32"/>
    <w:rsid w:val="00CF0FFB"/>
    <w:rsid w:val="00CF2B7C"/>
    <w:rsid w:val="00D01911"/>
    <w:rsid w:val="00D02996"/>
    <w:rsid w:val="00D0363A"/>
    <w:rsid w:val="00D070D0"/>
    <w:rsid w:val="00D14B4A"/>
    <w:rsid w:val="00D20070"/>
    <w:rsid w:val="00D21099"/>
    <w:rsid w:val="00D221F9"/>
    <w:rsid w:val="00D2676A"/>
    <w:rsid w:val="00D3459E"/>
    <w:rsid w:val="00D35B43"/>
    <w:rsid w:val="00D36863"/>
    <w:rsid w:val="00D36B09"/>
    <w:rsid w:val="00D41E22"/>
    <w:rsid w:val="00D46B87"/>
    <w:rsid w:val="00D50BFC"/>
    <w:rsid w:val="00D53A4A"/>
    <w:rsid w:val="00D60245"/>
    <w:rsid w:val="00D750AB"/>
    <w:rsid w:val="00D76D50"/>
    <w:rsid w:val="00D90154"/>
    <w:rsid w:val="00D92143"/>
    <w:rsid w:val="00DA4F09"/>
    <w:rsid w:val="00DA5569"/>
    <w:rsid w:val="00DA7888"/>
    <w:rsid w:val="00DC3DB5"/>
    <w:rsid w:val="00DD09C1"/>
    <w:rsid w:val="00DE03A0"/>
    <w:rsid w:val="00DE211B"/>
    <w:rsid w:val="00DE3FA4"/>
    <w:rsid w:val="00DE580B"/>
    <w:rsid w:val="00DE63B8"/>
    <w:rsid w:val="00E04C96"/>
    <w:rsid w:val="00E04D59"/>
    <w:rsid w:val="00E062A9"/>
    <w:rsid w:val="00E15E8D"/>
    <w:rsid w:val="00E320BC"/>
    <w:rsid w:val="00E3566E"/>
    <w:rsid w:val="00E40380"/>
    <w:rsid w:val="00E460F1"/>
    <w:rsid w:val="00E549B3"/>
    <w:rsid w:val="00E62E93"/>
    <w:rsid w:val="00E70CFF"/>
    <w:rsid w:val="00E737DD"/>
    <w:rsid w:val="00E743DC"/>
    <w:rsid w:val="00E75D36"/>
    <w:rsid w:val="00E85A8B"/>
    <w:rsid w:val="00E868DA"/>
    <w:rsid w:val="00E91A13"/>
    <w:rsid w:val="00E94740"/>
    <w:rsid w:val="00E95097"/>
    <w:rsid w:val="00EA2A66"/>
    <w:rsid w:val="00EA3C0E"/>
    <w:rsid w:val="00EB04B9"/>
    <w:rsid w:val="00EB26F2"/>
    <w:rsid w:val="00EB2DFA"/>
    <w:rsid w:val="00EC25FA"/>
    <w:rsid w:val="00EC7BB9"/>
    <w:rsid w:val="00ED6123"/>
    <w:rsid w:val="00EE3498"/>
    <w:rsid w:val="00EF6EE2"/>
    <w:rsid w:val="00F05DB0"/>
    <w:rsid w:val="00F13A45"/>
    <w:rsid w:val="00F14001"/>
    <w:rsid w:val="00F2514B"/>
    <w:rsid w:val="00F32863"/>
    <w:rsid w:val="00F40D4C"/>
    <w:rsid w:val="00F41895"/>
    <w:rsid w:val="00F53A40"/>
    <w:rsid w:val="00F55FA5"/>
    <w:rsid w:val="00F576A4"/>
    <w:rsid w:val="00F63339"/>
    <w:rsid w:val="00F77DDD"/>
    <w:rsid w:val="00F85A5C"/>
    <w:rsid w:val="00F9125C"/>
    <w:rsid w:val="00F96F38"/>
    <w:rsid w:val="00F979D2"/>
    <w:rsid w:val="00FA4997"/>
    <w:rsid w:val="00FB1994"/>
    <w:rsid w:val="00FB2BDF"/>
    <w:rsid w:val="00FB7F73"/>
    <w:rsid w:val="00FC27F3"/>
    <w:rsid w:val="00FC32AF"/>
    <w:rsid w:val="00FC6287"/>
    <w:rsid w:val="00FD5949"/>
    <w:rsid w:val="00FE06B8"/>
    <w:rsid w:val="00FF26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46BE6B"/>
  <w15:chartTrackingRefBased/>
  <w15:docId w15:val="{D1037231-BAEC-4445-AD01-F465FDA14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91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semiHidden/>
    <w:unhideWhenUsed/>
    <w:rsid w:val="003D4CA6"/>
  </w:style>
  <w:style w:type="character" w:customStyle="1" w:styleId="a5">
    <w:name w:val="日付 (文字)"/>
    <w:basedOn w:val="a0"/>
    <w:link w:val="a4"/>
    <w:uiPriority w:val="99"/>
    <w:semiHidden/>
    <w:rsid w:val="003D4CA6"/>
  </w:style>
  <w:style w:type="character" w:styleId="a6">
    <w:name w:val="annotation reference"/>
    <w:basedOn w:val="a0"/>
    <w:uiPriority w:val="99"/>
    <w:semiHidden/>
    <w:unhideWhenUsed/>
    <w:rsid w:val="00376A9F"/>
    <w:rPr>
      <w:sz w:val="18"/>
      <w:szCs w:val="18"/>
    </w:rPr>
  </w:style>
  <w:style w:type="paragraph" w:styleId="a7">
    <w:name w:val="annotation text"/>
    <w:basedOn w:val="a"/>
    <w:link w:val="a8"/>
    <w:uiPriority w:val="99"/>
    <w:unhideWhenUsed/>
    <w:rsid w:val="00376A9F"/>
    <w:pPr>
      <w:jc w:val="left"/>
    </w:pPr>
  </w:style>
  <w:style w:type="character" w:customStyle="1" w:styleId="a8">
    <w:name w:val="コメント文字列 (文字)"/>
    <w:basedOn w:val="a0"/>
    <w:link w:val="a7"/>
    <w:uiPriority w:val="99"/>
    <w:rsid w:val="00376A9F"/>
  </w:style>
  <w:style w:type="paragraph" w:styleId="a9">
    <w:name w:val="Balloon Text"/>
    <w:basedOn w:val="a"/>
    <w:link w:val="aa"/>
    <w:uiPriority w:val="99"/>
    <w:semiHidden/>
    <w:unhideWhenUsed/>
    <w:rsid w:val="00376A9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76A9F"/>
    <w:rPr>
      <w:rFonts w:asciiTheme="majorHAnsi" w:eastAsiaTheme="majorEastAsia" w:hAnsiTheme="majorHAnsi" w:cstheme="majorBidi"/>
      <w:sz w:val="18"/>
      <w:szCs w:val="18"/>
    </w:rPr>
  </w:style>
  <w:style w:type="character" w:styleId="ab">
    <w:name w:val="Hyperlink"/>
    <w:basedOn w:val="a0"/>
    <w:uiPriority w:val="99"/>
    <w:unhideWhenUsed/>
    <w:rsid w:val="00376A9F"/>
    <w:rPr>
      <w:color w:val="0563C1" w:themeColor="hyperlink"/>
      <w:u w:val="single"/>
    </w:rPr>
  </w:style>
  <w:style w:type="paragraph" w:styleId="ac">
    <w:name w:val="header"/>
    <w:basedOn w:val="a"/>
    <w:link w:val="ad"/>
    <w:uiPriority w:val="99"/>
    <w:unhideWhenUsed/>
    <w:rsid w:val="00636C0E"/>
    <w:pPr>
      <w:tabs>
        <w:tab w:val="center" w:pos="4252"/>
        <w:tab w:val="right" w:pos="8504"/>
      </w:tabs>
      <w:snapToGrid w:val="0"/>
    </w:pPr>
  </w:style>
  <w:style w:type="character" w:customStyle="1" w:styleId="ad">
    <w:name w:val="ヘッダー (文字)"/>
    <w:basedOn w:val="a0"/>
    <w:link w:val="ac"/>
    <w:uiPriority w:val="99"/>
    <w:rsid w:val="00636C0E"/>
  </w:style>
  <w:style w:type="paragraph" w:styleId="ae">
    <w:name w:val="footer"/>
    <w:basedOn w:val="a"/>
    <w:link w:val="af"/>
    <w:uiPriority w:val="99"/>
    <w:unhideWhenUsed/>
    <w:rsid w:val="00636C0E"/>
    <w:pPr>
      <w:tabs>
        <w:tab w:val="center" w:pos="4252"/>
        <w:tab w:val="right" w:pos="8504"/>
      </w:tabs>
      <w:snapToGrid w:val="0"/>
    </w:pPr>
  </w:style>
  <w:style w:type="character" w:customStyle="1" w:styleId="af">
    <w:name w:val="フッター (文字)"/>
    <w:basedOn w:val="a0"/>
    <w:link w:val="ae"/>
    <w:uiPriority w:val="99"/>
    <w:rsid w:val="00636C0E"/>
  </w:style>
  <w:style w:type="paragraph" w:styleId="af0">
    <w:name w:val="annotation subject"/>
    <w:basedOn w:val="a7"/>
    <w:next w:val="a7"/>
    <w:link w:val="af1"/>
    <w:uiPriority w:val="99"/>
    <w:semiHidden/>
    <w:unhideWhenUsed/>
    <w:rsid w:val="00434639"/>
    <w:rPr>
      <w:b/>
      <w:bCs/>
    </w:rPr>
  </w:style>
  <w:style w:type="character" w:customStyle="1" w:styleId="af1">
    <w:name w:val="コメント内容 (文字)"/>
    <w:basedOn w:val="a8"/>
    <w:link w:val="af0"/>
    <w:uiPriority w:val="99"/>
    <w:semiHidden/>
    <w:rsid w:val="00434639"/>
    <w:rPr>
      <w:b/>
      <w:bCs/>
    </w:rPr>
  </w:style>
  <w:style w:type="paragraph" w:styleId="af2">
    <w:name w:val="Revision"/>
    <w:hidden/>
    <w:uiPriority w:val="99"/>
    <w:semiHidden/>
    <w:rsid w:val="00434639"/>
  </w:style>
  <w:style w:type="paragraph" w:styleId="af3">
    <w:name w:val="List Paragraph"/>
    <w:basedOn w:val="a"/>
    <w:uiPriority w:val="34"/>
    <w:qFormat/>
    <w:rsid w:val="00781558"/>
    <w:pPr>
      <w:ind w:leftChars="400" w:left="840"/>
    </w:pPr>
  </w:style>
  <w:style w:type="paragraph" w:customStyle="1" w:styleId="Default">
    <w:name w:val="Default"/>
    <w:rsid w:val="00B06316"/>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16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762</TotalTime>
  <Pages>9</Pages>
  <Words>1030</Words>
  <Characters>5872</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_x000d_
      </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H0340</cp:lastModifiedBy>
  <cp:revision>47</cp:revision>
  <cp:lastPrinted>2026-07-21T03:24:00Z</cp:lastPrinted>
  <dcterms:created xsi:type="dcterms:W3CDTF">2025-12-22T08:15:00Z</dcterms:created>
  <dcterms:modified xsi:type="dcterms:W3CDTF">2026-09-29T09:52:00Z</dcterms:modified>
</cp:coreProperties>
</file>