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09" w:rsidRPr="00087917" w:rsidRDefault="00B62E09" w:rsidP="00F23707">
      <w:pPr>
        <w:pStyle w:val="ab"/>
      </w:pPr>
      <w:r w:rsidRPr="00087917">
        <w:rPr>
          <w:rFonts w:hint="eastAsia"/>
        </w:rPr>
        <w:t>消　防　計　画</w:t>
      </w:r>
    </w:p>
    <w:p w:rsidR="0003087E" w:rsidRDefault="0003087E" w:rsidP="0003087E">
      <w:pPr>
        <w:spacing w:line="320" w:lineRule="atLeast"/>
        <w:ind w:firstLineChars="100" w:firstLine="248"/>
        <w:jc w:val="left"/>
        <w:rPr>
          <w:rFonts w:asciiTheme="minorEastAsia" w:hAnsiTheme="minorEastAsia"/>
          <w:sz w:val="24"/>
          <w:szCs w:val="24"/>
        </w:rPr>
      </w:pPr>
    </w:p>
    <w:p w:rsidR="00B62E09" w:rsidRPr="00487825" w:rsidRDefault="0008242A" w:rsidP="0003087E">
      <w:pPr>
        <w:spacing w:line="320" w:lineRule="atLeast"/>
        <w:ind w:firstLineChars="100" w:firstLine="248"/>
        <w:jc w:val="left"/>
        <w:rPr>
          <w:rFonts w:asciiTheme="minorEastAsia" w:hAnsiTheme="minorEastAsia"/>
          <w:sz w:val="24"/>
          <w:szCs w:val="24"/>
        </w:rPr>
      </w:pPr>
      <w:r>
        <w:rPr>
          <w:rFonts w:asciiTheme="minorEastAsia" w:hAnsiTheme="minorEastAsia" w:hint="eastAsia"/>
          <w:sz w:val="24"/>
          <w:szCs w:val="24"/>
        </w:rPr>
        <w:t>（</w:t>
      </w:r>
      <w:r w:rsidR="00B62E09" w:rsidRPr="00487825">
        <w:rPr>
          <w:rFonts w:asciiTheme="minorEastAsia" w:hAnsiTheme="minorEastAsia" w:hint="eastAsia"/>
          <w:sz w:val="24"/>
          <w:szCs w:val="24"/>
        </w:rPr>
        <w:t>目的</w:t>
      </w:r>
      <w:r w:rsidR="008A195B" w:rsidRPr="00487825">
        <w:rPr>
          <w:rFonts w:asciiTheme="minorEastAsia" w:hAnsiTheme="minorEastAsia" w:hint="eastAsia"/>
          <w:sz w:val="24"/>
          <w:szCs w:val="24"/>
        </w:rPr>
        <w:t>）</w:t>
      </w:r>
    </w:p>
    <w:p w:rsidR="00BA0918" w:rsidRPr="00487825" w:rsidRDefault="00F23707" w:rsidP="0003087E">
      <w:pPr>
        <w:spacing w:line="320" w:lineRule="atLeast"/>
        <w:ind w:leftChars="1" w:left="250" w:hangingChars="100" w:hanging="248"/>
        <w:jc w:val="left"/>
        <w:rPr>
          <w:rFonts w:asciiTheme="minorEastAsia" w:hAnsiTheme="minorEastAsia"/>
          <w:sz w:val="24"/>
          <w:szCs w:val="24"/>
        </w:rPr>
      </w:pPr>
      <w:r w:rsidRPr="00487825">
        <w:rPr>
          <w:rStyle w:val="10"/>
          <w:rFonts w:hint="eastAsia"/>
        </w:rPr>
        <w:t>第</w:t>
      </w:r>
      <w:r w:rsidRPr="00487825">
        <w:rPr>
          <w:rStyle w:val="10"/>
          <w:rFonts w:hint="eastAsia"/>
        </w:rPr>
        <w:t>1</w:t>
      </w:r>
      <w:r w:rsidR="00B62E09" w:rsidRPr="00487825">
        <w:rPr>
          <w:rStyle w:val="10"/>
          <w:rFonts w:hint="eastAsia"/>
        </w:rPr>
        <w:t>条</w:t>
      </w:r>
      <w:r w:rsidR="00B62E09" w:rsidRPr="00487825">
        <w:rPr>
          <w:rFonts w:asciiTheme="minorEastAsia" w:hAnsiTheme="minorEastAsia" w:hint="eastAsia"/>
          <w:sz w:val="24"/>
          <w:szCs w:val="24"/>
        </w:rPr>
        <w:t xml:space="preserve">　この計画は、消防法第８条第１項に基づき、</w:t>
      </w:r>
      <w:r w:rsidR="00B62E09" w:rsidRPr="00487825">
        <w:rPr>
          <w:rFonts w:asciiTheme="minorEastAsia" w:hAnsiTheme="minorEastAsia" w:hint="eastAsia"/>
          <w:sz w:val="24"/>
          <w:szCs w:val="24"/>
          <w:u w:val="single"/>
        </w:rPr>
        <w:t xml:space="preserve">　　　　　　　　</w:t>
      </w:r>
      <w:r w:rsidR="007D303E">
        <w:rPr>
          <w:rFonts w:asciiTheme="minorEastAsia" w:hAnsiTheme="minorEastAsia" w:hint="eastAsia"/>
          <w:sz w:val="24"/>
          <w:szCs w:val="24"/>
          <w:u w:val="single"/>
        </w:rPr>
        <w:t xml:space="preserve">　</w:t>
      </w:r>
      <w:r w:rsidR="00B62E09" w:rsidRPr="00487825">
        <w:rPr>
          <w:rFonts w:asciiTheme="minorEastAsia" w:hAnsiTheme="minorEastAsia" w:hint="eastAsia"/>
          <w:sz w:val="24"/>
          <w:szCs w:val="24"/>
          <w:u w:val="single"/>
        </w:rPr>
        <w:t xml:space="preserve">　　</w:t>
      </w:r>
      <w:r w:rsidR="00B62E09" w:rsidRPr="00487825">
        <w:rPr>
          <w:rFonts w:asciiTheme="minorEastAsia" w:hAnsiTheme="minorEastAsia" w:hint="eastAsia"/>
          <w:sz w:val="24"/>
          <w:szCs w:val="24"/>
        </w:rPr>
        <w:t>における防火管理業務について必要な事項を定めて、火災、震災、その他の災害の予防及び人命の安全並びに被害の軽減を図ることを目的とする。</w:t>
      </w:r>
    </w:p>
    <w:p w:rsidR="0008242A" w:rsidRDefault="0008242A" w:rsidP="0008242A">
      <w:pPr>
        <w:spacing w:line="320" w:lineRule="atLeast"/>
        <w:jc w:val="left"/>
        <w:rPr>
          <w:rFonts w:asciiTheme="minorEastAsia" w:hAnsiTheme="minorEastAsia"/>
          <w:sz w:val="24"/>
          <w:szCs w:val="24"/>
        </w:rPr>
      </w:pPr>
    </w:p>
    <w:p w:rsidR="00B62E09" w:rsidRPr="00487825" w:rsidRDefault="0008242A" w:rsidP="0003087E">
      <w:pPr>
        <w:spacing w:line="320" w:lineRule="atLeast"/>
        <w:ind w:firstLineChars="100" w:firstLine="248"/>
        <w:jc w:val="left"/>
        <w:rPr>
          <w:rFonts w:asciiTheme="minorEastAsia" w:hAnsiTheme="minorEastAsia"/>
          <w:sz w:val="24"/>
          <w:szCs w:val="24"/>
        </w:rPr>
      </w:pPr>
      <w:r>
        <w:rPr>
          <w:rFonts w:asciiTheme="minorEastAsia" w:hAnsiTheme="minorEastAsia" w:hint="eastAsia"/>
          <w:sz w:val="24"/>
          <w:szCs w:val="24"/>
        </w:rPr>
        <w:t>（</w:t>
      </w:r>
      <w:r w:rsidR="00B62E09" w:rsidRPr="00487825">
        <w:rPr>
          <w:rFonts w:asciiTheme="minorEastAsia" w:hAnsiTheme="minorEastAsia" w:hint="eastAsia"/>
          <w:sz w:val="24"/>
          <w:szCs w:val="24"/>
        </w:rPr>
        <w:t>適用範囲</w:t>
      </w:r>
      <w:r w:rsidR="008A195B" w:rsidRPr="00487825">
        <w:rPr>
          <w:rFonts w:asciiTheme="minorEastAsia" w:hAnsiTheme="minorEastAsia" w:hint="eastAsia"/>
          <w:sz w:val="24"/>
          <w:szCs w:val="24"/>
        </w:rPr>
        <w:t>）</w:t>
      </w:r>
    </w:p>
    <w:p w:rsidR="00B62E09" w:rsidRPr="00487825" w:rsidRDefault="00F23707" w:rsidP="0003087E">
      <w:pPr>
        <w:spacing w:line="320" w:lineRule="atLeast"/>
        <w:ind w:leftChars="1" w:left="250" w:hangingChars="100" w:hanging="248"/>
        <w:jc w:val="left"/>
        <w:rPr>
          <w:rFonts w:asciiTheme="minorEastAsia" w:hAnsiTheme="minorEastAsia"/>
          <w:sz w:val="24"/>
          <w:szCs w:val="24"/>
        </w:rPr>
      </w:pPr>
      <w:r w:rsidRPr="00487825">
        <w:rPr>
          <w:rStyle w:val="10"/>
          <w:rFonts w:hint="eastAsia"/>
        </w:rPr>
        <w:t>第</w:t>
      </w:r>
      <w:r w:rsidRPr="00487825">
        <w:rPr>
          <w:rStyle w:val="10"/>
          <w:rFonts w:hint="eastAsia"/>
        </w:rPr>
        <w:t>2</w:t>
      </w:r>
      <w:r w:rsidR="00B62E09" w:rsidRPr="00487825">
        <w:rPr>
          <w:rStyle w:val="10"/>
          <w:rFonts w:hint="eastAsia"/>
        </w:rPr>
        <w:t>条</w:t>
      </w:r>
      <w:r w:rsidR="00B62E09" w:rsidRPr="00487825">
        <w:rPr>
          <w:rFonts w:asciiTheme="minorEastAsia" w:hAnsiTheme="minorEastAsia" w:hint="eastAsia"/>
          <w:sz w:val="24"/>
          <w:szCs w:val="24"/>
        </w:rPr>
        <w:t xml:space="preserve">　この計画は、</w:t>
      </w:r>
      <w:r w:rsidR="00072D02">
        <w:rPr>
          <w:rFonts w:asciiTheme="minorEastAsia" w:hAnsiTheme="minorEastAsia" w:hint="eastAsia"/>
          <w:sz w:val="24"/>
          <w:szCs w:val="24"/>
          <w:u w:val="single"/>
        </w:rPr>
        <w:t xml:space="preserve">　　　　　　</w:t>
      </w:r>
      <w:r w:rsidR="00BA0918" w:rsidRPr="00487825">
        <w:rPr>
          <w:rFonts w:asciiTheme="minorEastAsia" w:hAnsiTheme="minorEastAsia" w:hint="eastAsia"/>
          <w:sz w:val="24"/>
          <w:szCs w:val="24"/>
          <w:u w:val="single"/>
        </w:rPr>
        <w:t xml:space="preserve">　　　</w:t>
      </w:r>
      <w:r w:rsidR="00B62E09" w:rsidRPr="00487825">
        <w:rPr>
          <w:rFonts w:asciiTheme="minorEastAsia" w:hAnsiTheme="minorEastAsia" w:hint="eastAsia"/>
          <w:sz w:val="24"/>
          <w:szCs w:val="24"/>
        </w:rPr>
        <w:t>に勤務し、出入りするすべての者に適用する。</w:t>
      </w:r>
    </w:p>
    <w:p w:rsidR="00BA0918" w:rsidRPr="00487825" w:rsidRDefault="00BA0918" w:rsidP="0008242A">
      <w:pPr>
        <w:spacing w:line="320" w:lineRule="atLeast"/>
        <w:jc w:val="left"/>
        <w:rPr>
          <w:rFonts w:asciiTheme="minorEastAsia" w:hAnsiTheme="minorEastAsia"/>
          <w:sz w:val="24"/>
          <w:szCs w:val="24"/>
        </w:rPr>
      </w:pPr>
    </w:p>
    <w:p w:rsidR="00B62E09" w:rsidRPr="00487825" w:rsidRDefault="008A195B" w:rsidP="0003087E">
      <w:pPr>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防火管理業務の委託について〔該当・非該当</w:t>
      </w:r>
      <w:r w:rsidR="00BA0918" w:rsidRPr="00487825">
        <w:rPr>
          <w:rFonts w:asciiTheme="minorEastAsia" w:hAnsiTheme="minorEastAsia" w:hint="eastAsia"/>
          <w:sz w:val="24"/>
          <w:szCs w:val="24"/>
        </w:rPr>
        <w:t>〕）</w:t>
      </w:r>
    </w:p>
    <w:p w:rsidR="00B62E09" w:rsidRPr="00487825" w:rsidRDefault="00F23707" w:rsidP="0008242A">
      <w:pPr>
        <w:spacing w:line="320" w:lineRule="atLeast"/>
        <w:jc w:val="left"/>
        <w:rPr>
          <w:rFonts w:asciiTheme="majorHAnsi" w:eastAsiaTheme="majorEastAsia" w:hAnsiTheme="majorHAnsi" w:cstheme="majorBidi"/>
          <w:sz w:val="24"/>
          <w:szCs w:val="24"/>
        </w:rPr>
      </w:pPr>
      <w:r w:rsidRPr="00487825">
        <w:rPr>
          <w:rStyle w:val="10"/>
          <w:rFonts w:hint="eastAsia"/>
        </w:rPr>
        <w:t>第</w:t>
      </w:r>
      <w:r w:rsidR="003B6E00">
        <w:rPr>
          <w:rStyle w:val="10"/>
          <w:rFonts w:hint="eastAsia"/>
        </w:rPr>
        <w:t>3</w:t>
      </w:r>
      <w:r w:rsidR="00B62E09" w:rsidRPr="00487825">
        <w:rPr>
          <w:rStyle w:val="10"/>
          <w:rFonts w:hint="eastAsia"/>
        </w:rPr>
        <w:t>条</w:t>
      </w:r>
      <w:r w:rsidR="00B62E09" w:rsidRPr="00487825">
        <w:rPr>
          <w:rFonts w:asciiTheme="minorEastAsia" w:hAnsiTheme="minorEastAsia" w:hint="eastAsia"/>
          <w:sz w:val="24"/>
          <w:szCs w:val="24"/>
        </w:rPr>
        <w:t xml:space="preserve">　防火管理業務を委託している場合は次のように定める。</w:t>
      </w:r>
    </w:p>
    <w:p w:rsidR="003101F9" w:rsidRDefault="00BA0918" w:rsidP="003101F9">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（１）</w:t>
      </w:r>
      <w:r w:rsidR="00B62E09" w:rsidRPr="00487825">
        <w:rPr>
          <w:rFonts w:asciiTheme="minorEastAsia" w:hAnsiTheme="minorEastAsia" w:hint="eastAsia"/>
          <w:sz w:val="24"/>
          <w:szCs w:val="24"/>
        </w:rPr>
        <w:t>委託者からの指揮命令</w:t>
      </w:r>
    </w:p>
    <w:p w:rsidR="00B62E09" w:rsidRPr="00487825" w:rsidRDefault="00B62E09" w:rsidP="0003087E">
      <w:pPr>
        <w:spacing w:line="320" w:lineRule="atLeast"/>
        <w:ind w:leftChars="228" w:left="498" w:firstLineChars="100" w:firstLine="248"/>
        <w:jc w:val="left"/>
        <w:rPr>
          <w:rFonts w:asciiTheme="minorEastAsia" w:hAnsiTheme="minorEastAsia"/>
          <w:sz w:val="24"/>
          <w:szCs w:val="24"/>
        </w:rPr>
      </w:pPr>
      <w:r w:rsidRPr="00487825">
        <w:rPr>
          <w:rFonts w:asciiTheme="minorEastAsia" w:hAnsiTheme="minorEastAsia" w:hint="eastAsia"/>
          <w:sz w:val="24"/>
          <w:szCs w:val="24"/>
        </w:rPr>
        <w:t>委託を受けて防火管理業務に従事する者は、この計画に定めるところにより、管理権原者、防火管理者、自衛消防隊長等の指示、指揮命令の下に適正に業務を実施する。</w:t>
      </w:r>
    </w:p>
    <w:p w:rsidR="00B62E09" w:rsidRPr="00487825" w:rsidRDefault="00BA0918"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（２）</w:t>
      </w:r>
      <w:r w:rsidR="00B62E09" w:rsidRPr="00487825">
        <w:rPr>
          <w:rFonts w:asciiTheme="minorEastAsia" w:hAnsiTheme="minorEastAsia" w:hint="eastAsia"/>
          <w:sz w:val="24"/>
          <w:szCs w:val="24"/>
        </w:rPr>
        <w:t>受託者への報告</w:t>
      </w:r>
    </w:p>
    <w:p w:rsidR="00B62E09" w:rsidRPr="00487825" w:rsidRDefault="00B62E09" w:rsidP="0003087E">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 xml:space="preserve">　　</w:t>
      </w:r>
      <w:r w:rsidR="00D61D14" w:rsidRPr="00487825">
        <w:rPr>
          <w:rFonts w:asciiTheme="minorEastAsia" w:hAnsiTheme="minorEastAsia" w:hint="eastAsia"/>
          <w:sz w:val="24"/>
          <w:szCs w:val="24"/>
        </w:rPr>
        <w:t xml:space="preserve">　</w:t>
      </w:r>
      <w:r w:rsidRPr="00487825">
        <w:rPr>
          <w:rFonts w:asciiTheme="minorEastAsia" w:hAnsiTheme="minorEastAsia" w:hint="eastAsia"/>
          <w:sz w:val="24"/>
          <w:szCs w:val="24"/>
        </w:rPr>
        <w:t>受託者は、受託した防火管理業務について、定期に防火管理者に報告する。</w:t>
      </w:r>
    </w:p>
    <w:p w:rsidR="00B27F58" w:rsidRDefault="00BA0918"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（３）</w:t>
      </w:r>
      <w:r w:rsidR="00B62E09" w:rsidRPr="00487825">
        <w:rPr>
          <w:rFonts w:asciiTheme="minorEastAsia" w:hAnsiTheme="minorEastAsia" w:hint="eastAsia"/>
          <w:sz w:val="24"/>
          <w:szCs w:val="24"/>
        </w:rPr>
        <w:t>防火管理業務の委託状況</w:t>
      </w:r>
    </w:p>
    <w:p w:rsidR="00FD528D" w:rsidRDefault="00FD528D" w:rsidP="0008242A">
      <w:pPr>
        <w:spacing w:line="320" w:lineRule="atLeast"/>
        <w:jc w:val="left"/>
        <w:rPr>
          <w:rFonts w:asciiTheme="minorEastAsia" w:hAnsiTheme="minorEastAsia"/>
          <w:sz w:val="24"/>
          <w:szCs w:val="24"/>
        </w:rPr>
      </w:pPr>
      <w:r>
        <w:rPr>
          <w:rFonts w:asciiTheme="minorEastAsia" w:hAnsiTheme="minorEastAsia" w:hint="eastAsia"/>
          <w:sz w:val="24"/>
          <w:szCs w:val="24"/>
        </w:rPr>
        <w:t xml:space="preserve">　　ア　会社名</w:t>
      </w:r>
    </w:p>
    <w:p w:rsidR="00FD528D" w:rsidRDefault="00FD528D" w:rsidP="0008242A">
      <w:pPr>
        <w:spacing w:line="320" w:lineRule="atLeast"/>
        <w:jc w:val="left"/>
        <w:rPr>
          <w:rFonts w:asciiTheme="minorEastAsia" w:hAnsiTheme="minorEastAsia"/>
          <w:sz w:val="24"/>
          <w:szCs w:val="24"/>
        </w:rPr>
      </w:pPr>
      <w:r>
        <w:rPr>
          <w:rFonts w:asciiTheme="minorEastAsia" w:hAnsiTheme="minorEastAsia" w:hint="eastAsia"/>
          <w:sz w:val="24"/>
          <w:szCs w:val="24"/>
        </w:rPr>
        <w:t xml:space="preserve">　　イ　所在地</w:t>
      </w:r>
    </w:p>
    <w:p w:rsidR="00FD528D" w:rsidRDefault="00FD528D" w:rsidP="0008242A">
      <w:pPr>
        <w:spacing w:line="320" w:lineRule="atLeast"/>
        <w:jc w:val="left"/>
        <w:rPr>
          <w:rFonts w:asciiTheme="minorEastAsia" w:hAnsiTheme="minorEastAsia"/>
          <w:sz w:val="24"/>
          <w:szCs w:val="24"/>
        </w:rPr>
      </w:pPr>
      <w:r>
        <w:rPr>
          <w:rFonts w:asciiTheme="minorEastAsia" w:hAnsiTheme="minorEastAsia" w:hint="eastAsia"/>
          <w:sz w:val="24"/>
          <w:szCs w:val="24"/>
        </w:rPr>
        <w:t xml:space="preserve">　　ウ　電話</w:t>
      </w:r>
    </w:p>
    <w:p w:rsidR="00FD528D" w:rsidRPr="00487825" w:rsidRDefault="00FD528D" w:rsidP="00FD528D">
      <w:pPr>
        <w:spacing w:line="320" w:lineRule="atLeast"/>
        <w:rPr>
          <w:rFonts w:asciiTheme="minorEastAsia" w:hAnsiTheme="minorEastAsia"/>
          <w:sz w:val="24"/>
          <w:szCs w:val="24"/>
        </w:rPr>
      </w:pPr>
      <w:r>
        <w:rPr>
          <w:rFonts w:asciiTheme="minorEastAsia" w:hAnsiTheme="minorEastAsia" w:hint="eastAsia"/>
          <w:sz w:val="24"/>
          <w:szCs w:val="24"/>
        </w:rPr>
        <w:t xml:space="preserve">　　エ　委託方式　</w:t>
      </w:r>
      <w:r w:rsidR="007D303E">
        <w:rPr>
          <w:rFonts w:asciiTheme="minorEastAsia" w:hAnsiTheme="minorEastAsia" w:hint="eastAsia"/>
          <w:sz w:val="24"/>
          <w:szCs w:val="24"/>
        </w:rPr>
        <w:t xml:space="preserve">　□常駐　</w:t>
      </w:r>
      <w:r w:rsidRPr="00487825">
        <w:rPr>
          <w:rFonts w:asciiTheme="minorEastAsia" w:hAnsiTheme="minorEastAsia" w:hint="eastAsia"/>
          <w:sz w:val="24"/>
          <w:szCs w:val="24"/>
        </w:rPr>
        <w:t>□巡回</w:t>
      </w:r>
      <w:r>
        <w:rPr>
          <w:rFonts w:asciiTheme="minorEastAsia" w:hAnsiTheme="minorEastAsia" w:hint="eastAsia"/>
          <w:sz w:val="24"/>
          <w:szCs w:val="24"/>
        </w:rPr>
        <w:t xml:space="preserve">　</w:t>
      </w:r>
      <w:r w:rsidRPr="00487825">
        <w:rPr>
          <w:rFonts w:asciiTheme="minorEastAsia" w:hAnsiTheme="minorEastAsia" w:hint="eastAsia"/>
          <w:sz w:val="24"/>
          <w:szCs w:val="24"/>
        </w:rPr>
        <w:t>□遠隔移報</w:t>
      </w:r>
      <w:r>
        <w:rPr>
          <w:rFonts w:asciiTheme="minorEastAsia" w:hAnsiTheme="minorEastAsia" w:hint="eastAsia"/>
          <w:sz w:val="24"/>
          <w:szCs w:val="24"/>
        </w:rPr>
        <w:t xml:space="preserve">　</w:t>
      </w:r>
      <w:r w:rsidRPr="00487825">
        <w:rPr>
          <w:rFonts w:asciiTheme="minorEastAsia" w:hAnsiTheme="minorEastAsia" w:hint="eastAsia"/>
          <w:sz w:val="24"/>
          <w:szCs w:val="24"/>
        </w:rPr>
        <w:t>□全部</w:t>
      </w:r>
    </w:p>
    <w:p w:rsidR="00D80026" w:rsidRPr="00487825" w:rsidRDefault="00D80026" w:rsidP="0003087E">
      <w:pPr>
        <w:spacing w:line="320" w:lineRule="atLeast"/>
        <w:ind w:firstLineChars="100" w:firstLine="248"/>
        <w:jc w:val="left"/>
        <w:rPr>
          <w:rFonts w:asciiTheme="minorEastAsia" w:hAnsiTheme="minorEastAsia"/>
          <w:sz w:val="24"/>
          <w:szCs w:val="24"/>
        </w:rPr>
      </w:pPr>
    </w:p>
    <w:p w:rsidR="00B62E09" w:rsidRPr="00487825" w:rsidRDefault="008A195B" w:rsidP="0003087E">
      <w:pPr>
        <w:widowControl/>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管理権原者及び防火管理者の業務と権限</w:t>
      </w:r>
      <w:r w:rsidRPr="00487825">
        <w:rPr>
          <w:rFonts w:asciiTheme="minorEastAsia" w:hAnsiTheme="minorEastAsia" w:hint="eastAsia"/>
          <w:sz w:val="24"/>
          <w:szCs w:val="24"/>
        </w:rPr>
        <w:t>）</w:t>
      </w:r>
    </w:p>
    <w:p w:rsidR="00B62E09" w:rsidRPr="00487825" w:rsidRDefault="00F23707" w:rsidP="0003087E">
      <w:pPr>
        <w:spacing w:line="320" w:lineRule="atLeast"/>
        <w:ind w:leftChars="1" w:left="250" w:hangingChars="100" w:hanging="248"/>
        <w:jc w:val="left"/>
        <w:rPr>
          <w:rFonts w:asciiTheme="minorEastAsia" w:hAnsiTheme="minorEastAsia"/>
          <w:sz w:val="24"/>
          <w:szCs w:val="24"/>
        </w:rPr>
      </w:pPr>
      <w:r w:rsidRPr="00487825">
        <w:rPr>
          <w:rStyle w:val="10"/>
          <w:rFonts w:hint="eastAsia"/>
        </w:rPr>
        <w:t>第</w:t>
      </w:r>
      <w:r w:rsidR="003B6E00">
        <w:rPr>
          <w:rStyle w:val="10"/>
          <w:rFonts w:hint="eastAsia"/>
        </w:rPr>
        <w:t>4</w:t>
      </w:r>
      <w:r w:rsidR="00B62E09" w:rsidRPr="00487825">
        <w:rPr>
          <w:rStyle w:val="10"/>
          <w:rFonts w:hint="eastAsia"/>
        </w:rPr>
        <w:t>条</w:t>
      </w:r>
      <w:r w:rsidR="00B62E09" w:rsidRPr="00487825">
        <w:rPr>
          <w:rFonts w:asciiTheme="minorEastAsia" w:hAnsiTheme="minorEastAsia" w:hint="eastAsia"/>
          <w:sz w:val="24"/>
          <w:szCs w:val="24"/>
        </w:rPr>
        <w:t xml:space="preserve">　管理権原者は、最終的な防火管理責任があることをこの計画の中で明確にし、次の業務を行う。</w:t>
      </w:r>
    </w:p>
    <w:p w:rsidR="00B62E09" w:rsidRPr="00487825" w:rsidRDefault="008A195B" w:rsidP="0003087E">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１</w:t>
      </w:r>
      <w:r w:rsidRPr="00487825">
        <w:rPr>
          <w:rFonts w:asciiTheme="minorEastAsia" w:hAnsiTheme="minorEastAsia" w:hint="eastAsia"/>
          <w:sz w:val="24"/>
          <w:szCs w:val="24"/>
        </w:rPr>
        <w:t>）</w:t>
      </w:r>
      <w:r w:rsidR="00B62E09" w:rsidRPr="00487825">
        <w:rPr>
          <w:rFonts w:asciiTheme="minorEastAsia" w:hAnsiTheme="minorEastAsia" w:hint="eastAsia"/>
          <w:sz w:val="24"/>
          <w:szCs w:val="24"/>
        </w:rPr>
        <w:t>管理権原者は、防火管理業務について、すべての責任を持つものとする。</w:t>
      </w:r>
    </w:p>
    <w:p w:rsidR="00B62E09" w:rsidRPr="00487825" w:rsidRDefault="00BA0918" w:rsidP="0003087E">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（２）</w:t>
      </w:r>
      <w:r w:rsidR="00B62E09" w:rsidRPr="00487825">
        <w:rPr>
          <w:rFonts w:asciiTheme="minorEastAsia" w:hAnsiTheme="minorEastAsia" w:hint="eastAsia"/>
          <w:sz w:val="24"/>
          <w:szCs w:val="24"/>
        </w:rPr>
        <w:t>管理権原者は、管理的又は監督的な立場にあり、かつ、防火管理業務を適正に遂行できる権限を持つ者を防火管理者として選任して、防火管理業務を行わせなければならない。</w:t>
      </w:r>
    </w:p>
    <w:p w:rsidR="002B37E9" w:rsidRPr="00487825" w:rsidRDefault="00BA0918" w:rsidP="0003087E">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（３）</w:t>
      </w:r>
      <w:r w:rsidR="00B62E09" w:rsidRPr="00487825">
        <w:rPr>
          <w:rFonts w:asciiTheme="minorEastAsia" w:hAnsiTheme="minorEastAsia" w:hint="eastAsia"/>
          <w:sz w:val="24"/>
          <w:szCs w:val="24"/>
        </w:rPr>
        <w:t>管理権原者は、防火管理者が消防計画を作成</w:t>
      </w:r>
      <w:r w:rsidR="008A195B" w:rsidRPr="00487825">
        <w:rPr>
          <w:rFonts w:asciiTheme="minorEastAsia" w:hAnsiTheme="minorEastAsia" w:hint="eastAsia"/>
          <w:sz w:val="24"/>
          <w:szCs w:val="24"/>
        </w:rPr>
        <w:t>（</w:t>
      </w:r>
      <w:r w:rsidR="00B62E09" w:rsidRPr="00487825">
        <w:rPr>
          <w:rFonts w:asciiTheme="minorEastAsia" w:hAnsiTheme="minorEastAsia" w:hint="eastAsia"/>
          <w:sz w:val="24"/>
          <w:szCs w:val="24"/>
        </w:rPr>
        <w:t>変更</w:t>
      </w:r>
      <w:r w:rsidR="008A195B" w:rsidRPr="00487825">
        <w:rPr>
          <w:rFonts w:asciiTheme="minorEastAsia" w:hAnsiTheme="minorEastAsia" w:hint="eastAsia"/>
          <w:sz w:val="24"/>
          <w:szCs w:val="24"/>
        </w:rPr>
        <w:t>）</w:t>
      </w:r>
      <w:r w:rsidR="00B62E09" w:rsidRPr="00487825">
        <w:rPr>
          <w:rFonts w:asciiTheme="minorEastAsia" w:hAnsiTheme="minorEastAsia" w:hint="eastAsia"/>
          <w:sz w:val="24"/>
          <w:szCs w:val="24"/>
        </w:rPr>
        <w:t>する場合、必要な指示を与えなければならない。</w:t>
      </w:r>
    </w:p>
    <w:p w:rsidR="00B62E09" w:rsidRPr="00487825" w:rsidRDefault="002B37E9" w:rsidP="0003087E">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（４）</w:t>
      </w:r>
      <w:r w:rsidR="00BA0918" w:rsidRPr="00487825">
        <w:rPr>
          <w:rFonts w:asciiTheme="minorEastAsia" w:hAnsiTheme="minorEastAsia" w:hint="eastAsia"/>
          <w:sz w:val="24"/>
          <w:szCs w:val="24"/>
        </w:rPr>
        <w:t>防火上</w:t>
      </w:r>
      <w:r w:rsidR="00F86C73" w:rsidRPr="00487825">
        <w:rPr>
          <w:rFonts w:asciiTheme="minorEastAsia" w:hAnsiTheme="minorEastAsia" w:hint="eastAsia"/>
          <w:sz w:val="24"/>
          <w:szCs w:val="24"/>
        </w:rPr>
        <w:t>の建物構造の不備や消防用設備等・</w:t>
      </w:r>
      <w:r w:rsidR="00B62E09" w:rsidRPr="00487825">
        <w:rPr>
          <w:rFonts w:asciiTheme="minorEastAsia" w:hAnsiTheme="minorEastAsia" w:hint="eastAsia"/>
          <w:sz w:val="24"/>
          <w:szCs w:val="24"/>
        </w:rPr>
        <w:t>特殊消防用設備等の不備欠陥が</w:t>
      </w:r>
      <w:r w:rsidR="00F86C73" w:rsidRPr="00487825">
        <w:rPr>
          <w:rFonts w:asciiTheme="minorEastAsia" w:hAnsiTheme="minorEastAsia" w:hint="eastAsia"/>
          <w:sz w:val="24"/>
          <w:szCs w:val="24"/>
        </w:rPr>
        <w:t>発見された</w:t>
      </w:r>
      <w:r w:rsidR="00B62E09" w:rsidRPr="00487825">
        <w:rPr>
          <w:rFonts w:asciiTheme="minorEastAsia" w:hAnsiTheme="minorEastAsia" w:hint="eastAsia"/>
          <w:sz w:val="24"/>
          <w:szCs w:val="24"/>
        </w:rPr>
        <w:t>場合は、速やかに改修しなければならない。</w:t>
      </w:r>
    </w:p>
    <w:p w:rsidR="00B62E09" w:rsidRPr="00487825" w:rsidRDefault="00F86C73" w:rsidP="0003087E">
      <w:pPr>
        <w:spacing w:line="320" w:lineRule="atLeast"/>
        <w:ind w:left="248" w:hangingChars="100" w:hanging="248"/>
        <w:jc w:val="left"/>
        <w:rPr>
          <w:rFonts w:asciiTheme="minorEastAsia" w:hAnsiTheme="minorEastAsia"/>
          <w:sz w:val="24"/>
          <w:szCs w:val="24"/>
        </w:rPr>
      </w:pPr>
      <w:r w:rsidRPr="00487825">
        <w:rPr>
          <w:rFonts w:asciiTheme="minorEastAsia" w:hAnsiTheme="minorEastAsia" w:hint="eastAsia"/>
          <w:sz w:val="24"/>
          <w:szCs w:val="24"/>
        </w:rPr>
        <w:t xml:space="preserve">２　</w:t>
      </w:r>
      <w:r w:rsidR="00B62E09" w:rsidRPr="00487825">
        <w:rPr>
          <w:rFonts w:asciiTheme="minorEastAsia" w:hAnsiTheme="minorEastAsia" w:hint="eastAsia"/>
          <w:sz w:val="24"/>
          <w:szCs w:val="24"/>
        </w:rPr>
        <w:t>防火管理者は、この計画の作成及び実行についてのすべての権限を持って、次の業務を行う。</w:t>
      </w:r>
    </w:p>
    <w:p w:rsidR="00B62E09" w:rsidRPr="00487825" w:rsidRDefault="00FA7965"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（１）</w:t>
      </w:r>
      <w:r w:rsidR="00B62E09" w:rsidRPr="00487825">
        <w:rPr>
          <w:rFonts w:asciiTheme="minorEastAsia" w:hAnsiTheme="minorEastAsia" w:hint="eastAsia"/>
          <w:sz w:val="24"/>
          <w:szCs w:val="24"/>
        </w:rPr>
        <w:t>消防計画の作成</w:t>
      </w:r>
      <w:r w:rsidR="008A195B" w:rsidRPr="00487825">
        <w:rPr>
          <w:rFonts w:asciiTheme="minorEastAsia" w:hAnsiTheme="minorEastAsia" w:hint="eastAsia"/>
          <w:sz w:val="24"/>
          <w:szCs w:val="24"/>
        </w:rPr>
        <w:t>（</w:t>
      </w:r>
      <w:r w:rsidR="00B62E09" w:rsidRPr="00487825">
        <w:rPr>
          <w:rFonts w:asciiTheme="minorEastAsia" w:hAnsiTheme="minorEastAsia" w:hint="eastAsia"/>
          <w:sz w:val="24"/>
          <w:szCs w:val="24"/>
        </w:rPr>
        <w:t>変更</w:t>
      </w:r>
      <w:r w:rsidR="008A195B" w:rsidRPr="00487825">
        <w:rPr>
          <w:rFonts w:asciiTheme="minorEastAsia" w:hAnsiTheme="minorEastAsia" w:hint="eastAsia"/>
          <w:sz w:val="24"/>
          <w:szCs w:val="24"/>
        </w:rPr>
        <w:t>）</w:t>
      </w:r>
    </w:p>
    <w:p w:rsidR="00B62E09" w:rsidRPr="00487825" w:rsidRDefault="00FA7965"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（２）</w:t>
      </w:r>
      <w:r w:rsidR="00B62E09" w:rsidRPr="00487825">
        <w:rPr>
          <w:rFonts w:asciiTheme="minorEastAsia" w:hAnsiTheme="minorEastAsia" w:hint="eastAsia"/>
          <w:sz w:val="24"/>
          <w:szCs w:val="24"/>
        </w:rPr>
        <w:t>消火、通報、避難誘導などの訓練の実施</w:t>
      </w:r>
    </w:p>
    <w:p w:rsidR="00FA7965" w:rsidRPr="00487825" w:rsidRDefault="00FA7965"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lastRenderedPageBreak/>
        <w:t>（３）</w:t>
      </w:r>
      <w:r w:rsidR="00B62E09" w:rsidRPr="00487825">
        <w:rPr>
          <w:rFonts w:asciiTheme="minorEastAsia" w:hAnsiTheme="minorEastAsia" w:hint="eastAsia"/>
          <w:sz w:val="24"/>
          <w:szCs w:val="24"/>
        </w:rPr>
        <w:t>火災予防上の自主検査の実施と監督</w:t>
      </w:r>
    </w:p>
    <w:p w:rsidR="00B62E09" w:rsidRPr="00487825" w:rsidRDefault="00B62E09" w:rsidP="0003087E">
      <w:pPr>
        <w:spacing w:line="320" w:lineRule="atLeast"/>
        <w:ind w:firstLineChars="300" w:firstLine="745"/>
        <w:jc w:val="left"/>
        <w:rPr>
          <w:rFonts w:asciiTheme="minorEastAsia" w:hAnsiTheme="minorEastAsia"/>
          <w:sz w:val="24"/>
          <w:szCs w:val="24"/>
        </w:rPr>
      </w:pPr>
      <w:r w:rsidRPr="00487825">
        <w:rPr>
          <w:rFonts w:asciiTheme="minorEastAsia" w:hAnsiTheme="minorEastAsia" w:hint="eastAsia"/>
          <w:sz w:val="24"/>
          <w:szCs w:val="24"/>
        </w:rPr>
        <w:t>次の項目を実施し、不備欠陥箇所がある場合は改修促進を図る。</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ア　建物</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イ　防火設備</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ウ　避難施設</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工　電気設備</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オ　危険物施設</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カ　火気を使用する設備器具</w:t>
      </w:r>
      <w:r w:rsidR="008A195B" w:rsidRPr="00487825">
        <w:rPr>
          <w:rFonts w:asciiTheme="minorEastAsia" w:hAnsiTheme="minorEastAsia" w:hint="eastAsia"/>
          <w:sz w:val="24"/>
          <w:szCs w:val="24"/>
        </w:rPr>
        <w:t>（</w:t>
      </w:r>
      <w:r w:rsidRPr="00487825">
        <w:rPr>
          <w:rFonts w:asciiTheme="minorEastAsia" w:hAnsiTheme="minorEastAsia" w:hint="eastAsia"/>
          <w:sz w:val="24"/>
          <w:szCs w:val="24"/>
        </w:rPr>
        <w:t>以下「火気使用設備器具」という。</w:t>
      </w:r>
      <w:r w:rsidR="008A195B" w:rsidRPr="00487825">
        <w:rPr>
          <w:rFonts w:asciiTheme="minorEastAsia" w:hAnsiTheme="minorEastAsia" w:hint="eastAsia"/>
          <w:sz w:val="24"/>
          <w:szCs w:val="24"/>
        </w:rPr>
        <w:t>）</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キ　消防用設備等・特殊消防用設備等</w:t>
      </w:r>
    </w:p>
    <w:p w:rsidR="00B62E09" w:rsidRPr="00487825" w:rsidRDefault="00FA7965"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（４）</w:t>
      </w:r>
      <w:r w:rsidR="00B62E09" w:rsidRPr="00487825">
        <w:rPr>
          <w:rFonts w:asciiTheme="minorEastAsia" w:hAnsiTheme="minorEastAsia" w:hint="eastAsia"/>
          <w:sz w:val="24"/>
          <w:szCs w:val="24"/>
        </w:rPr>
        <w:t>防火対象物の法定点検の立会い</w:t>
      </w:r>
    </w:p>
    <w:p w:rsidR="00B62E09" w:rsidRPr="00487825" w:rsidRDefault="00FA7965"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（５）</w:t>
      </w:r>
      <w:r w:rsidR="00B62E09" w:rsidRPr="00487825">
        <w:rPr>
          <w:rFonts w:asciiTheme="minorEastAsia" w:hAnsiTheme="minorEastAsia" w:hint="eastAsia"/>
          <w:sz w:val="24"/>
          <w:szCs w:val="24"/>
        </w:rPr>
        <w:t>消防用設備等・特殊消防用設備等の法定点検・整備及び立会い</w:t>
      </w:r>
    </w:p>
    <w:p w:rsidR="00B62E09" w:rsidRPr="00487825" w:rsidRDefault="00FA7965"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（６）</w:t>
      </w:r>
      <w:r w:rsidR="00B62E09" w:rsidRPr="00487825">
        <w:rPr>
          <w:rFonts w:asciiTheme="minorEastAsia" w:hAnsiTheme="minorEastAsia" w:hint="eastAsia"/>
          <w:sz w:val="24"/>
          <w:szCs w:val="24"/>
        </w:rPr>
        <w:t>改装工事など工事中の立会い及び安全対策の樹立</w:t>
      </w:r>
    </w:p>
    <w:p w:rsidR="00B62E09" w:rsidRPr="00487825" w:rsidRDefault="0064318E"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（７）</w:t>
      </w:r>
      <w:r w:rsidR="00B62E09" w:rsidRPr="00487825">
        <w:rPr>
          <w:rFonts w:asciiTheme="minorEastAsia" w:hAnsiTheme="minorEastAsia" w:hint="eastAsia"/>
          <w:sz w:val="24"/>
          <w:szCs w:val="24"/>
        </w:rPr>
        <w:t>火気の使用、取扱いの指導、監督</w:t>
      </w:r>
    </w:p>
    <w:p w:rsidR="00B62E09" w:rsidRPr="00487825" w:rsidRDefault="0064318E"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（８）</w:t>
      </w:r>
      <w:r w:rsidR="00B62E09" w:rsidRPr="00487825">
        <w:rPr>
          <w:rFonts w:asciiTheme="minorEastAsia" w:hAnsiTheme="minorEastAsia" w:hint="eastAsia"/>
          <w:sz w:val="24"/>
          <w:szCs w:val="24"/>
        </w:rPr>
        <w:t>収容人員の適正管理</w:t>
      </w:r>
    </w:p>
    <w:p w:rsidR="00B62E09" w:rsidRPr="00487825" w:rsidRDefault="0064318E"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（９）</w:t>
      </w:r>
      <w:r w:rsidR="00B62E09" w:rsidRPr="00487825">
        <w:rPr>
          <w:rFonts w:asciiTheme="minorEastAsia" w:hAnsiTheme="minorEastAsia" w:hint="eastAsia"/>
          <w:sz w:val="24"/>
          <w:szCs w:val="24"/>
        </w:rPr>
        <w:t>防災教育の実施</w:t>
      </w:r>
    </w:p>
    <w:p w:rsidR="00B62E09" w:rsidRPr="00487825" w:rsidRDefault="008A195B" w:rsidP="0008242A">
      <w:pPr>
        <w:spacing w:line="320" w:lineRule="atLeast"/>
        <w:jc w:val="left"/>
        <w:rPr>
          <w:rFonts w:asciiTheme="minorEastAsia" w:hAnsiTheme="minorEastAsia"/>
          <w:sz w:val="24"/>
          <w:szCs w:val="24"/>
        </w:rPr>
      </w:pPr>
      <w:r w:rsidRPr="00487825">
        <w:rPr>
          <w:rFonts w:asciiTheme="minorEastAsia" w:hAnsiTheme="minorEastAsia"/>
          <w:sz w:val="24"/>
          <w:szCs w:val="24"/>
        </w:rPr>
        <w:t>（</w:t>
      </w:r>
      <w:r w:rsidR="00B62E09" w:rsidRPr="00487825">
        <w:rPr>
          <w:rFonts w:asciiTheme="minorEastAsia" w:hAnsiTheme="minorEastAsia"/>
          <w:sz w:val="24"/>
          <w:szCs w:val="24"/>
        </w:rPr>
        <w:t>10</w:t>
      </w:r>
      <w:r w:rsidRPr="00487825">
        <w:rPr>
          <w:rFonts w:asciiTheme="minorEastAsia" w:hAnsiTheme="minorEastAsia"/>
          <w:sz w:val="24"/>
          <w:szCs w:val="24"/>
        </w:rPr>
        <w:t>）</w:t>
      </w:r>
      <w:r w:rsidR="00B62E09" w:rsidRPr="00487825">
        <w:rPr>
          <w:rFonts w:asciiTheme="minorEastAsia" w:hAnsiTheme="minorEastAsia" w:hint="eastAsia"/>
          <w:sz w:val="24"/>
          <w:szCs w:val="24"/>
        </w:rPr>
        <w:t>防火管理業務従事者</w:t>
      </w:r>
      <w:r w:rsidRPr="00487825">
        <w:rPr>
          <w:rFonts w:asciiTheme="minorEastAsia" w:hAnsiTheme="minorEastAsia" w:hint="eastAsia"/>
          <w:sz w:val="24"/>
          <w:szCs w:val="24"/>
        </w:rPr>
        <w:t>（</w:t>
      </w:r>
      <w:r w:rsidR="00B62E09" w:rsidRPr="00487825">
        <w:rPr>
          <w:rFonts w:asciiTheme="minorEastAsia" w:hAnsiTheme="minorEastAsia" w:hint="eastAsia"/>
          <w:sz w:val="24"/>
          <w:szCs w:val="24"/>
        </w:rPr>
        <w:t>火元責任者等</w:t>
      </w:r>
      <w:r w:rsidRPr="00487825">
        <w:rPr>
          <w:rFonts w:asciiTheme="minorEastAsia" w:hAnsiTheme="minorEastAsia" w:hint="eastAsia"/>
          <w:sz w:val="24"/>
          <w:szCs w:val="24"/>
        </w:rPr>
        <w:t>）</w:t>
      </w:r>
      <w:r w:rsidR="00B62E09" w:rsidRPr="00487825">
        <w:rPr>
          <w:rFonts w:asciiTheme="minorEastAsia" w:hAnsiTheme="minorEastAsia" w:hint="eastAsia"/>
          <w:sz w:val="24"/>
          <w:szCs w:val="24"/>
        </w:rPr>
        <w:t>に対する指導、監督</w:t>
      </w:r>
    </w:p>
    <w:p w:rsidR="00B62E09" w:rsidRPr="00487825" w:rsidRDefault="0064318E"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（11）</w:t>
      </w:r>
      <w:r w:rsidR="00B62E09" w:rsidRPr="00487825">
        <w:rPr>
          <w:rFonts w:asciiTheme="minorEastAsia" w:hAnsiTheme="minorEastAsia" w:hint="eastAsia"/>
          <w:sz w:val="24"/>
          <w:szCs w:val="24"/>
        </w:rPr>
        <w:t>管理権原者への提案や報告</w:t>
      </w:r>
    </w:p>
    <w:p w:rsidR="00D80026" w:rsidRPr="00487825" w:rsidRDefault="008A195B" w:rsidP="0008242A">
      <w:pPr>
        <w:spacing w:line="320" w:lineRule="atLeast"/>
        <w:jc w:val="left"/>
        <w:rPr>
          <w:rFonts w:asciiTheme="minorEastAsia" w:hAnsiTheme="minorEastAsia"/>
          <w:sz w:val="24"/>
          <w:szCs w:val="24"/>
        </w:rPr>
      </w:pPr>
      <w:r w:rsidRPr="00487825">
        <w:rPr>
          <w:rFonts w:asciiTheme="minorEastAsia" w:hAnsiTheme="minorEastAsia"/>
          <w:sz w:val="24"/>
          <w:szCs w:val="24"/>
        </w:rPr>
        <w:t>（</w:t>
      </w:r>
      <w:r w:rsidR="00B62E09" w:rsidRPr="00487825">
        <w:rPr>
          <w:rFonts w:asciiTheme="minorEastAsia" w:hAnsiTheme="minorEastAsia"/>
          <w:sz w:val="24"/>
          <w:szCs w:val="24"/>
        </w:rPr>
        <w:t>12</w:t>
      </w:r>
      <w:r w:rsidRPr="00487825">
        <w:rPr>
          <w:rFonts w:asciiTheme="minorEastAsia" w:hAnsiTheme="minorEastAsia"/>
          <w:sz w:val="24"/>
          <w:szCs w:val="24"/>
        </w:rPr>
        <w:t>）</w:t>
      </w:r>
      <w:r w:rsidR="00B62E09" w:rsidRPr="00487825">
        <w:rPr>
          <w:rFonts w:asciiTheme="minorEastAsia" w:hAnsiTheme="minorEastAsia" w:hint="eastAsia"/>
          <w:sz w:val="24"/>
          <w:szCs w:val="24"/>
        </w:rPr>
        <w:t>放火防止対策の推進</w:t>
      </w:r>
    </w:p>
    <w:p w:rsidR="003E40BE" w:rsidRPr="00487825" w:rsidRDefault="003E40BE" w:rsidP="0008242A">
      <w:pPr>
        <w:widowControl/>
        <w:spacing w:line="320" w:lineRule="atLeast"/>
        <w:jc w:val="left"/>
        <w:rPr>
          <w:rFonts w:asciiTheme="minorEastAsia" w:hAnsiTheme="minorEastAsia"/>
          <w:sz w:val="24"/>
          <w:szCs w:val="24"/>
        </w:rPr>
      </w:pPr>
    </w:p>
    <w:p w:rsidR="00B62E09" w:rsidRPr="00487825" w:rsidRDefault="008A195B" w:rsidP="0003087E">
      <w:pPr>
        <w:widowControl/>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火元責任者の指定</w:t>
      </w:r>
      <w:r w:rsidRPr="00487825">
        <w:rPr>
          <w:rFonts w:asciiTheme="minorEastAsia" w:hAnsiTheme="minorEastAsia" w:hint="eastAsia"/>
          <w:sz w:val="24"/>
          <w:szCs w:val="24"/>
        </w:rPr>
        <w:t>）</w:t>
      </w:r>
    </w:p>
    <w:p w:rsidR="00B62E09" w:rsidRPr="00487825" w:rsidRDefault="00F23707" w:rsidP="0003087E">
      <w:pPr>
        <w:spacing w:line="320" w:lineRule="atLeast"/>
        <w:ind w:left="248" w:hangingChars="100" w:hanging="248"/>
        <w:jc w:val="left"/>
        <w:rPr>
          <w:rFonts w:asciiTheme="minorEastAsia" w:hAnsiTheme="minorEastAsia"/>
          <w:sz w:val="24"/>
          <w:szCs w:val="24"/>
        </w:rPr>
      </w:pPr>
      <w:r w:rsidRPr="00487825">
        <w:rPr>
          <w:rStyle w:val="10"/>
          <w:rFonts w:hint="eastAsia"/>
        </w:rPr>
        <w:t>第</w:t>
      </w:r>
      <w:r w:rsidR="003B6E00">
        <w:rPr>
          <w:rStyle w:val="10"/>
          <w:rFonts w:hint="eastAsia"/>
        </w:rPr>
        <w:t>5</w:t>
      </w:r>
      <w:r w:rsidR="00B62E09" w:rsidRPr="00487825">
        <w:rPr>
          <w:rStyle w:val="10"/>
          <w:rFonts w:hint="eastAsia"/>
        </w:rPr>
        <w:t>条</w:t>
      </w:r>
      <w:r w:rsidR="00B62E09" w:rsidRPr="00487825">
        <w:rPr>
          <w:rFonts w:asciiTheme="minorEastAsia" w:hAnsiTheme="minorEastAsia" w:hint="eastAsia"/>
          <w:sz w:val="24"/>
          <w:szCs w:val="24"/>
        </w:rPr>
        <w:t xml:space="preserve">　火災予防及び地震</w:t>
      </w:r>
      <w:r w:rsidR="003B6E00">
        <w:rPr>
          <w:rFonts w:asciiTheme="minorEastAsia" w:hAnsiTheme="minorEastAsia" w:hint="eastAsia"/>
          <w:sz w:val="24"/>
          <w:szCs w:val="24"/>
        </w:rPr>
        <w:t>時の出火防止を図るため、防火管理者のもとに火元責任者を</w:t>
      </w:r>
      <w:r w:rsidR="007D303E">
        <w:rPr>
          <w:rFonts w:asciiTheme="minorEastAsia" w:hAnsiTheme="minorEastAsia" w:hint="eastAsia"/>
          <w:sz w:val="24"/>
          <w:szCs w:val="24"/>
        </w:rPr>
        <w:t>別表</w:t>
      </w:r>
      <w:r w:rsidR="003101F9">
        <w:rPr>
          <w:rFonts w:asciiTheme="minorEastAsia" w:hAnsiTheme="minorEastAsia" w:hint="eastAsia"/>
          <w:sz w:val="24"/>
          <w:szCs w:val="24"/>
        </w:rPr>
        <w:t>１</w:t>
      </w:r>
      <w:r w:rsidR="007D303E">
        <w:rPr>
          <w:rFonts w:asciiTheme="minorEastAsia" w:hAnsiTheme="minorEastAsia" w:hint="eastAsia"/>
          <w:sz w:val="24"/>
          <w:szCs w:val="24"/>
        </w:rPr>
        <w:t>「火元責任者</w:t>
      </w:r>
      <w:r w:rsidR="003F3E4C">
        <w:rPr>
          <w:rFonts w:asciiTheme="minorEastAsia" w:hAnsiTheme="minorEastAsia" w:hint="eastAsia"/>
          <w:sz w:val="24"/>
          <w:szCs w:val="24"/>
        </w:rPr>
        <w:t>任務分担表</w:t>
      </w:r>
      <w:r w:rsidR="007D303E">
        <w:rPr>
          <w:rFonts w:asciiTheme="minorEastAsia" w:hAnsiTheme="minorEastAsia" w:hint="eastAsia"/>
          <w:sz w:val="24"/>
          <w:szCs w:val="24"/>
        </w:rPr>
        <w:t>」</w:t>
      </w:r>
      <w:r w:rsidR="003B6E00">
        <w:rPr>
          <w:rFonts w:asciiTheme="minorEastAsia" w:hAnsiTheme="minorEastAsia" w:hint="eastAsia"/>
          <w:sz w:val="24"/>
          <w:szCs w:val="24"/>
        </w:rPr>
        <w:t>に</w:t>
      </w:r>
      <w:r w:rsidR="00B62E09" w:rsidRPr="00487825">
        <w:rPr>
          <w:rFonts w:asciiTheme="minorEastAsia" w:hAnsiTheme="minorEastAsia" w:hint="eastAsia"/>
          <w:sz w:val="24"/>
          <w:szCs w:val="24"/>
        </w:rPr>
        <w:t>定め</w:t>
      </w:r>
      <w:r w:rsidR="007D303E">
        <w:rPr>
          <w:rFonts w:asciiTheme="minorEastAsia" w:hAnsiTheme="minorEastAsia" w:hint="eastAsia"/>
          <w:sz w:val="24"/>
          <w:szCs w:val="24"/>
        </w:rPr>
        <w:t>、</w:t>
      </w:r>
      <w:r w:rsidR="00B62E09" w:rsidRPr="00487825">
        <w:rPr>
          <w:rFonts w:asciiTheme="minorEastAsia" w:hAnsiTheme="minorEastAsia" w:hint="eastAsia"/>
          <w:sz w:val="24"/>
          <w:szCs w:val="24"/>
        </w:rPr>
        <w:t>任務分担を指定する。</w:t>
      </w:r>
    </w:p>
    <w:p w:rsidR="003E40BE" w:rsidRPr="003F3E4C" w:rsidRDefault="003E40BE" w:rsidP="0008242A">
      <w:pPr>
        <w:spacing w:line="320" w:lineRule="atLeast"/>
        <w:jc w:val="left"/>
        <w:rPr>
          <w:rFonts w:asciiTheme="minorEastAsia" w:hAnsiTheme="minorEastAsia"/>
          <w:sz w:val="24"/>
          <w:szCs w:val="24"/>
        </w:rPr>
      </w:pPr>
    </w:p>
    <w:p w:rsidR="00B62E09" w:rsidRPr="00487825" w:rsidRDefault="00F17008"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w:t>
      </w:r>
      <w:r w:rsidR="008A195B" w:rsidRPr="00487825">
        <w:rPr>
          <w:rFonts w:asciiTheme="minorEastAsia" w:hAnsiTheme="minorEastAsia" w:hint="eastAsia"/>
          <w:sz w:val="24"/>
          <w:szCs w:val="24"/>
        </w:rPr>
        <w:t>（</w:t>
      </w:r>
      <w:r w:rsidR="00B62E09" w:rsidRPr="00487825">
        <w:rPr>
          <w:rFonts w:asciiTheme="minorEastAsia" w:hAnsiTheme="minorEastAsia" w:hint="eastAsia"/>
          <w:sz w:val="24"/>
          <w:szCs w:val="24"/>
        </w:rPr>
        <w:t>火災予防上の遵守事項</w:t>
      </w:r>
      <w:r w:rsidR="008A195B" w:rsidRPr="00487825">
        <w:rPr>
          <w:rFonts w:asciiTheme="minorEastAsia" w:hAnsiTheme="minorEastAsia" w:hint="eastAsia"/>
          <w:sz w:val="24"/>
          <w:szCs w:val="24"/>
        </w:rPr>
        <w:t>）</w:t>
      </w:r>
    </w:p>
    <w:p w:rsidR="00B62E09" w:rsidRPr="00487825" w:rsidRDefault="00F23707" w:rsidP="0008242A">
      <w:pPr>
        <w:spacing w:line="320" w:lineRule="atLeast"/>
        <w:jc w:val="left"/>
        <w:rPr>
          <w:rFonts w:asciiTheme="minorEastAsia" w:hAnsiTheme="minorEastAsia"/>
          <w:sz w:val="24"/>
          <w:szCs w:val="24"/>
        </w:rPr>
      </w:pPr>
      <w:r w:rsidRPr="00487825">
        <w:rPr>
          <w:rStyle w:val="10"/>
          <w:rFonts w:hint="eastAsia"/>
        </w:rPr>
        <w:t>第</w:t>
      </w:r>
      <w:r w:rsidR="00916DB4">
        <w:rPr>
          <w:rStyle w:val="10"/>
          <w:rFonts w:hint="eastAsia"/>
        </w:rPr>
        <w:t>6</w:t>
      </w:r>
      <w:r w:rsidR="00B62E09" w:rsidRPr="00487825">
        <w:rPr>
          <w:rStyle w:val="10"/>
          <w:rFonts w:hint="eastAsia"/>
        </w:rPr>
        <w:t>条</w:t>
      </w:r>
      <w:r w:rsidR="00B62E09" w:rsidRPr="00487825">
        <w:rPr>
          <w:rFonts w:asciiTheme="minorEastAsia" w:hAnsiTheme="minorEastAsia" w:hint="eastAsia"/>
          <w:sz w:val="24"/>
          <w:szCs w:val="24"/>
        </w:rPr>
        <w:t xml:space="preserve">　火災予防のためすべての者は、次の事項を遵守しなければならない。</w:t>
      </w:r>
    </w:p>
    <w:p w:rsidR="00B62E09" w:rsidRPr="00487825" w:rsidRDefault="00F86C73" w:rsidP="0003087E">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（１）</w:t>
      </w:r>
      <w:r w:rsidR="00B62E09" w:rsidRPr="00487825">
        <w:rPr>
          <w:rFonts w:asciiTheme="minorEastAsia" w:hAnsiTheme="minorEastAsia" w:hint="eastAsia"/>
          <w:sz w:val="24"/>
          <w:szCs w:val="24"/>
        </w:rPr>
        <w:t>火気使用設備器具は、使用する前及び使用後には必ず点検し、安全を確認する。</w:t>
      </w:r>
    </w:p>
    <w:p w:rsidR="00B62E09" w:rsidRPr="00487825" w:rsidRDefault="00A25FF4"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（２）</w:t>
      </w:r>
      <w:r w:rsidR="00B62E09" w:rsidRPr="00487825">
        <w:rPr>
          <w:rFonts w:asciiTheme="minorEastAsia" w:hAnsiTheme="minorEastAsia" w:hint="eastAsia"/>
          <w:sz w:val="24"/>
          <w:szCs w:val="24"/>
        </w:rPr>
        <w:t>火気使用設備器具の周囲は、常に整理整とんをしておく。</w:t>
      </w:r>
    </w:p>
    <w:p w:rsidR="00B62E09" w:rsidRPr="00487825" w:rsidRDefault="00A25FF4"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（３）</w:t>
      </w:r>
      <w:r w:rsidR="00B62E09" w:rsidRPr="00487825">
        <w:rPr>
          <w:rFonts w:asciiTheme="minorEastAsia" w:hAnsiTheme="minorEastAsia" w:hint="eastAsia"/>
          <w:sz w:val="24"/>
          <w:szCs w:val="24"/>
        </w:rPr>
        <w:t>廊下、階段、洗面所等の可燃物の整理、整とん又は除去を行う。</w:t>
      </w:r>
    </w:p>
    <w:p w:rsidR="00B62E09" w:rsidRPr="00487825" w:rsidRDefault="00A25FF4"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（４）</w:t>
      </w:r>
      <w:r w:rsidR="00B62E09" w:rsidRPr="00487825">
        <w:rPr>
          <w:rFonts w:asciiTheme="minorEastAsia" w:hAnsiTheme="minorEastAsia" w:hint="eastAsia"/>
          <w:sz w:val="24"/>
          <w:szCs w:val="24"/>
        </w:rPr>
        <w:t>灰皿、吸がらの後始末を完全にする。</w:t>
      </w:r>
    </w:p>
    <w:p w:rsidR="00B62E09" w:rsidRPr="00487825" w:rsidRDefault="00A25FF4" w:rsidP="0003087E">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（５）</w:t>
      </w:r>
      <w:r w:rsidR="00B62E09" w:rsidRPr="00487825">
        <w:rPr>
          <w:rFonts w:asciiTheme="minorEastAsia" w:hAnsiTheme="minorEastAsia" w:hint="eastAsia"/>
          <w:sz w:val="24"/>
          <w:szCs w:val="24"/>
        </w:rPr>
        <w:t>廊下、階段、通路、出入口等その他避難のために使用する施設には、避難の妨害となる設備を設け、又は物品を置かない。また、避難口等は、容易に解錠できるようにしておく。</w:t>
      </w:r>
    </w:p>
    <w:p w:rsidR="002B37E9" w:rsidRPr="00487825" w:rsidRDefault="00A25FF4"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（６）</w:t>
      </w:r>
      <w:r w:rsidR="00B62E09" w:rsidRPr="00487825">
        <w:rPr>
          <w:rFonts w:asciiTheme="minorEastAsia" w:hAnsiTheme="minorEastAsia" w:hint="eastAsia"/>
          <w:sz w:val="24"/>
          <w:szCs w:val="24"/>
        </w:rPr>
        <w:t>消防設備等の周囲には、装飾等をしない。</w:t>
      </w:r>
    </w:p>
    <w:p w:rsidR="00B62E09" w:rsidRPr="00487825" w:rsidRDefault="00A25FF4" w:rsidP="0003087E">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（７）</w:t>
      </w:r>
      <w:r w:rsidR="00B62E09" w:rsidRPr="00487825">
        <w:rPr>
          <w:rFonts w:asciiTheme="minorEastAsia" w:hAnsiTheme="minorEastAsia" w:hint="eastAsia"/>
          <w:sz w:val="24"/>
          <w:szCs w:val="24"/>
        </w:rPr>
        <w:t>火災を発見した場合は、消防機関</w:t>
      </w:r>
      <w:r w:rsidR="008A195B" w:rsidRPr="00487825">
        <w:rPr>
          <w:rFonts w:asciiTheme="minorEastAsia" w:hAnsiTheme="minorEastAsia" w:hint="eastAsia"/>
          <w:sz w:val="24"/>
          <w:szCs w:val="24"/>
        </w:rPr>
        <w:t>（</w:t>
      </w:r>
      <w:r w:rsidR="00B62E09" w:rsidRPr="00487825">
        <w:rPr>
          <w:rFonts w:asciiTheme="minorEastAsia" w:hAnsiTheme="minorEastAsia" w:hint="eastAsia"/>
          <w:sz w:val="24"/>
          <w:szCs w:val="24"/>
        </w:rPr>
        <w:t>１１９</w:t>
      </w:r>
      <w:r w:rsidR="008A195B" w:rsidRPr="00487825">
        <w:rPr>
          <w:rFonts w:asciiTheme="minorEastAsia" w:hAnsiTheme="minorEastAsia" w:hint="eastAsia"/>
          <w:sz w:val="24"/>
          <w:szCs w:val="24"/>
        </w:rPr>
        <w:t>）</w:t>
      </w:r>
      <w:r w:rsidR="00B62E09" w:rsidRPr="00487825">
        <w:rPr>
          <w:rFonts w:asciiTheme="minorEastAsia" w:hAnsiTheme="minorEastAsia" w:hint="eastAsia"/>
          <w:sz w:val="24"/>
          <w:szCs w:val="24"/>
        </w:rPr>
        <w:t>に通報するとともに防火管理者に連絡し、定められた任務分担により適切な行動をとる。</w:t>
      </w:r>
    </w:p>
    <w:p w:rsidR="00B62E09" w:rsidRPr="00487825" w:rsidRDefault="00A25FF4"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（８）</w:t>
      </w:r>
      <w:r w:rsidR="00B62E09" w:rsidRPr="00487825">
        <w:rPr>
          <w:rFonts w:asciiTheme="minorEastAsia" w:hAnsiTheme="minorEastAsia" w:hint="eastAsia"/>
          <w:sz w:val="24"/>
          <w:szCs w:val="24"/>
        </w:rPr>
        <w:t>喫煙は、指定した場所で行う。</w:t>
      </w:r>
    </w:p>
    <w:p w:rsidR="00B62E09" w:rsidRPr="00487825" w:rsidRDefault="00A25FF4"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（９）</w:t>
      </w:r>
      <w:r w:rsidR="00B62E09" w:rsidRPr="00487825">
        <w:rPr>
          <w:rFonts w:asciiTheme="minorEastAsia" w:hAnsiTheme="minorEastAsia" w:hint="eastAsia"/>
          <w:sz w:val="24"/>
          <w:szCs w:val="24"/>
        </w:rPr>
        <w:t>特殊消防用設備等は、設備等設置維持計画に基づき管理を行う。</w:t>
      </w:r>
    </w:p>
    <w:p w:rsidR="00A25FF4"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w:t>
      </w:r>
    </w:p>
    <w:p w:rsidR="00B62E09" w:rsidRPr="00487825" w:rsidRDefault="008A195B" w:rsidP="0003087E">
      <w:pPr>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自主検査及び法定点検</w:t>
      </w:r>
      <w:r w:rsidRPr="00487825">
        <w:rPr>
          <w:rFonts w:asciiTheme="minorEastAsia" w:hAnsiTheme="minorEastAsia" w:hint="eastAsia"/>
          <w:sz w:val="24"/>
          <w:szCs w:val="24"/>
        </w:rPr>
        <w:t>）</w:t>
      </w:r>
    </w:p>
    <w:p w:rsidR="00DC388D" w:rsidRDefault="00F23707" w:rsidP="00DC388D">
      <w:pPr>
        <w:spacing w:line="320" w:lineRule="atLeast"/>
        <w:ind w:left="248" w:hangingChars="100" w:hanging="248"/>
        <w:jc w:val="left"/>
        <w:rPr>
          <w:rFonts w:asciiTheme="minorEastAsia" w:hAnsiTheme="minorEastAsia"/>
          <w:sz w:val="24"/>
          <w:szCs w:val="24"/>
        </w:rPr>
      </w:pPr>
      <w:r w:rsidRPr="00487825">
        <w:rPr>
          <w:rStyle w:val="10"/>
          <w:rFonts w:hint="eastAsia"/>
        </w:rPr>
        <w:t>第</w:t>
      </w:r>
      <w:r w:rsidR="00916DB4">
        <w:rPr>
          <w:rStyle w:val="10"/>
          <w:rFonts w:hint="eastAsia"/>
        </w:rPr>
        <w:t>7</w:t>
      </w:r>
      <w:r w:rsidR="00BE223C" w:rsidRPr="00487825">
        <w:rPr>
          <w:rStyle w:val="10"/>
          <w:rFonts w:hint="eastAsia"/>
        </w:rPr>
        <w:t>条</w:t>
      </w:r>
      <w:r w:rsidR="00916DB4">
        <w:rPr>
          <w:rFonts w:asciiTheme="minorEastAsia" w:hAnsiTheme="minorEastAsia" w:hint="eastAsia"/>
          <w:sz w:val="24"/>
          <w:szCs w:val="24"/>
        </w:rPr>
        <w:t xml:space="preserve">　建物等の自主検査は</w:t>
      </w:r>
      <w:r w:rsidR="00916DB4" w:rsidRPr="003F3E4C">
        <w:rPr>
          <w:rFonts w:asciiTheme="minorEastAsia" w:hAnsiTheme="minorEastAsia" w:hint="eastAsia"/>
          <w:sz w:val="24"/>
          <w:szCs w:val="24"/>
        </w:rPr>
        <w:t>、</w:t>
      </w:r>
      <w:r w:rsidR="003F3E4C">
        <w:rPr>
          <w:rFonts w:asciiTheme="minorEastAsia" w:hAnsiTheme="minorEastAsia" w:hint="eastAsia"/>
          <w:sz w:val="24"/>
          <w:szCs w:val="24"/>
        </w:rPr>
        <w:t>定期的に</w:t>
      </w:r>
      <w:r w:rsidR="007D303E">
        <w:rPr>
          <w:rFonts w:asciiTheme="minorEastAsia" w:hAnsiTheme="minorEastAsia" w:hint="eastAsia"/>
          <w:sz w:val="24"/>
          <w:szCs w:val="24"/>
        </w:rPr>
        <w:t>別表</w:t>
      </w:r>
      <w:r w:rsidR="003101F9">
        <w:rPr>
          <w:rFonts w:asciiTheme="minorEastAsia" w:hAnsiTheme="minorEastAsia" w:hint="eastAsia"/>
          <w:sz w:val="24"/>
          <w:szCs w:val="24"/>
        </w:rPr>
        <w:t>２</w:t>
      </w:r>
      <w:r w:rsidR="007D303E">
        <w:rPr>
          <w:rFonts w:asciiTheme="minorEastAsia" w:hAnsiTheme="minorEastAsia" w:hint="eastAsia"/>
          <w:sz w:val="24"/>
          <w:szCs w:val="24"/>
        </w:rPr>
        <w:t>「建物等の</w:t>
      </w:r>
      <w:r w:rsidR="00A6781D" w:rsidRPr="00487825">
        <w:rPr>
          <w:rFonts w:asciiTheme="minorEastAsia" w:hAnsiTheme="minorEastAsia" w:hint="eastAsia"/>
          <w:sz w:val="24"/>
          <w:szCs w:val="24"/>
        </w:rPr>
        <w:t>自主検査表</w:t>
      </w:r>
      <w:r w:rsidR="007D303E">
        <w:rPr>
          <w:rFonts w:asciiTheme="minorEastAsia" w:hAnsiTheme="minorEastAsia" w:hint="eastAsia"/>
          <w:sz w:val="24"/>
          <w:szCs w:val="24"/>
        </w:rPr>
        <w:t>」</w:t>
      </w:r>
      <w:r w:rsidR="003101F9">
        <w:rPr>
          <w:rFonts w:asciiTheme="minorEastAsia" w:hAnsiTheme="minorEastAsia" w:hint="eastAsia"/>
          <w:sz w:val="24"/>
          <w:szCs w:val="24"/>
        </w:rPr>
        <w:t>、</w:t>
      </w:r>
      <w:r w:rsidR="000F4C45">
        <w:rPr>
          <w:rFonts w:asciiTheme="minorEastAsia" w:hAnsiTheme="minorEastAsia" w:hint="eastAsia"/>
          <w:sz w:val="24"/>
          <w:szCs w:val="24"/>
        </w:rPr>
        <w:t>別表</w:t>
      </w:r>
      <w:r w:rsidR="003101F9">
        <w:rPr>
          <w:rFonts w:asciiTheme="minorEastAsia" w:hAnsiTheme="minorEastAsia" w:hint="eastAsia"/>
          <w:sz w:val="24"/>
          <w:szCs w:val="24"/>
        </w:rPr>
        <w:t>３</w:t>
      </w:r>
      <w:r w:rsidR="007D303E">
        <w:rPr>
          <w:rFonts w:asciiTheme="minorEastAsia" w:hAnsiTheme="minorEastAsia" w:hint="eastAsia"/>
          <w:sz w:val="24"/>
          <w:szCs w:val="24"/>
        </w:rPr>
        <w:t>「設備等の自主検査表」</w:t>
      </w:r>
      <w:r w:rsidR="00B62E09" w:rsidRPr="00487825">
        <w:rPr>
          <w:rFonts w:asciiTheme="minorEastAsia" w:hAnsiTheme="minorEastAsia" w:hint="eastAsia"/>
          <w:sz w:val="24"/>
          <w:szCs w:val="24"/>
        </w:rPr>
        <w:t>により実施する。</w:t>
      </w:r>
      <w:r w:rsidR="007D303E">
        <w:rPr>
          <w:rFonts w:asciiTheme="minorEastAsia" w:hAnsiTheme="minorEastAsia" w:hint="eastAsia"/>
          <w:sz w:val="24"/>
          <w:szCs w:val="24"/>
        </w:rPr>
        <w:t>また、消防用設備等</w:t>
      </w:r>
      <w:r w:rsidR="00BE223C" w:rsidRPr="00487825">
        <w:rPr>
          <w:rFonts w:asciiTheme="minorEastAsia" w:hAnsiTheme="minorEastAsia" w:hint="eastAsia"/>
          <w:sz w:val="24"/>
          <w:szCs w:val="24"/>
        </w:rPr>
        <w:t>の法定点検は、</w:t>
      </w:r>
      <w:r w:rsidR="00DC388D">
        <w:rPr>
          <w:rFonts w:asciiTheme="minorEastAsia" w:hAnsiTheme="minorEastAsia" w:hint="eastAsia"/>
          <w:sz w:val="24"/>
          <w:szCs w:val="24"/>
        </w:rPr>
        <w:t>次の（１）</w:t>
      </w:r>
      <w:r w:rsidR="00B62E09" w:rsidRPr="00487825">
        <w:rPr>
          <w:rFonts w:asciiTheme="minorEastAsia" w:hAnsiTheme="minorEastAsia" w:hint="eastAsia"/>
          <w:sz w:val="24"/>
          <w:szCs w:val="24"/>
        </w:rPr>
        <w:t>に基づき実施する。</w:t>
      </w:r>
    </w:p>
    <w:p w:rsidR="00DC388D" w:rsidRPr="00DC388D" w:rsidRDefault="00DC388D" w:rsidP="00DC388D">
      <w:pPr>
        <w:spacing w:line="320" w:lineRule="atLeast"/>
        <w:ind w:left="248" w:hangingChars="100" w:hanging="248"/>
        <w:jc w:val="left"/>
        <w:rPr>
          <w:rFonts w:asciiTheme="minorEastAsia" w:hAnsiTheme="minorEastAsia"/>
          <w:sz w:val="24"/>
          <w:szCs w:val="24"/>
        </w:rPr>
      </w:pPr>
      <w:r w:rsidRPr="00DC388D">
        <w:rPr>
          <w:rFonts w:asciiTheme="minorEastAsia" w:hAnsiTheme="minorEastAsia" w:hint="eastAsia"/>
          <w:sz w:val="24"/>
          <w:szCs w:val="24"/>
        </w:rPr>
        <w:lastRenderedPageBreak/>
        <w:t>（１）消防用設備等の法定点検時期</w:t>
      </w:r>
    </w:p>
    <w:tbl>
      <w:tblPr>
        <w:tblStyle w:val="a3"/>
        <w:tblW w:w="0" w:type="auto"/>
        <w:tblInd w:w="392" w:type="dxa"/>
        <w:tblLayout w:type="fixed"/>
        <w:tblLook w:val="04A0" w:firstRow="1" w:lastRow="0" w:firstColumn="1" w:lastColumn="0" w:noHBand="0" w:noVBand="1"/>
      </w:tblPr>
      <w:tblGrid>
        <w:gridCol w:w="2268"/>
        <w:gridCol w:w="1701"/>
        <w:gridCol w:w="1843"/>
        <w:gridCol w:w="2835"/>
      </w:tblGrid>
      <w:tr w:rsidR="00DC388D" w:rsidRPr="00487825" w:rsidTr="00072D02">
        <w:trPr>
          <w:trHeight w:val="454"/>
        </w:trPr>
        <w:tc>
          <w:tcPr>
            <w:tcW w:w="2268" w:type="dxa"/>
            <w:vMerge w:val="restart"/>
            <w:vAlign w:val="center"/>
          </w:tcPr>
          <w:p w:rsidR="00DC388D" w:rsidRPr="00487825" w:rsidRDefault="00DC388D" w:rsidP="00072D02">
            <w:pPr>
              <w:jc w:val="center"/>
              <w:rPr>
                <w:rFonts w:asciiTheme="minorEastAsia" w:hAnsiTheme="minorEastAsia"/>
                <w:sz w:val="24"/>
                <w:szCs w:val="24"/>
              </w:rPr>
            </w:pPr>
            <w:r w:rsidRPr="00A352FC">
              <w:rPr>
                <w:rFonts w:asciiTheme="minorEastAsia" w:hAnsiTheme="minorEastAsia" w:hint="eastAsia"/>
                <w:kern w:val="0"/>
                <w:sz w:val="24"/>
                <w:szCs w:val="24"/>
              </w:rPr>
              <w:t>点検対象</w:t>
            </w:r>
            <w:r w:rsidR="00A352FC">
              <w:rPr>
                <w:rFonts w:asciiTheme="minorEastAsia" w:hAnsiTheme="minorEastAsia" w:hint="eastAsia"/>
                <w:kern w:val="0"/>
                <w:sz w:val="24"/>
                <w:szCs w:val="24"/>
              </w:rPr>
              <w:t>設備</w:t>
            </w:r>
          </w:p>
        </w:tc>
        <w:tc>
          <w:tcPr>
            <w:tcW w:w="3544" w:type="dxa"/>
            <w:gridSpan w:val="2"/>
            <w:vAlign w:val="center"/>
          </w:tcPr>
          <w:p w:rsidR="00DC388D" w:rsidRPr="00487825" w:rsidRDefault="00DC388D" w:rsidP="00072D02">
            <w:pPr>
              <w:jc w:val="center"/>
              <w:rPr>
                <w:rFonts w:asciiTheme="minorEastAsia" w:hAnsiTheme="minorEastAsia"/>
                <w:sz w:val="24"/>
                <w:szCs w:val="24"/>
              </w:rPr>
            </w:pPr>
            <w:r w:rsidRPr="00741442">
              <w:rPr>
                <w:rFonts w:asciiTheme="minorEastAsia" w:hAnsiTheme="minorEastAsia" w:hint="eastAsia"/>
                <w:spacing w:val="60"/>
                <w:kern w:val="0"/>
                <w:sz w:val="24"/>
                <w:szCs w:val="24"/>
                <w:fitText w:val="1760" w:id="414380545"/>
              </w:rPr>
              <w:t>点検実施</w:t>
            </w:r>
            <w:r w:rsidRPr="00741442">
              <w:rPr>
                <w:rFonts w:asciiTheme="minorEastAsia" w:hAnsiTheme="minorEastAsia" w:hint="eastAsia"/>
                <w:spacing w:val="37"/>
                <w:kern w:val="0"/>
                <w:sz w:val="24"/>
                <w:szCs w:val="24"/>
                <w:fitText w:val="1760" w:id="414380545"/>
              </w:rPr>
              <w:t>日</w:t>
            </w:r>
          </w:p>
        </w:tc>
        <w:tc>
          <w:tcPr>
            <w:tcW w:w="2835" w:type="dxa"/>
            <w:vMerge w:val="restart"/>
            <w:vAlign w:val="center"/>
          </w:tcPr>
          <w:p w:rsidR="00DC388D" w:rsidRPr="00487825" w:rsidRDefault="00DC388D" w:rsidP="00072D02">
            <w:pPr>
              <w:jc w:val="center"/>
              <w:rPr>
                <w:rFonts w:asciiTheme="minorEastAsia" w:hAnsiTheme="minorEastAsia"/>
                <w:sz w:val="24"/>
                <w:szCs w:val="24"/>
              </w:rPr>
            </w:pPr>
            <w:r w:rsidRPr="00741442">
              <w:rPr>
                <w:rFonts w:asciiTheme="minorEastAsia" w:hAnsiTheme="minorEastAsia" w:hint="eastAsia"/>
                <w:spacing w:val="255"/>
                <w:kern w:val="0"/>
                <w:sz w:val="24"/>
                <w:szCs w:val="24"/>
                <w:fitText w:val="1760" w:id="414380546"/>
              </w:rPr>
              <w:t>点検</w:t>
            </w:r>
            <w:r w:rsidRPr="00741442">
              <w:rPr>
                <w:rFonts w:asciiTheme="minorEastAsia" w:hAnsiTheme="minorEastAsia" w:hint="eastAsia"/>
                <w:spacing w:val="7"/>
                <w:kern w:val="0"/>
                <w:sz w:val="24"/>
                <w:szCs w:val="24"/>
                <w:fitText w:val="1760" w:id="414380546"/>
              </w:rPr>
              <w:t>員</w:t>
            </w:r>
          </w:p>
        </w:tc>
      </w:tr>
      <w:tr w:rsidR="00DC388D" w:rsidRPr="00487825" w:rsidTr="00072D02">
        <w:trPr>
          <w:trHeight w:val="454"/>
        </w:trPr>
        <w:tc>
          <w:tcPr>
            <w:tcW w:w="2268" w:type="dxa"/>
            <w:vMerge/>
            <w:vAlign w:val="center"/>
          </w:tcPr>
          <w:p w:rsidR="00DC388D" w:rsidRPr="00487825" w:rsidRDefault="00DC388D" w:rsidP="00072D02">
            <w:pPr>
              <w:jc w:val="center"/>
              <w:rPr>
                <w:rFonts w:asciiTheme="minorEastAsia" w:hAnsiTheme="minorEastAsia"/>
                <w:sz w:val="24"/>
                <w:szCs w:val="24"/>
              </w:rPr>
            </w:pPr>
          </w:p>
        </w:tc>
        <w:tc>
          <w:tcPr>
            <w:tcW w:w="1701" w:type="dxa"/>
            <w:vAlign w:val="center"/>
          </w:tcPr>
          <w:p w:rsidR="00DC388D" w:rsidRPr="00487825" w:rsidRDefault="00DC388D" w:rsidP="00072D02">
            <w:pPr>
              <w:jc w:val="center"/>
              <w:rPr>
                <w:rFonts w:asciiTheme="minorEastAsia" w:hAnsiTheme="minorEastAsia"/>
                <w:sz w:val="24"/>
                <w:szCs w:val="24"/>
              </w:rPr>
            </w:pPr>
            <w:r w:rsidRPr="00487825">
              <w:rPr>
                <w:rFonts w:asciiTheme="minorEastAsia" w:hAnsiTheme="minorEastAsia" w:hint="eastAsia"/>
                <w:sz w:val="24"/>
                <w:szCs w:val="24"/>
              </w:rPr>
              <w:t>機器点検</w:t>
            </w:r>
          </w:p>
        </w:tc>
        <w:tc>
          <w:tcPr>
            <w:tcW w:w="1843" w:type="dxa"/>
            <w:vAlign w:val="center"/>
          </w:tcPr>
          <w:p w:rsidR="00DC388D" w:rsidRPr="00487825" w:rsidRDefault="00DC388D" w:rsidP="00072D02">
            <w:pPr>
              <w:jc w:val="center"/>
              <w:rPr>
                <w:rFonts w:asciiTheme="minorEastAsia" w:hAnsiTheme="minorEastAsia"/>
                <w:sz w:val="24"/>
                <w:szCs w:val="24"/>
              </w:rPr>
            </w:pPr>
            <w:r w:rsidRPr="00487825">
              <w:rPr>
                <w:rFonts w:asciiTheme="minorEastAsia" w:hAnsiTheme="minorEastAsia" w:hint="eastAsia"/>
                <w:sz w:val="24"/>
                <w:szCs w:val="24"/>
              </w:rPr>
              <w:t>総合点検</w:t>
            </w:r>
          </w:p>
        </w:tc>
        <w:tc>
          <w:tcPr>
            <w:tcW w:w="2835" w:type="dxa"/>
            <w:vMerge/>
            <w:vAlign w:val="center"/>
          </w:tcPr>
          <w:p w:rsidR="00DC388D" w:rsidRPr="00487825" w:rsidRDefault="00DC388D" w:rsidP="00072D02">
            <w:pPr>
              <w:jc w:val="center"/>
              <w:rPr>
                <w:rFonts w:asciiTheme="minorEastAsia" w:hAnsiTheme="minorEastAsia"/>
                <w:sz w:val="24"/>
                <w:szCs w:val="24"/>
              </w:rPr>
            </w:pPr>
          </w:p>
        </w:tc>
      </w:tr>
      <w:tr w:rsidR="00DC388D" w:rsidRPr="00487825" w:rsidTr="00072D02">
        <w:trPr>
          <w:trHeight w:val="454"/>
        </w:trPr>
        <w:tc>
          <w:tcPr>
            <w:tcW w:w="2268" w:type="dxa"/>
            <w:vAlign w:val="center"/>
          </w:tcPr>
          <w:p w:rsidR="00DC388D" w:rsidRPr="00487825" w:rsidRDefault="00DC388D" w:rsidP="00072D02">
            <w:pPr>
              <w:jc w:val="center"/>
              <w:rPr>
                <w:rFonts w:asciiTheme="minorEastAsia" w:hAnsiTheme="minorEastAsia"/>
                <w:sz w:val="24"/>
                <w:szCs w:val="24"/>
              </w:rPr>
            </w:pPr>
          </w:p>
        </w:tc>
        <w:tc>
          <w:tcPr>
            <w:tcW w:w="1701" w:type="dxa"/>
            <w:vAlign w:val="center"/>
          </w:tcPr>
          <w:p w:rsidR="00DC388D" w:rsidRPr="00487825" w:rsidRDefault="00DC388D" w:rsidP="00072D02">
            <w:pPr>
              <w:jc w:val="center"/>
              <w:rPr>
                <w:rFonts w:asciiTheme="minorEastAsia" w:hAnsiTheme="minorEastAsia"/>
                <w:sz w:val="24"/>
                <w:szCs w:val="24"/>
              </w:rPr>
            </w:pPr>
          </w:p>
        </w:tc>
        <w:tc>
          <w:tcPr>
            <w:tcW w:w="1843" w:type="dxa"/>
            <w:vAlign w:val="center"/>
          </w:tcPr>
          <w:p w:rsidR="00DC388D" w:rsidRPr="00487825" w:rsidRDefault="00DC388D" w:rsidP="00072D02">
            <w:pPr>
              <w:jc w:val="center"/>
              <w:rPr>
                <w:rFonts w:asciiTheme="minorEastAsia" w:hAnsiTheme="minorEastAsia"/>
                <w:sz w:val="24"/>
                <w:szCs w:val="24"/>
              </w:rPr>
            </w:pPr>
          </w:p>
        </w:tc>
        <w:tc>
          <w:tcPr>
            <w:tcW w:w="2835" w:type="dxa"/>
            <w:vMerge w:val="restart"/>
          </w:tcPr>
          <w:p w:rsidR="00DC388D" w:rsidRPr="00487825" w:rsidRDefault="00DC388D" w:rsidP="00072D02">
            <w:pPr>
              <w:rPr>
                <w:rFonts w:asciiTheme="minorEastAsia" w:hAnsiTheme="minorEastAsia"/>
                <w:sz w:val="24"/>
                <w:szCs w:val="24"/>
              </w:rPr>
            </w:pPr>
            <w:r w:rsidRPr="00487825">
              <w:rPr>
                <w:rFonts w:asciiTheme="minorEastAsia" w:hAnsiTheme="minorEastAsia" w:hint="eastAsia"/>
                <w:sz w:val="24"/>
                <w:szCs w:val="24"/>
              </w:rPr>
              <w:t>氏名</w:t>
            </w:r>
          </w:p>
          <w:p w:rsidR="00DC388D" w:rsidRPr="00487825" w:rsidRDefault="00DC388D" w:rsidP="00072D02">
            <w:pPr>
              <w:rPr>
                <w:rFonts w:asciiTheme="minorEastAsia" w:hAnsiTheme="minorEastAsia"/>
                <w:sz w:val="24"/>
                <w:szCs w:val="24"/>
                <w:u w:val="single"/>
              </w:rPr>
            </w:pPr>
            <w:r w:rsidRPr="00487825">
              <w:rPr>
                <w:rFonts w:asciiTheme="minorEastAsia" w:hAnsiTheme="minorEastAsia" w:hint="eastAsia"/>
                <w:sz w:val="24"/>
                <w:szCs w:val="24"/>
                <w:u w:val="single"/>
              </w:rPr>
              <w:t xml:space="preserve">　　　　　　　　　　</w:t>
            </w:r>
          </w:p>
          <w:p w:rsidR="00DC388D" w:rsidRPr="00487825" w:rsidRDefault="00DC388D" w:rsidP="00072D02">
            <w:pPr>
              <w:rPr>
                <w:rFonts w:asciiTheme="minorEastAsia" w:hAnsiTheme="minorEastAsia"/>
                <w:sz w:val="24"/>
                <w:szCs w:val="24"/>
              </w:rPr>
            </w:pPr>
            <w:r w:rsidRPr="00487825">
              <w:rPr>
                <w:rFonts w:asciiTheme="minorEastAsia" w:hAnsiTheme="minorEastAsia" w:hint="eastAsia"/>
                <w:sz w:val="24"/>
                <w:szCs w:val="24"/>
              </w:rPr>
              <w:t>又は</w:t>
            </w:r>
          </w:p>
          <w:p w:rsidR="00DC388D" w:rsidRPr="00487825" w:rsidRDefault="00DC388D" w:rsidP="00072D02">
            <w:pPr>
              <w:rPr>
                <w:rFonts w:asciiTheme="minorEastAsia" w:hAnsiTheme="minorEastAsia"/>
                <w:sz w:val="24"/>
                <w:szCs w:val="24"/>
                <w:u w:val="single"/>
              </w:rPr>
            </w:pPr>
            <w:r w:rsidRPr="00487825">
              <w:rPr>
                <w:rFonts w:asciiTheme="minorEastAsia" w:hAnsiTheme="minorEastAsia" w:hint="eastAsia"/>
                <w:sz w:val="24"/>
                <w:szCs w:val="24"/>
                <w:u w:val="single"/>
              </w:rPr>
              <w:t xml:space="preserve">　　　　　　　　　　</w:t>
            </w:r>
          </w:p>
          <w:p w:rsidR="00DC388D" w:rsidRPr="00487825" w:rsidRDefault="00DC388D" w:rsidP="00072D02">
            <w:pPr>
              <w:rPr>
                <w:rFonts w:asciiTheme="minorEastAsia" w:hAnsiTheme="minorEastAsia"/>
                <w:sz w:val="24"/>
                <w:szCs w:val="24"/>
              </w:rPr>
            </w:pPr>
            <w:r w:rsidRPr="00487825">
              <w:rPr>
                <w:rFonts w:asciiTheme="minorEastAsia" w:hAnsiTheme="minorEastAsia" w:hint="eastAsia"/>
                <w:sz w:val="24"/>
                <w:szCs w:val="24"/>
              </w:rPr>
              <w:t>と点検保守契約を結び、点検、整備を実施する。</w:t>
            </w:r>
          </w:p>
        </w:tc>
      </w:tr>
      <w:tr w:rsidR="00DC388D" w:rsidRPr="00487825" w:rsidTr="00072D02">
        <w:trPr>
          <w:trHeight w:val="454"/>
        </w:trPr>
        <w:tc>
          <w:tcPr>
            <w:tcW w:w="2268" w:type="dxa"/>
            <w:vAlign w:val="center"/>
          </w:tcPr>
          <w:p w:rsidR="00DC388D" w:rsidRPr="00487825" w:rsidRDefault="00DC388D" w:rsidP="00072D02">
            <w:pPr>
              <w:jc w:val="center"/>
              <w:rPr>
                <w:rFonts w:asciiTheme="minorEastAsia" w:hAnsiTheme="minorEastAsia"/>
                <w:sz w:val="24"/>
                <w:szCs w:val="24"/>
              </w:rPr>
            </w:pPr>
          </w:p>
        </w:tc>
        <w:tc>
          <w:tcPr>
            <w:tcW w:w="1701" w:type="dxa"/>
            <w:vAlign w:val="center"/>
          </w:tcPr>
          <w:p w:rsidR="00DC388D" w:rsidRPr="00487825" w:rsidRDefault="00DC388D" w:rsidP="00072D02">
            <w:pPr>
              <w:jc w:val="center"/>
              <w:rPr>
                <w:rFonts w:asciiTheme="minorEastAsia" w:hAnsiTheme="minorEastAsia"/>
                <w:sz w:val="24"/>
                <w:szCs w:val="24"/>
              </w:rPr>
            </w:pPr>
          </w:p>
        </w:tc>
        <w:tc>
          <w:tcPr>
            <w:tcW w:w="1843" w:type="dxa"/>
            <w:vAlign w:val="center"/>
          </w:tcPr>
          <w:p w:rsidR="00DC388D" w:rsidRPr="00487825" w:rsidRDefault="00DC388D" w:rsidP="00072D02">
            <w:pPr>
              <w:jc w:val="center"/>
              <w:rPr>
                <w:rFonts w:asciiTheme="minorEastAsia" w:hAnsiTheme="minorEastAsia"/>
                <w:sz w:val="24"/>
                <w:szCs w:val="24"/>
              </w:rPr>
            </w:pPr>
          </w:p>
        </w:tc>
        <w:tc>
          <w:tcPr>
            <w:tcW w:w="2835" w:type="dxa"/>
            <w:vMerge/>
          </w:tcPr>
          <w:p w:rsidR="00DC388D" w:rsidRPr="00487825" w:rsidRDefault="00DC388D" w:rsidP="00072D02">
            <w:pPr>
              <w:jc w:val="left"/>
              <w:rPr>
                <w:rFonts w:asciiTheme="minorEastAsia" w:hAnsiTheme="minorEastAsia"/>
                <w:sz w:val="24"/>
                <w:szCs w:val="24"/>
              </w:rPr>
            </w:pPr>
          </w:p>
        </w:tc>
      </w:tr>
      <w:tr w:rsidR="00DC388D" w:rsidRPr="00487825" w:rsidTr="00072D02">
        <w:trPr>
          <w:trHeight w:val="454"/>
        </w:trPr>
        <w:tc>
          <w:tcPr>
            <w:tcW w:w="2268" w:type="dxa"/>
            <w:vAlign w:val="center"/>
          </w:tcPr>
          <w:p w:rsidR="00DC388D" w:rsidRPr="00487825" w:rsidRDefault="00DC388D" w:rsidP="00072D02">
            <w:pPr>
              <w:jc w:val="center"/>
              <w:rPr>
                <w:rFonts w:asciiTheme="minorEastAsia" w:hAnsiTheme="minorEastAsia"/>
                <w:sz w:val="24"/>
                <w:szCs w:val="24"/>
              </w:rPr>
            </w:pPr>
          </w:p>
        </w:tc>
        <w:tc>
          <w:tcPr>
            <w:tcW w:w="1701" w:type="dxa"/>
            <w:vAlign w:val="center"/>
          </w:tcPr>
          <w:p w:rsidR="00DC388D" w:rsidRPr="00487825" w:rsidRDefault="00DC388D" w:rsidP="00072D02">
            <w:pPr>
              <w:jc w:val="center"/>
              <w:rPr>
                <w:rFonts w:asciiTheme="minorEastAsia" w:hAnsiTheme="minorEastAsia"/>
                <w:sz w:val="24"/>
                <w:szCs w:val="24"/>
              </w:rPr>
            </w:pPr>
          </w:p>
        </w:tc>
        <w:tc>
          <w:tcPr>
            <w:tcW w:w="1843" w:type="dxa"/>
            <w:vAlign w:val="center"/>
          </w:tcPr>
          <w:p w:rsidR="00DC388D" w:rsidRPr="00487825" w:rsidRDefault="00DC388D" w:rsidP="00072D02">
            <w:pPr>
              <w:jc w:val="center"/>
              <w:rPr>
                <w:rFonts w:asciiTheme="minorEastAsia" w:hAnsiTheme="minorEastAsia"/>
                <w:sz w:val="24"/>
                <w:szCs w:val="24"/>
              </w:rPr>
            </w:pPr>
          </w:p>
        </w:tc>
        <w:tc>
          <w:tcPr>
            <w:tcW w:w="2835" w:type="dxa"/>
            <w:vMerge/>
          </w:tcPr>
          <w:p w:rsidR="00DC388D" w:rsidRPr="00487825" w:rsidRDefault="00DC388D" w:rsidP="00072D02">
            <w:pPr>
              <w:jc w:val="left"/>
              <w:rPr>
                <w:rFonts w:asciiTheme="minorEastAsia" w:hAnsiTheme="minorEastAsia"/>
                <w:sz w:val="24"/>
                <w:szCs w:val="24"/>
              </w:rPr>
            </w:pPr>
          </w:p>
        </w:tc>
      </w:tr>
      <w:tr w:rsidR="00DC388D" w:rsidRPr="00487825" w:rsidTr="00072D02">
        <w:trPr>
          <w:trHeight w:val="454"/>
        </w:trPr>
        <w:tc>
          <w:tcPr>
            <w:tcW w:w="2268" w:type="dxa"/>
            <w:vAlign w:val="center"/>
          </w:tcPr>
          <w:p w:rsidR="00DC388D" w:rsidRPr="00487825" w:rsidRDefault="00DC388D" w:rsidP="00072D02">
            <w:pPr>
              <w:jc w:val="center"/>
              <w:rPr>
                <w:rFonts w:asciiTheme="minorEastAsia" w:hAnsiTheme="minorEastAsia"/>
                <w:sz w:val="24"/>
                <w:szCs w:val="24"/>
              </w:rPr>
            </w:pPr>
          </w:p>
        </w:tc>
        <w:tc>
          <w:tcPr>
            <w:tcW w:w="1701" w:type="dxa"/>
            <w:vAlign w:val="center"/>
          </w:tcPr>
          <w:p w:rsidR="00DC388D" w:rsidRPr="00487825" w:rsidRDefault="00DC388D" w:rsidP="00072D02">
            <w:pPr>
              <w:jc w:val="center"/>
              <w:rPr>
                <w:rFonts w:asciiTheme="minorEastAsia" w:hAnsiTheme="minorEastAsia"/>
                <w:sz w:val="24"/>
                <w:szCs w:val="24"/>
              </w:rPr>
            </w:pPr>
          </w:p>
        </w:tc>
        <w:tc>
          <w:tcPr>
            <w:tcW w:w="1843" w:type="dxa"/>
            <w:vAlign w:val="center"/>
          </w:tcPr>
          <w:p w:rsidR="00DC388D" w:rsidRPr="00487825" w:rsidRDefault="00DC388D" w:rsidP="00072D02">
            <w:pPr>
              <w:jc w:val="center"/>
              <w:rPr>
                <w:rFonts w:asciiTheme="minorEastAsia" w:hAnsiTheme="minorEastAsia"/>
                <w:sz w:val="24"/>
                <w:szCs w:val="24"/>
              </w:rPr>
            </w:pPr>
          </w:p>
        </w:tc>
        <w:tc>
          <w:tcPr>
            <w:tcW w:w="2835" w:type="dxa"/>
            <w:vMerge/>
          </w:tcPr>
          <w:p w:rsidR="00DC388D" w:rsidRPr="00487825" w:rsidRDefault="00DC388D" w:rsidP="00072D02">
            <w:pPr>
              <w:jc w:val="left"/>
              <w:rPr>
                <w:rFonts w:asciiTheme="minorEastAsia" w:hAnsiTheme="minorEastAsia"/>
                <w:sz w:val="24"/>
                <w:szCs w:val="24"/>
              </w:rPr>
            </w:pPr>
          </w:p>
        </w:tc>
      </w:tr>
      <w:tr w:rsidR="00DC388D" w:rsidRPr="00487825" w:rsidTr="00072D02">
        <w:trPr>
          <w:trHeight w:val="454"/>
        </w:trPr>
        <w:tc>
          <w:tcPr>
            <w:tcW w:w="2268" w:type="dxa"/>
            <w:vAlign w:val="center"/>
          </w:tcPr>
          <w:p w:rsidR="00DC388D" w:rsidRPr="00487825" w:rsidRDefault="00DC388D" w:rsidP="00072D02">
            <w:pPr>
              <w:jc w:val="center"/>
              <w:rPr>
                <w:rFonts w:asciiTheme="minorEastAsia" w:hAnsiTheme="minorEastAsia"/>
                <w:sz w:val="24"/>
                <w:szCs w:val="24"/>
              </w:rPr>
            </w:pPr>
          </w:p>
        </w:tc>
        <w:tc>
          <w:tcPr>
            <w:tcW w:w="1701" w:type="dxa"/>
            <w:vAlign w:val="center"/>
          </w:tcPr>
          <w:p w:rsidR="00DC388D" w:rsidRPr="00487825" w:rsidRDefault="00DC388D" w:rsidP="00072D02">
            <w:pPr>
              <w:jc w:val="center"/>
              <w:rPr>
                <w:rFonts w:asciiTheme="minorEastAsia" w:hAnsiTheme="minorEastAsia"/>
                <w:sz w:val="24"/>
                <w:szCs w:val="24"/>
              </w:rPr>
            </w:pPr>
          </w:p>
        </w:tc>
        <w:tc>
          <w:tcPr>
            <w:tcW w:w="1843" w:type="dxa"/>
            <w:vAlign w:val="center"/>
          </w:tcPr>
          <w:p w:rsidR="00DC388D" w:rsidRPr="00487825" w:rsidRDefault="00DC388D" w:rsidP="00072D02">
            <w:pPr>
              <w:jc w:val="center"/>
              <w:rPr>
                <w:rFonts w:asciiTheme="minorEastAsia" w:hAnsiTheme="minorEastAsia"/>
                <w:sz w:val="24"/>
                <w:szCs w:val="24"/>
              </w:rPr>
            </w:pPr>
          </w:p>
        </w:tc>
        <w:tc>
          <w:tcPr>
            <w:tcW w:w="2835" w:type="dxa"/>
            <w:vMerge/>
          </w:tcPr>
          <w:p w:rsidR="00DC388D" w:rsidRPr="00487825" w:rsidRDefault="00DC388D" w:rsidP="00072D02">
            <w:pPr>
              <w:jc w:val="left"/>
              <w:rPr>
                <w:rFonts w:asciiTheme="minorEastAsia" w:hAnsiTheme="minorEastAsia"/>
                <w:sz w:val="24"/>
                <w:szCs w:val="24"/>
              </w:rPr>
            </w:pPr>
          </w:p>
        </w:tc>
      </w:tr>
      <w:tr w:rsidR="00DC388D" w:rsidRPr="00487825" w:rsidTr="00072D02">
        <w:trPr>
          <w:trHeight w:val="454"/>
        </w:trPr>
        <w:tc>
          <w:tcPr>
            <w:tcW w:w="2268" w:type="dxa"/>
            <w:vAlign w:val="center"/>
          </w:tcPr>
          <w:p w:rsidR="00DC388D" w:rsidRPr="00487825" w:rsidRDefault="00DC388D" w:rsidP="00072D02">
            <w:pPr>
              <w:jc w:val="center"/>
              <w:rPr>
                <w:rFonts w:asciiTheme="minorEastAsia" w:hAnsiTheme="minorEastAsia"/>
                <w:sz w:val="24"/>
                <w:szCs w:val="24"/>
              </w:rPr>
            </w:pPr>
          </w:p>
        </w:tc>
        <w:tc>
          <w:tcPr>
            <w:tcW w:w="1701" w:type="dxa"/>
            <w:vAlign w:val="center"/>
          </w:tcPr>
          <w:p w:rsidR="00DC388D" w:rsidRPr="00487825" w:rsidRDefault="00DC388D" w:rsidP="00072D02">
            <w:pPr>
              <w:jc w:val="center"/>
              <w:rPr>
                <w:rFonts w:asciiTheme="minorEastAsia" w:hAnsiTheme="minorEastAsia"/>
                <w:sz w:val="24"/>
                <w:szCs w:val="24"/>
              </w:rPr>
            </w:pPr>
          </w:p>
        </w:tc>
        <w:tc>
          <w:tcPr>
            <w:tcW w:w="1843" w:type="dxa"/>
            <w:vAlign w:val="center"/>
          </w:tcPr>
          <w:p w:rsidR="00DC388D" w:rsidRPr="00487825" w:rsidRDefault="00DC388D" w:rsidP="00072D02">
            <w:pPr>
              <w:jc w:val="center"/>
              <w:rPr>
                <w:rFonts w:asciiTheme="minorEastAsia" w:hAnsiTheme="minorEastAsia"/>
                <w:sz w:val="24"/>
                <w:szCs w:val="24"/>
              </w:rPr>
            </w:pPr>
          </w:p>
        </w:tc>
        <w:tc>
          <w:tcPr>
            <w:tcW w:w="2835" w:type="dxa"/>
            <w:vMerge/>
          </w:tcPr>
          <w:p w:rsidR="00DC388D" w:rsidRPr="00487825" w:rsidRDefault="00DC388D" w:rsidP="00072D02">
            <w:pPr>
              <w:jc w:val="left"/>
              <w:rPr>
                <w:rFonts w:asciiTheme="minorEastAsia" w:hAnsiTheme="minorEastAsia"/>
                <w:sz w:val="24"/>
                <w:szCs w:val="24"/>
              </w:rPr>
            </w:pPr>
          </w:p>
        </w:tc>
      </w:tr>
      <w:tr w:rsidR="00DC388D" w:rsidRPr="00487825" w:rsidTr="00072D02">
        <w:trPr>
          <w:trHeight w:val="454"/>
        </w:trPr>
        <w:tc>
          <w:tcPr>
            <w:tcW w:w="2268" w:type="dxa"/>
          </w:tcPr>
          <w:p w:rsidR="00DC388D" w:rsidRPr="00487825" w:rsidRDefault="00DC388D" w:rsidP="00072D02">
            <w:pPr>
              <w:jc w:val="left"/>
              <w:rPr>
                <w:rFonts w:asciiTheme="minorEastAsia" w:hAnsiTheme="minorEastAsia"/>
                <w:sz w:val="24"/>
                <w:szCs w:val="24"/>
              </w:rPr>
            </w:pPr>
            <w:r w:rsidRPr="00487825">
              <w:rPr>
                <w:rFonts w:asciiTheme="minorEastAsia" w:hAnsiTheme="minorEastAsia" w:hint="eastAsia"/>
                <w:sz w:val="24"/>
                <w:szCs w:val="24"/>
              </w:rPr>
              <w:t>特殊消防用設備等</w:t>
            </w:r>
          </w:p>
        </w:tc>
        <w:tc>
          <w:tcPr>
            <w:tcW w:w="1701" w:type="dxa"/>
          </w:tcPr>
          <w:p w:rsidR="00DC388D" w:rsidRPr="00487825" w:rsidRDefault="00DC388D" w:rsidP="00072D02">
            <w:pPr>
              <w:jc w:val="left"/>
              <w:rPr>
                <w:rFonts w:asciiTheme="minorEastAsia" w:hAnsiTheme="minorEastAsia"/>
                <w:sz w:val="24"/>
                <w:szCs w:val="24"/>
              </w:rPr>
            </w:pPr>
          </w:p>
        </w:tc>
        <w:tc>
          <w:tcPr>
            <w:tcW w:w="1843" w:type="dxa"/>
          </w:tcPr>
          <w:p w:rsidR="00DC388D" w:rsidRPr="00487825" w:rsidRDefault="00DC388D" w:rsidP="00072D02">
            <w:pPr>
              <w:jc w:val="left"/>
              <w:rPr>
                <w:rFonts w:asciiTheme="minorEastAsia" w:hAnsiTheme="minorEastAsia"/>
                <w:sz w:val="24"/>
                <w:szCs w:val="24"/>
              </w:rPr>
            </w:pPr>
          </w:p>
        </w:tc>
        <w:tc>
          <w:tcPr>
            <w:tcW w:w="2835" w:type="dxa"/>
            <w:vMerge/>
          </w:tcPr>
          <w:p w:rsidR="00DC388D" w:rsidRPr="00487825" w:rsidRDefault="00DC388D" w:rsidP="00072D02">
            <w:pPr>
              <w:jc w:val="left"/>
              <w:rPr>
                <w:rFonts w:asciiTheme="minorEastAsia" w:hAnsiTheme="minorEastAsia"/>
                <w:sz w:val="24"/>
                <w:szCs w:val="24"/>
              </w:rPr>
            </w:pPr>
          </w:p>
        </w:tc>
      </w:tr>
    </w:tbl>
    <w:p w:rsidR="00DC388D" w:rsidRDefault="00DC388D" w:rsidP="00DC388D">
      <w:pPr>
        <w:widowControl/>
        <w:jc w:val="left"/>
        <w:rPr>
          <w:rFonts w:asciiTheme="minorEastAsia" w:hAnsiTheme="minorEastAsia"/>
          <w:sz w:val="22"/>
        </w:rPr>
      </w:pPr>
    </w:p>
    <w:p w:rsidR="00B62E09" w:rsidRPr="00487825" w:rsidRDefault="008A195B" w:rsidP="00DC388D">
      <w:pPr>
        <w:widowControl/>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結果の記録及び報告</w:t>
      </w:r>
      <w:r w:rsidRPr="00487825">
        <w:rPr>
          <w:rFonts w:asciiTheme="minorEastAsia" w:hAnsiTheme="minorEastAsia" w:hint="eastAsia"/>
          <w:sz w:val="24"/>
          <w:szCs w:val="24"/>
        </w:rPr>
        <w:t>）</w:t>
      </w:r>
    </w:p>
    <w:p w:rsidR="001E0DA8" w:rsidRPr="00487825" w:rsidRDefault="00F23707" w:rsidP="0003087E">
      <w:pPr>
        <w:spacing w:line="320" w:lineRule="atLeast"/>
        <w:ind w:left="248" w:hangingChars="100" w:hanging="248"/>
        <w:jc w:val="left"/>
        <w:rPr>
          <w:rFonts w:asciiTheme="minorEastAsia" w:hAnsiTheme="minorEastAsia"/>
          <w:sz w:val="24"/>
          <w:szCs w:val="24"/>
        </w:rPr>
      </w:pPr>
      <w:r w:rsidRPr="00487825">
        <w:rPr>
          <w:rStyle w:val="10"/>
          <w:rFonts w:hint="eastAsia"/>
        </w:rPr>
        <w:t>第</w:t>
      </w:r>
      <w:r w:rsidR="0008242A">
        <w:rPr>
          <w:rStyle w:val="10"/>
          <w:rFonts w:hint="eastAsia"/>
        </w:rPr>
        <w:t>8</w:t>
      </w:r>
      <w:r w:rsidR="00B62E09" w:rsidRPr="00487825">
        <w:rPr>
          <w:rStyle w:val="10"/>
          <w:rFonts w:hint="eastAsia"/>
        </w:rPr>
        <w:t>条</w:t>
      </w:r>
      <w:r w:rsidR="00B61BEB">
        <w:rPr>
          <w:rFonts w:asciiTheme="minorEastAsia" w:hAnsiTheme="minorEastAsia" w:hint="eastAsia"/>
          <w:sz w:val="24"/>
          <w:szCs w:val="24"/>
        </w:rPr>
        <w:t xml:space="preserve">　</w:t>
      </w:r>
      <w:r w:rsidR="00B62E09" w:rsidRPr="00487825">
        <w:rPr>
          <w:rFonts w:asciiTheme="minorEastAsia" w:hAnsiTheme="minorEastAsia" w:hint="eastAsia"/>
          <w:sz w:val="24"/>
          <w:szCs w:val="24"/>
        </w:rPr>
        <w:t>点検、検査の結果は、「防火対象物維持台帳」</w:t>
      </w:r>
      <w:r w:rsidR="00BE223C" w:rsidRPr="00487825">
        <w:rPr>
          <w:rFonts w:asciiTheme="minorEastAsia" w:hAnsiTheme="minorEastAsia" w:hint="eastAsia"/>
          <w:sz w:val="24"/>
          <w:szCs w:val="24"/>
        </w:rPr>
        <w:t>に記録しておくとともに</w:t>
      </w:r>
      <w:r w:rsidR="00B62E09" w:rsidRPr="00487825">
        <w:rPr>
          <w:rFonts w:asciiTheme="minorEastAsia" w:hAnsiTheme="minorEastAsia" w:hint="eastAsia"/>
          <w:sz w:val="24"/>
          <w:szCs w:val="24"/>
        </w:rPr>
        <w:t>消防用設備等の点検結果については、</w:t>
      </w:r>
      <w:r w:rsidR="00B62E09" w:rsidRPr="00487825">
        <w:rPr>
          <w:rFonts w:asciiTheme="minorEastAsia" w:hAnsiTheme="minorEastAsia" w:hint="eastAsia"/>
          <w:sz w:val="24"/>
          <w:szCs w:val="24"/>
          <w:u w:val="single"/>
        </w:rPr>
        <w:t xml:space="preserve">　</w:t>
      </w:r>
      <w:r w:rsidR="00614E4C" w:rsidRPr="00487825">
        <w:rPr>
          <w:rFonts w:asciiTheme="minorEastAsia" w:hAnsiTheme="minorEastAsia" w:hint="eastAsia"/>
          <w:sz w:val="24"/>
          <w:szCs w:val="24"/>
          <w:u w:val="single"/>
        </w:rPr>
        <w:t xml:space="preserve">　</w:t>
      </w:r>
      <w:r w:rsidR="00B62E09" w:rsidRPr="00487825">
        <w:rPr>
          <w:rFonts w:asciiTheme="minorEastAsia" w:hAnsiTheme="minorEastAsia" w:hint="eastAsia"/>
          <w:sz w:val="24"/>
          <w:szCs w:val="24"/>
        </w:rPr>
        <w:t>年に１回、特殊消防用設備等は、</w:t>
      </w:r>
      <w:r w:rsidR="00DC6053" w:rsidRPr="00487825">
        <w:rPr>
          <w:rFonts w:asciiTheme="minorEastAsia" w:hAnsiTheme="minorEastAsia" w:hint="eastAsia"/>
          <w:sz w:val="24"/>
          <w:szCs w:val="24"/>
        </w:rPr>
        <w:t>設備等設置維持計画に定める期間ごとに消防長</w:t>
      </w:r>
      <w:r w:rsidR="00B62E09" w:rsidRPr="00487825">
        <w:rPr>
          <w:rFonts w:asciiTheme="minorEastAsia" w:hAnsiTheme="minorEastAsia" w:hint="eastAsia"/>
          <w:sz w:val="24"/>
          <w:szCs w:val="24"/>
        </w:rPr>
        <w:t>に報告する。また不備欠かんを認めたときは、早急にその是正を図る。</w:t>
      </w:r>
    </w:p>
    <w:p w:rsidR="00916DB4" w:rsidRDefault="00916DB4" w:rsidP="0003087E">
      <w:pPr>
        <w:spacing w:line="320" w:lineRule="atLeast"/>
        <w:ind w:firstLineChars="100" w:firstLine="248"/>
        <w:jc w:val="left"/>
        <w:rPr>
          <w:rFonts w:asciiTheme="minorEastAsia" w:hAnsiTheme="minorEastAsia"/>
          <w:sz w:val="24"/>
          <w:szCs w:val="24"/>
        </w:rPr>
      </w:pPr>
    </w:p>
    <w:p w:rsidR="00B62E09" w:rsidRPr="00487825" w:rsidRDefault="008A195B" w:rsidP="0003087E">
      <w:pPr>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自衛消防</w:t>
      </w:r>
      <w:r w:rsidR="007A7AD8" w:rsidRPr="00487825">
        <w:rPr>
          <w:rFonts w:asciiTheme="minorEastAsia" w:hAnsiTheme="minorEastAsia" w:hint="eastAsia"/>
          <w:sz w:val="24"/>
          <w:szCs w:val="24"/>
        </w:rPr>
        <w:t>の</w:t>
      </w:r>
      <w:r w:rsidR="00B62E09" w:rsidRPr="00487825">
        <w:rPr>
          <w:rFonts w:asciiTheme="minorEastAsia" w:hAnsiTheme="minorEastAsia" w:hint="eastAsia"/>
          <w:sz w:val="24"/>
          <w:szCs w:val="24"/>
        </w:rPr>
        <w:t>組織と任務分担</w:t>
      </w:r>
      <w:r w:rsidRPr="00487825">
        <w:rPr>
          <w:rFonts w:asciiTheme="minorEastAsia" w:hAnsiTheme="minorEastAsia" w:hint="eastAsia"/>
          <w:sz w:val="24"/>
          <w:szCs w:val="24"/>
        </w:rPr>
        <w:t>）</w:t>
      </w:r>
    </w:p>
    <w:p w:rsidR="00B62E09" w:rsidRPr="00487825" w:rsidRDefault="00B62E09" w:rsidP="0003087E">
      <w:pPr>
        <w:spacing w:line="320" w:lineRule="atLeast"/>
        <w:ind w:left="248" w:hangingChars="100" w:hanging="248"/>
        <w:jc w:val="left"/>
        <w:rPr>
          <w:rFonts w:asciiTheme="minorEastAsia" w:hAnsiTheme="minorEastAsia"/>
          <w:sz w:val="24"/>
          <w:szCs w:val="24"/>
        </w:rPr>
      </w:pPr>
      <w:r w:rsidRPr="00487825">
        <w:rPr>
          <w:rStyle w:val="10"/>
          <w:rFonts w:hint="eastAsia"/>
        </w:rPr>
        <w:t>第</w:t>
      </w:r>
      <w:r w:rsidR="0008242A">
        <w:rPr>
          <w:rStyle w:val="10"/>
          <w:rFonts w:hint="eastAsia"/>
        </w:rPr>
        <w:t>9</w:t>
      </w:r>
      <w:r w:rsidRPr="00487825">
        <w:rPr>
          <w:rStyle w:val="10"/>
          <w:rFonts w:hint="eastAsia"/>
        </w:rPr>
        <w:t>条</w:t>
      </w:r>
      <w:r w:rsidR="00F33362" w:rsidRPr="00487825">
        <w:rPr>
          <w:rFonts w:asciiTheme="minorEastAsia" w:hAnsiTheme="minorEastAsia" w:hint="eastAsia"/>
          <w:sz w:val="24"/>
          <w:szCs w:val="24"/>
        </w:rPr>
        <w:t xml:space="preserve">　自衛消防</w:t>
      </w:r>
      <w:r w:rsidR="007A7AD8" w:rsidRPr="00487825">
        <w:rPr>
          <w:rFonts w:asciiTheme="minorEastAsia" w:hAnsiTheme="minorEastAsia" w:hint="eastAsia"/>
          <w:sz w:val="24"/>
          <w:szCs w:val="24"/>
        </w:rPr>
        <w:t>の</w:t>
      </w:r>
      <w:r w:rsidR="00F33362" w:rsidRPr="00487825">
        <w:rPr>
          <w:rFonts w:asciiTheme="minorEastAsia" w:hAnsiTheme="minorEastAsia" w:hint="eastAsia"/>
          <w:sz w:val="24"/>
          <w:szCs w:val="24"/>
        </w:rPr>
        <w:t>組織は、</w:t>
      </w:r>
      <w:r w:rsidR="000B6DD7">
        <w:rPr>
          <w:rFonts w:asciiTheme="minorEastAsia" w:hAnsiTheme="minorEastAsia" w:hint="eastAsia"/>
          <w:sz w:val="24"/>
          <w:szCs w:val="24"/>
        </w:rPr>
        <w:t>別表</w:t>
      </w:r>
      <w:r w:rsidR="00A352FC">
        <w:rPr>
          <w:rFonts w:asciiTheme="minorEastAsia" w:hAnsiTheme="minorEastAsia" w:hint="eastAsia"/>
          <w:sz w:val="24"/>
          <w:szCs w:val="24"/>
        </w:rPr>
        <w:t>４</w:t>
      </w:r>
      <w:r w:rsidR="000B6DD7">
        <w:rPr>
          <w:rFonts w:asciiTheme="minorEastAsia" w:hAnsiTheme="minorEastAsia" w:hint="eastAsia"/>
          <w:sz w:val="24"/>
          <w:szCs w:val="24"/>
        </w:rPr>
        <w:t>「</w:t>
      </w:r>
      <w:r w:rsidR="00582D5C">
        <w:rPr>
          <w:rFonts w:asciiTheme="minorEastAsia" w:hAnsiTheme="minorEastAsia" w:hint="eastAsia"/>
          <w:sz w:val="24"/>
          <w:szCs w:val="24"/>
        </w:rPr>
        <w:t>任務分担表</w:t>
      </w:r>
      <w:r w:rsidR="000B6DD7">
        <w:rPr>
          <w:rFonts w:asciiTheme="minorEastAsia" w:hAnsiTheme="minorEastAsia" w:hint="eastAsia"/>
          <w:sz w:val="24"/>
          <w:szCs w:val="24"/>
        </w:rPr>
        <w:t>」</w:t>
      </w:r>
      <w:r w:rsidR="00582D5C">
        <w:rPr>
          <w:rFonts w:asciiTheme="minorEastAsia" w:hAnsiTheme="minorEastAsia" w:hint="eastAsia"/>
          <w:sz w:val="24"/>
          <w:szCs w:val="24"/>
        </w:rPr>
        <w:t>に</w:t>
      </w:r>
      <w:r w:rsidRPr="00487825">
        <w:rPr>
          <w:rFonts w:asciiTheme="minorEastAsia" w:hAnsiTheme="minorEastAsia" w:hint="eastAsia"/>
          <w:sz w:val="24"/>
          <w:szCs w:val="24"/>
        </w:rPr>
        <w:t>より自衛消防隊を編成する。</w:t>
      </w:r>
    </w:p>
    <w:p w:rsidR="00D73642" w:rsidRPr="00487825" w:rsidRDefault="002D772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w:t>
      </w:r>
    </w:p>
    <w:p w:rsidR="00B62E09" w:rsidRPr="00487825" w:rsidRDefault="008A195B" w:rsidP="0003087E">
      <w:pPr>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休日、夜間の防火管理体制</w:t>
      </w:r>
      <w:r w:rsidRPr="00487825">
        <w:rPr>
          <w:rFonts w:asciiTheme="minorEastAsia" w:hAnsiTheme="minorEastAsia" w:hint="eastAsia"/>
          <w:sz w:val="24"/>
          <w:szCs w:val="24"/>
        </w:rPr>
        <w:t>）</w:t>
      </w:r>
    </w:p>
    <w:p w:rsidR="00B62E09" w:rsidRPr="00487825" w:rsidRDefault="00B62E09" w:rsidP="0003087E">
      <w:pPr>
        <w:spacing w:line="320" w:lineRule="atLeast"/>
        <w:ind w:left="248" w:hangingChars="100" w:hanging="248"/>
        <w:jc w:val="left"/>
        <w:rPr>
          <w:rFonts w:asciiTheme="minorEastAsia" w:hAnsiTheme="minorEastAsia"/>
          <w:sz w:val="24"/>
          <w:szCs w:val="24"/>
        </w:rPr>
      </w:pPr>
      <w:r w:rsidRPr="00487825">
        <w:rPr>
          <w:rStyle w:val="10"/>
          <w:rFonts w:hint="eastAsia"/>
        </w:rPr>
        <w:t>第</w:t>
      </w:r>
      <w:r w:rsidR="0008242A">
        <w:rPr>
          <w:rStyle w:val="10"/>
          <w:rFonts w:hint="eastAsia"/>
        </w:rPr>
        <w:t>10</w:t>
      </w:r>
      <w:r w:rsidRPr="00487825">
        <w:rPr>
          <w:rStyle w:val="10"/>
          <w:rFonts w:hint="eastAsia"/>
        </w:rPr>
        <w:t>条</w:t>
      </w:r>
      <w:r w:rsidRPr="00487825">
        <w:rPr>
          <w:rFonts w:asciiTheme="minorEastAsia" w:hAnsiTheme="minorEastAsia" w:hint="eastAsia"/>
          <w:sz w:val="24"/>
          <w:szCs w:val="24"/>
        </w:rPr>
        <w:t xml:space="preserve">　休日、夜間においては、在館者がいる場合と無人となる場合があるため、緊急連絡先を定め、次のように任務を行う。</w:t>
      </w:r>
    </w:p>
    <w:p w:rsidR="00B62E09" w:rsidRPr="00487825" w:rsidRDefault="00047BD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（１）</w:t>
      </w:r>
      <w:r w:rsidR="00B62E09" w:rsidRPr="00487825">
        <w:rPr>
          <w:rFonts w:asciiTheme="minorEastAsia" w:hAnsiTheme="minorEastAsia" w:hint="eastAsia"/>
          <w:sz w:val="24"/>
          <w:szCs w:val="24"/>
        </w:rPr>
        <w:t>休日、夜間に在館者がいる場合</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ア　休日、夜間の防火管理体制</w:t>
      </w:r>
    </w:p>
    <w:p w:rsidR="00B62E09" w:rsidRPr="00487825" w:rsidRDefault="00B62E09" w:rsidP="00B61BEB">
      <w:pPr>
        <w:spacing w:line="320" w:lineRule="atLeast"/>
        <w:ind w:left="745" w:hangingChars="300" w:hanging="745"/>
        <w:jc w:val="left"/>
        <w:rPr>
          <w:rFonts w:asciiTheme="minorEastAsia" w:hAnsiTheme="minorEastAsia"/>
          <w:sz w:val="24"/>
          <w:szCs w:val="24"/>
        </w:rPr>
      </w:pPr>
      <w:r w:rsidRPr="00487825">
        <w:rPr>
          <w:rFonts w:asciiTheme="minorEastAsia" w:hAnsiTheme="minorEastAsia" w:hint="eastAsia"/>
          <w:sz w:val="24"/>
          <w:szCs w:val="24"/>
        </w:rPr>
        <w:t xml:space="preserve">　　　　休日、夜間の勤務者は、定期に巡回する等火災予防上の安全を確保する。</w:t>
      </w:r>
    </w:p>
    <w:p w:rsidR="003101F9" w:rsidRDefault="00B62E09" w:rsidP="003101F9">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イ　休日、夜間における自衛消防活動</w:t>
      </w:r>
    </w:p>
    <w:p w:rsidR="00B62E09" w:rsidRPr="00487825" w:rsidRDefault="00B62E09" w:rsidP="0003087E">
      <w:pPr>
        <w:spacing w:line="320" w:lineRule="atLeast"/>
        <w:ind w:leftChars="342" w:left="746" w:firstLineChars="100" w:firstLine="248"/>
        <w:jc w:val="left"/>
        <w:rPr>
          <w:rFonts w:asciiTheme="minorEastAsia" w:hAnsiTheme="minorEastAsia"/>
          <w:sz w:val="24"/>
          <w:szCs w:val="24"/>
        </w:rPr>
      </w:pPr>
      <w:r w:rsidRPr="00487825">
        <w:rPr>
          <w:rFonts w:asciiTheme="minorEastAsia" w:hAnsiTheme="minorEastAsia" w:hint="eastAsia"/>
          <w:sz w:val="24"/>
          <w:szCs w:val="24"/>
        </w:rPr>
        <w:t>休日、夜間における自衛消防活動は、勤務している者など建物内にいる者全員で次の初動措置を行う。</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w:t>
      </w:r>
      <w:r w:rsidR="008A195B" w:rsidRPr="00487825">
        <w:rPr>
          <w:rFonts w:asciiTheme="minorEastAsia" w:hAnsiTheme="minorEastAsia" w:hint="eastAsia"/>
          <w:sz w:val="24"/>
          <w:szCs w:val="24"/>
        </w:rPr>
        <w:t>（</w:t>
      </w:r>
      <w:r w:rsidRPr="00487825">
        <w:rPr>
          <w:rFonts w:asciiTheme="minorEastAsia" w:hAnsiTheme="minorEastAsia" w:hint="eastAsia"/>
          <w:sz w:val="24"/>
          <w:szCs w:val="24"/>
        </w:rPr>
        <w:t>ア</w:t>
      </w:r>
      <w:r w:rsidR="008A195B" w:rsidRPr="00487825">
        <w:rPr>
          <w:rFonts w:asciiTheme="minorEastAsia" w:hAnsiTheme="minorEastAsia" w:hint="eastAsia"/>
          <w:sz w:val="24"/>
          <w:szCs w:val="24"/>
        </w:rPr>
        <w:t>）</w:t>
      </w:r>
      <w:r w:rsidRPr="00487825">
        <w:rPr>
          <w:rFonts w:asciiTheme="minorEastAsia" w:hAnsiTheme="minorEastAsia" w:hint="eastAsia"/>
          <w:sz w:val="24"/>
          <w:szCs w:val="24"/>
        </w:rPr>
        <w:t>通報連絡</w:t>
      </w:r>
    </w:p>
    <w:p w:rsidR="00B62E09" w:rsidRPr="00487825" w:rsidRDefault="00B62E09" w:rsidP="0003087E">
      <w:pPr>
        <w:spacing w:line="320" w:lineRule="atLeast"/>
        <w:ind w:left="993" w:hangingChars="400" w:hanging="993"/>
        <w:jc w:val="left"/>
        <w:rPr>
          <w:rFonts w:asciiTheme="minorEastAsia" w:hAnsiTheme="minorEastAsia"/>
          <w:sz w:val="24"/>
          <w:szCs w:val="24"/>
        </w:rPr>
      </w:pPr>
      <w:r w:rsidRPr="00487825">
        <w:rPr>
          <w:rFonts w:asciiTheme="minorEastAsia" w:hAnsiTheme="minorEastAsia" w:hint="eastAsia"/>
          <w:sz w:val="24"/>
          <w:szCs w:val="24"/>
        </w:rPr>
        <w:t xml:space="preserve">　　　　</w:t>
      </w:r>
      <w:r w:rsidR="00D61D14" w:rsidRPr="00487825">
        <w:rPr>
          <w:rFonts w:asciiTheme="minorEastAsia" w:hAnsiTheme="minorEastAsia" w:hint="eastAsia"/>
          <w:sz w:val="24"/>
          <w:szCs w:val="24"/>
        </w:rPr>
        <w:t xml:space="preserve">　</w:t>
      </w:r>
      <w:r w:rsidRPr="00487825">
        <w:rPr>
          <w:rFonts w:asciiTheme="minorEastAsia" w:hAnsiTheme="minorEastAsia" w:hint="eastAsia"/>
          <w:sz w:val="24"/>
          <w:szCs w:val="24"/>
        </w:rPr>
        <w:t>火災が発生したときは、直ちに消防機関に通報するとともに、他の勤務者に火災の発生を知らせ、さらに緊急連絡一覧表により関係者に速やかに連絡すること。</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w:t>
      </w:r>
      <w:r w:rsidR="008A195B" w:rsidRPr="00487825">
        <w:rPr>
          <w:rFonts w:asciiTheme="minorEastAsia" w:hAnsiTheme="minorEastAsia" w:hint="eastAsia"/>
          <w:sz w:val="24"/>
          <w:szCs w:val="24"/>
        </w:rPr>
        <w:t>（</w:t>
      </w:r>
      <w:r w:rsidRPr="00487825">
        <w:rPr>
          <w:rFonts w:asciiTheme="minorEastAsia" w:hAnsiTheme="minorEastAsia" w:hint="eastAsia"/>
          <w:sz w:val="24"/>
          <w:szCs w:val="24"/>
        </w:rPr>
        <w:t>イ</w:t>
      </w:r>
      <w:r w:rsidR="008A195B" w:rsidRPr="00487825">
        <w:rPr>
          <w:rFonts w:asciiTheme="minorEastAsia" w:hAnsiTheme="minorEastAsia" w:hint="eastAsia"/>
          <w:sz w:val="24"/>
          <w:szCs w:val="24"/>
        </w:rPr>
        <w:t>）</w:t>
      </w:r>
      <w:r w:rsidRPr="00487825">
        <w:rPr>
          <w:rFonts w:asciiTheme="minorEastAsia" w:hAnsiTheme="minorEastAsia" w:hint="eastAsia"/>
          <w:sz w:val="24"/>
          <w:szCs w:val="24"/>
        </w:rPr>
        <w:t>初期消火</w:t>
      </w:r>
    </w:p>
    <w:p w:rsidR="00B62E09" w:rsidRPr="00487825" w:rsidRDefault="00B62E09" w:rsidP="0003087E">
      <w:pPr>
        <w:spacing w:line="320" w:lineRule="atLeast"/>
        <w:ind w:left="993" w:hangingChars="400" w:hanging="993"/>
        <w:jc w:val="left"/>
        <w:rPr>
          <w:rFonts w:asciiTheme="minorEastAsia" w:hAnsiTheme="minorEastAsia"/>
          <w:sz w:val="24"/>
          <w:szCs w:val="24"/>
        </w:rPr>
      </w:pPr>
      <w:r w:rsidRPr="00487825">
        <w:rPr>
          <w:rFonts w:asciiTheme="minorEastAsia" w:hAnsiTheme="minorEastAsia" w:hint="eastAsia"/>
          <w:sz w:val="24"/>
          <w:szCs w:val="24"/>
        </w:rPr>
        <w:t xml:space="preserve">　　　　</w:t>
      </w:r>
      <w:r w:rsidR="00D61D14" w:rsidRPr="00487825">
        <w:rPr>
          <w:rFonts w:asciiTheme="minorEastAsia" w:hAnsiTheme="minorEastAsia" w:hint="eastAsia"/>
          <w:sz w:val="24"/>
          <w:szCs w:val="24"/>
        </w:rPr>
        <w:t xml:space="preserve">　</w:t>
      </w:r>
      <w:r w:rsidRPr="00487825">
        <w:rPr>
          <w:rFonts w:asciiTheme="minorEastAsia" w:hAnsiTheme="minorEastAsia" w:hint="eastAsia"/>
          <w:sz w:val="24"/>
          <w:szCs w:val="24"/>
        </w:rPr>
        <w:t>全員が協力して、</w:t>
      </w:r>
      <w:r w:rsidR="00614E4C" w:rsidRPr="00487825">
        <w:rPr>
          <w:rFonts w:asciiTheme="minorEastAsia" w:hAnsiTheme="minorEastAsia" w:hint="eastAsia"/>
          <w:sz w:val="24"/>
          <w:szCs w:val="24"/>
        </w:rPr>
        <w:t>消火器等</w:t>
      </w:r>
      <w:r w:rsidRPr="00487825">
        <w:rPr>
          <w:rFonts w:asciiTheme="minorEastAsia" w:hAnsiTheme="minorEastAsia" w:hint="eastAsia"/>
          <w:sz w:val="24"/>
          <w:szCs w:val="24"/>
        </w:rPr>
        <w:t>を有効に活用し適切な初期消火を行うとともに防火戸などの閉鎖を行うこと。</w:t>
      </w:r>
    </w:p>
    <w:p w:rsidR="00B62E09" w:rsidRPr="00487825" w:rsidRDefault="00B62E0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w:t>
      </w:r>
      <w:r w:rsidR="008A195B" w:rsidRPr="00487825">
        <w:rPr>
          <w:rFonts w:asciiTheme="minorEastAsia" w:hAnsiTheme="minorEastAsia" w:hint="eastAsia"/>
          <w:sz w:val="24"/>
          <w:szCs w:val="24"/>
        </w:rPr>
        <w:t>（</w:t>
      </w:r>
      <w:r w:rsidRPr="00487825">
        <w:rPr>
          <w:rFonts w:asciiTheme="minorEastAsia" w:hAnsiTheme="minorEastAsia" w:hint="eastAsia"/>
          <w:sz w:val="24"/>
          <w:szCs w:val="24"/>
        </w:rPr>
        <w:t>ウ</w:t>
      </w:r>
      <w:r w:rsidR="008A195B" w:rsidRPr="00487825">
        <w:rPr>
          <w:rFonts w:asciiTheme="minorEastAsia" w:hAnsiTheme="minorEastAsia" w:hint="eastAsia"/>
          <w:sz w:val="24"/>
          <w:szCs w:val="24"/>
        </w:rPr>
        <w:t>）</w:t>
      </w:r>
      <w:r w:rsidRPr="00487825">
        <w:rPr>
          <w:rFonts w:asciiTheme="minorEastAsia" w:hAnsiTheme="minorEastAsia" w:hint="eastAsia"/>
          <w:sz w:val="24"/>
          <w:szCs w:val="24"/>
        </w:rPr>
        <w:t>避難誘導</w:t>
      </w:r>
    </w:p>
    <w:p w:rsidR="00047BD9" w:rsidRPr="00487825" w:rsidRDefault="00B62E09" w:rsidP="0003087E">
      <w:pPr>
        <w:spacing w:line="320" w:lineRule="atLeast"/>
        <w:ind w:left="993" w:hangingChars="400" w:hanging="993"/>
        <w:jc w:val="left"/>
        <w:rPr>
          <w:rFonts w:asciiTheme="minorEastAsia" w:hAnsiTheme="minorEastAsia"/>
          <w:sz w:val="24"/>
          <w:szCs w:val="24"/>
        </w:rPr>
      </w:pPr>
      <w:r w:rsidRPr="00487825">
        <w:rPr>
          <w:rFonts w:asciiTheme="minorEastAsia" w:hAnsiTheme="minorEastAsia" w:hint="eastAsia"/>
          <w:sz w:val="24"/>
          <w:szCs w:val="24"/>
        </w:rPr>
        <w:t xml:space="preserve">　　　　</w:t>
      </w:r>
      <w:r w:rsidR="00D61D14" w:rsidRPr="00487825">
        <w:rPr>
          <w:rFonts w:asciiTheme="minorEastAsia" w:hAnsiTheme="minorEastAsia" w:hint="eastAsia"/>
          <w:sz w:val="24"/>
          <w:szCs w:val="24"/>
        </w:rPr>
        <w:t xml:space="preserve">　</w:t>
      </w:r>
      <w:r w:rsidRPr="00487825">
        <w:rPr>
          <w:rFonts w:asciiTheme="minorEastAsia" w:hAnsiTheme="minorEastAsia" w:hint="eastAsia"/>
          <w:sz w:val="24"/>
          <w:szCs w:val="24"/>
        </w:rPr>
        <w:t>工事、点検等のため入館者がある場合は、</w:t>
      </w:r>
      <w:r w:rsidR="00614E4C" w:rsidRPr="00487825">
        <w:rPr>
          <w:rFonts w:asciiTheme="minorEastAsia" w:hAnsiTheme="minorEastAsia" w:hint="eastAsia"/>
          <w:sz w:val="24"/>
          <w:szCs w:val="24"/>
        </w:rPr>
        <w:t>非常警報設備等</w:t>
      </w:r>
      <w:r w:rsidRPr="00487825">
        <w:rPr>
          <w:rFonts w:asciiTheme="minorEastAsia" w:hAnsiTheme="minorEastAsia" w:hint="eastAsia"/>
          <w:sz w:val="24"/>
          <w:szCs w:val="24"/>
        </w:rPr>
        <w:t>を使用し</w:t>
      </w:r>
      <w:r w:rsidRPr="00487825">
        <w:rPr>
          <w:rFonts w:asciiTheme="minorEastAsia" w:hAnsiTheme="minorEastAsia" w:hint="eastAsia"/>
          <w:sz w:val="24"/>
          <w:szCs w:val="24"/>
        </w:rPr>
        <w:lastRenderedPageBreak/>
        <w:t>て火災を知らせ、避難方向等を指示すること。</w:t>
      </w:r>
    </w:p>
    <w:p w:rsidR="000B6DD7" w:rsidRDefault="00047BD9" w:rsidP="0003087E">
      <w:pPr>
        <w:spacing w:line="320" w:lineRule="atLeast"/>
        <w:ind w:leftChars="200" w:left="684" w:hangingChars="100" w:hanging="248"/>
        <w:jc w:val="left"/>
        <w:rPr>
          <w:rFonts w:asciiTheme="minorEastAsia" w:hAnsiTheme="minorEastAsia"/>
          <w:sz w:val="24"/>
          <w:szCs w:val="24"/>
        </w:rPr>
      </w:pPr>
      <w:r w:rsidRPr="00487825">
        <w:rPr>
          <w:rFonts w:asciiTheme="minorEastAsia" w:hAnsiTheme="minorEastAsia" w:hint="eastAsia"/>
          <w:sz w:val="24"/>
          <w:szCs w:val="24"/>
        </w:rPr>
        <w:t>（エ）</w:t>
      </w:r>
      <w:r w:rsidR="00B62E09" w:rsidRPr="00487825">
        <w:rPr>
          <w:rFonts w:asciiTheme="minorEastAsia" w:hAnsiTheme="minorEastAsia" w:hint="eastAsia"/>
          <w:sz w:val="24"/>
          <w:szCs w:val="24"/>
        </w:rPr>
        <w:t>消防隊への情報提供等</w:t>
      </w:r>
    </w:p>
    <w:p w:rsidR="00B62E09" w:rsidRPr="00487825" w:rsidRDefault="00B62E09" w:rsidP="0003087E">
      <w:pPr>
        <w:spacing w:line="320" w:lineRule="atLeast"/>
        <w:ind w:leftChars="428" w:left="934" w:firstLineChars="100" w:firstLine="248"/>
        <w:jc w:val="left"/>
        <w:rPr>
          <w:rFonts w:asciiTheme="minorEastAsia" w:hAnsiTheme="minorEastAsia"/>
          <w:sz w:val="24"/>
          <w:szCs w:val="24"/>
        </w:rPr>
      </w:pPr>
      <w:r w:rsidRPr="00487825">
        <w:rPr>
          <w:rFonts w:asciiTheme="minorEastAsia" w:hAnsiTheme="minorEastAsia" w:hint="eastAsia"/>
          <w:sz w:val="24"/>
          <w:szCs w:val="24"/>
        </w:rPr>
        <w:t>消防隊に対し、火災発見の状況、延焼状況等の情報及び資料等を速やかに提供するとともに、出火場所への誘導を行うこと。</w:t>
      </w:r>
    </w:p>
    <w:p w:rsidR="00B62E09" w:rsidRPr="00487825" w:rsidRDefault="00047BD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（２）</w:t>
      </w:r>
      <w:r w:rsidR="00733601" w:rsidRPr="00487825">
        <w:rPr>
          <w:rFonts w:asciiTheme="minorEastAsia" w:hAnsiTheme="minorEastAsia" w:hint="eastAsia"/>
          <w:sz w:val="24"/>
          <w:szCs w:val="24"/>
        </w:rPr>
        <w:t>休日</w:t>
      </w:r>
      <w:r w:rsidR="00B62E09" w:rsidRPr="00487825">
        <w:rPr>
          <w:rFonts w:asciiTheme="minorEastAsia" w:hAnsiTheme="minorEastAsia" w:hint="eastAsia"/>
          <w:sz w:val="24"/>
          <w:szCs w:val="24"/>
        </w:rPr>
        <w:t>、夜間に無人となる場合</w:t>
      </w:r>
    </w:p>
    <w:p w:rsidR="00B62E09" w:rsidRPr="00487825" w:rsidRDefault="00B62E09" w:rsidP="0003087E">
      <w:pPr>
        <w:spacing w:line="320" w:lineRule="atLeast"/>
        <w:ind w:leftChars="214" w:left="467" w:firstLineChars="100" w:firstLine="248"/>
        <w:jc w:val="left"/>
        <w:rPr>
          <w:rFonts w:asciiTheme="minorEastAsia" w:hAnsiTheme="minorEastAsia"/>
          <w:sz w:val="24"/>
          <w:szCs w:val="24"/>
        </w:rPr>
      </w:pPr>
      <w:r w:rsidRPr="00487825">
        <w:rPr>
          <w:rFonts w:asciiTheme="minorEastAsia" w:hAnsiTheme="minorEastAsia" w:hint="eastAsia"/>
          <w:sz w:val="24"/>
          <w:szCs w:val="24"/>
        </w:rPr>
        <w:t>休日、夜間において無人となる場合は、</w:t>
      </w:r>
      <w:r w:rsidR="00E31036" w:rsidRPr="00487825">
        <w:rPr>
          <w:rFonts w:asciiTheme="minorEastAsia" w:hAnsiTheme="minorEastAsia" w:hint="eastAsia"/>
          <w:sz w:val="24"/>
          <w:szCs w:val="24"/>
        </w:rPr>
        <w:t>委託先</w:t>
      </w:r>
      <w:r w:rsidRPr="00487825">
        <w:rPr>
          <w:rFonts w:asciiTheme="minorEastAsia" w:hAnsiTheme="minorEastAsia" w:hint="eastAsia"/>
          <w:sz w:val="24"/>
          <w:szCs w:val="24"/>
        </w:rPr>
        <w:t>からの通報により、火災発生等の連絡を受けた防火管理者等は、直ちに現場に駆けつけなければならない。</w:t>
      </w:r>
    </w:p>
    <w:p w:rsidR="00D73642" w:rsidRPr="00487825" w:rsidRDefault="002D7729"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w:t>
      </w:r>
    </w:p>
    <w:p w:rsidR="00B62E09" w:rsidRPr="00487825" w:rsidRDefault="008A195B" w:rsidP="0003087E">
      <w:pPr>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震災予防措置</w:t>
      </w:r>
      <w:r w:rsidRPr="00487825">
        <w:rPr>
          <w:rFonts w:asciiTheme="minorEastAsia" w:hAnsiTheme="minorEastAsia" w:hint="eastAsia"/>
          <w:sz w:val="24"/>
          <w:szCs w:val="24"/>
        </w:rPr>
        <w:t>）</w:t>
      </w:r>
    </w:p>
    <w:p w:rsidR="00B62E09" w:rsidRPr="00487825" w:rsidRDefault="00B62E09" w:rsidP="0003087E">
      <w:pPr>
        <w:spacing w:line="320" w:lineRule="atLeast"/>
        <w:ind w:left="248" w:hangingChars="100" w:hanging="248"/>
        <w:jc w:val="left"/>
        <w:rPr>
          <w:rFonts w:asciiTheme="minorEastAsia" w:hAnsiTheme="minorEastAsia"/>
          <w:sz w:val="24"/>
          <w:szCs w:val="24"/>
        </w:rPr>
      </w:pPr>
      <w:r w:rsidRPr="00487825">
        <w:rPr>
          <w:rStyle w:val="10"/>
          <w:rFonts w:hint="eastAsia"/>
        </w:rPr>
        <w:t>第</w:t>
      </w:r>
      <w:r w:rsidR="0008242A">
        <w:rPr>
          <w:rStyle w:val="10"/>
          <w:rFonts w:hint="eastAsia"/>
        </w:rPr>
        <w:t>11</w:t>
      </w:r>
      <w:r w:rsidRPr="00487825">
        <w:rPr>
          <w:rStyle w:val="10"/>
          <w:rFonts w:hint="eastAsia"/>
        </w:rPr>
        <w:t>条</w:t>
      </w:r>
      <w:r w:rsidRPr="00487825">
        <w:rPr>
          <w:rFonts w:asciiTheme="minorEastAsia" w:hAnsiTheme="minorEastAsia" w:hint="eastAsia"/>
          <w:sz w:val="24"/>
          <w:szCs w:val="24"/>
        </w:rPr>
        <w:t xml:space="preserve">　地震時の災害の発生を予防するため第６条から第９条に定めるほか、次のことを行うものとする。</w:t>
      </w:r>
    </w:p>
    <w:p w:rsidR="00B61BEB" w:rsidRDefault="008A195B" w:rsidP="00B61BEB">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w:t>
      </w:r>
      <w:r w:rsidR="00636FF7" w:rsidRPr="00487825">
        <w:rPr>
          <w:rFonts w:asciiTheme="minorEastAsia" w:hAnsiTheme="minorEastAsia" w:hint="eastAsia"/>
          <w:sz w:val="24"/>
          <w:szCs w:val="24"/>
        </w:rPr>
        <w:t>１</w:t>
      </w:r>
      <w:r w:rsidRPr="00487825">
        <w:rPr>
          <w:rFonts w:asciiTheme="minorEastAsia" w:hAnsiTheme="minorEastAsia" w:hint="eastAsia"/>
          <w:sz w:val="24"/>
          <w:szCs w:val="24"/>
        </w:rPr>
        <w:t>）</w:t>
      </w:r>
      <w:r w:rsidR="00B62E09" w:rsidRPr="00487825">
        <w:rPr>
          <w:rFonts w:asciiTheme="minorEastAsia" w:hAnsiTheme="minorEastAsia" w:hint="eastAsia"/>
          <w:sz w:val="24"/>
          <w:szCs w:val="24"/>
        </w:rPr>
        <w:t>建物及び建物に付随する施設物</w:t>
      </w:r>
      <w:r w:rsidRPr="00487825">
        <w:rPr>
          <w:rFonts w:asciiTheme="minorEastAsia" w:hAnsiTheme="minorEastAsia" w:hint="eastAsia"/>
          <w:sz w:val="24"/>
          <w:szCs w:val="24"/>
        </w:rPr>
        <w:t>（</w:t>
      </w:r>
      <w:r w:rsidR="00B62E09" w:rsidRPr="00487825">
        <w:rPr>
          <w:rFonts w:asciiTheme="minorEastAsia" w:hAnsiTheme="minorEastAsia" w:hint="eastAsia"/>
          <w:sz w:val="24"/>
          <w:szCs w:val="24"/>
        </w:rPr>
        <w:t>看板、窓枠等</w:t>
      </w:r>
      <w:r w:rsidRPr="00487825">
        <w:rPr>
          <w:rFonts w:asciiTheme="minorEastAsia" w:hAnsiTheme="minorEastAsia" w:hint="eastAsia"/>
          <w:sz w:val="24"/>
          <w:szCs w:val="24"/>
        </w:rPr>
        <w:t>）</w:t>
      </w:r>
      <w:r w:rsidR="00B62E09" w:rsidRPr="00487825">
        <w:rPr>
          <w:rFonts w:asciiTheme="minorEastAsia" w:hAnsiTheme="minorEastAsia" w:hint="eastAsia"/>
          <w:sz w:val="24"/>
          <w:szCs w:val="24"/>
        </w:rPr>
        <w:t>の倒壊、転倒、落下等の防止措置</w:t>
      </w:r>
    </w:p>
    <w:p w:rsidR="00B62E09" w:rsidRPr="00487825" w:rsidRDefault="00B61BEB" w:rsidP="00B61BEB">
      <w:pPr>
        <w:spacing w:line="320" w:lineRule="atLeast"/>
        <w:ind w:left="496" w:hangingChars="200" w:hanging="496"/>
        <w:jc w:val="left"/>
        <w:rPr>
          <w:rFonts w:asciiTheme="minorEastAsia" w:hAnsiTheme="minorEastAsia"/>
          <w:sz w:val="24"/>
          <w:szCs w:val="24"/>
        </w:rPr>
      </w:pPr>
      <w:r>
        <w:rPr>
          <w:rFonts w:asciiTheme="minorEastAsia" w:hAnsiTheme="minorEastAsia" w:hint="eastAsia"/>
          <w:sz w:val="24"/>
          <w:szCs w:val="24"/>
        </w:rPr>
        <w:t>（２）</w:t>
      </w:r>
      <w:r w:rsidR="00B62E09" w:rsidRPr="00487825">
        <w:rPr>
          <w:rFonts w:asciiTheme="minorEastAsia" w:hAnsiTheme="minorEastAsia" w:hint="eastAsia"/>
          <w:sz w:val="24"/>
          <w:szCs w:val="24"/>
        </w:rPr>
        <w:t>火気使用設備器具等の転倒防止措置及び自動消火装置等の作動状況の検査</w:t>
      </w:r>
    </w:p>
    <w:p w:rsidR="00B62E09" w:rsidRPr="00487825" w:rsidRDefault="00AE0A73"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（３）</w:t>
      </w:r>
      <w:r w:rsidR="00B62E09" w:rsidRPr="00487825">
        <w:rPr>
          <w:rFonts w:asciiTheme="minorEastAsia" w:hAnsiTheme="minorEastAsia" w:hint="eastAsia"/>
          <w:sz w:val="24"/>
          <w:szCs w:val="24"/>
        </w:rPr>
        <w:t>危険物類の転倒、落下、浸水等による発火防止の措置</w:t>
      </w:r>
    </w:p>
    <w:p w:rsidR="00B62E09" w:rsidRPr="00487825" w:rsidRDefault="00B62E09" w:rsidP="0003087E">
      <w:pPr>
        <w:spacing w:line="320" w:lineRule="atLeast"/>
        <w:ind w:left="248" w:hangingChars="100" w:hanging="248"/>
        <w:jc w:val="left"/>
        <w:rPr>
          <w:rFonts w:asciiTheme="minorEastAsia" w:hAnsiTheme="minorEastAsia"/>
          <w:sz w:val="24"/>
          <w:szCs w:val="24"/>
        </w:rPr>
      </w:pPr>
      <w:r w:rsidRPr="00487825">
        <w:rPr>
          <w:rFonts w:asciiTheme="minorEastAsia" w:hAnsiTheme="minorEastAsia" w:hint="eastAsia"/>
          <w:sz w:val="24"/>
          <w:szCs w:val="24"/>
        </w:rPr>
        <w:t>２　防火管理者及び各火元責任者は、被害を生ずるに至らない地震の場合であっても、地震後建物、火気使用設備器具等の点検、検査を行い、その安全性を確認すること。</w:t>
      </w:r>
    </w:p>
    <w:p w:rsidR="00916DB4" w:rsidRDefault="00916DB4" w:rsidP="0008242A">
      <w:pPr>
        <w:spacing w:line="320" w:lineRule="atLeast"/>
        <w:jc w:val="left"/>
        <w:rPr>
          <w:rFonts w:asciiTheme="minorEastAsia" w:hAnsiTheme="minorEastAsia"/>
          <w:sz w:val="24"/>
          <w:szCs w:val="24"/>
        </w:rPr>
      </w:pPr>
    </w:p>
    <w:p w:rsidR="00B62E09" w:rsidRPr="00487825" w:rsidRDefault="008A195B"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地震時の活動</w:t>
      </w:r>
      <w:r w:rsidRPr="00487825">
        <w:rPr>
          <w:rFonts w:asciiTheme="minorEastAsia" w:hAnsiTheme="minorEastAsia" w:hint="eastAsia"/>
          <w:sz w:val="24"/>
          <w:szCs w:val="24"/>
        </w:rPr>
        <w:t>）</w:t>
      </w:r>
    </w:p>
    <w:p w:rsidR="00B61BEB" w:rsidRDefault="00B62E09" w:rsidP="00B61BEB">
      <w:pPr>
        <w:spacing w:line="320" w:lineRule="atLeast"/>
        <w:jc w:val="left"/>
        <w:rPr>
          <w:rFonts w:asciiTheme="minorEastAsia" w:hAnsiTheme="minorEastAsia"/>
          <w:sz w:val="24"/>
          <w:szCs w:val="24"/>
        </w:rPr>
      </w:pPr>
      <w:r w:rsidRPr="00487825">
        <w:rPr>
          <w:rStyle w:val="10"/>
          <w:rFonts w:hint="eastAsia"/>
        </w:rPr>
        <w:t>第</w:t>
      </w:r>
      <w:r w:rsidR="0008242A">
        <w:rPr>
          <w:rStyle w:val="10"/>
          <w:rFonts w:hint="eastAsia"/>
        </w:rPr>
        <w:t>12</w:t>
      </w:r>
      <w:r w:rsidRPr="00487825">
        <w:rPr>
          <w:rStyle w:val="10"/>
          <w:rFonts w:hint="eastAsia"/>
        </w:rPr>
        <w:t>条</w:t>
      </w:r>
      <w:r w:rsidRPr="00487825">
        <w:rPr>
          <w:rFonts w:asciiTheme="minorEastAsia" w:hAnsiTheme="minorEastAsia" w:hint="eastAsia"/>
          <w:sz w:val="24"/>
          <w:szCs w:val="24"/>
        </w:rPr>
        <w:t xml:space="preserve">　地震時の活動は、第10条に準じて行うほか次によるものとする。</w:t>
      </w:r>
    </w:p>
    <w:p w:rsidR="00B62E09" w:rsidRPr="00487825" w:rsidRDefault="00B61BEB" w:rsidP="00B61BEB">
      <w:pPr>
        <w:spacing w:line="320" w:lineRule="atLeast"/>
        <w:ind w:left="496" w:hangingChars="200" w:hanging="496"/>
        <w:jc w:val="left"/>
        <w:rPr>
          <w:rFonts w:asciiTheme="minorEastAsia" w:hAnsiTheme="minorEastAsia"/>
          <w:sz w:val="24"/>
          <w:szCs w:val="24"/>
        </w:rPr>
      </w:pPr>
      <w:r>
        <w:rPr>
          <w:rFonts w:asciiTheme="minorEastAsia" w:hAnsiTheme="minorEastAsia" w:hint="eastAsia"/>
          <w:sz w:val="24"/>
          <w:szCs w:val="24"/>
        </w:rPr>
        <w:t>（１）</w:t>
      </w:r>
      <w:r w:rsidR="00B62E09" w:rsidRPr="00487825">
        <w:rPr>
          <w:rFonts w:asciiTheme="minorEastAsia" w:hAnsiTheme="minorEastAsia" w:hint="eastAsia"/>
          <w:sz w:val="24"/>
          <w:szCs w:val="24"/>
        </w:rPr>
        <w:t>防火管理者は、火元責任者等を指揮し、火気使用設備器具からの出火防止措置を行うこと。</w:t>
      </w:r>
    </w:p>
    <w:p w:rsidR="00B62E09" w:rsidRPr="00487825" w:rsidRDefault="00E5675B"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（２）</w:t>
      </w:r>
      <w:r w:rsidR="00B62E09" w:rsidRPr="00487825">
        <w:rPr>
          <w:rFonts w:asciiTheme="minorEastAsia" w:hAnsiTheme="minorEastAsia" w:hint="eastAsia"/>
          <w:sz w:val="24"/>
          <w:szCs w:val="24"/>
        </w:rPr>
        <w:t>避難は、防災機関からの避難命令又は防火管理者の判断により開始する。</w:t>
      </w:r>
    </w:p>
    <w:p w:rsidR="00B62E09" w:rsidRPr="00487825" w:rsidRDefault="00E5675B" w:rsidP="00072D02">
      <w:pPr>
        <w:spacing w:line="320" w:lineRule="atLeast"/>
        <w:ind w:left="496" w:hangingChars="200" w:hanging="496"/>
        <w:jc w:val="left"/>
        <w:rPr>
          <w:rFonts w:asciiTheme="minorEastAsia" w:hAnsiTheme="minorEastAsia"/>
          <w:sz w:val="24"/>
          <w:szCs w:val="24"/>
        </w:rPr>
      </w:pPr>
      <w:r w:rsidRPr="00487825">
        <w:rPr>
          <w:rFonts w:asciiTheme="minorEastAsia" w:hAnsiTheme="minorEastAsia" w:hint="eastAsia"/>
          <w:sz w:val="24"/>
          <w:szCs w:val="24"/>
        </w:rPr>
        <w:t>（３）</w:t>
      </w:r>
      <w:r w:rsidR="00072D02">
        <w:rPr>
          <w:rFonts w:asciiTheme="minorEastAsia" w:hAnsiTheme="minorEastAsia" w:hint="eastAsia"/>
          <w:sz w:val="24"/>
          <w:szCs w:val="24"/>
        </w:rPr>
        <w:t>建物内の避難経路は、別表</w:t>
      </w:r>
      <w:r w:rsidR="009F623F">
        <w:rPr>
          <w:rFonts w:asciiTheme="minorEastAsia" w:hAnsiTheme="minorEastAsia" w:hint="eastAsia"/>
          <w:sz w:val="24"/>
          <w:szCs w:val="24"/>
        </w:rPr>
        <w:t>５</w:t>
      </w:r>
      <w:r w:rsidR="00072D02">
        <w:rPr>
          <w:rFonts w:asciiTheme="minorEastAsia" w:hAnsiTheme="minorEastAsia" w:hint="eastAsia"/>
          <w:sz w:val="24"/>
          <w:szCs w:val="24"/>
        </w:rPr>
        <w:t>「建物の</w:t>
      </w:r>
      <w:r w:rsidR="008D6F7A" w:rsidRPr="00487825">
        <w:rPr>
          <w:rFonts w:asciiTheme="minorEastAsia" w:hAnsiTheme="minorEastAsia" w:hint="eastAsia"/>
          <w:sz w:val="24"/>
          <w:szCs w:val="24"/>
        </w:rPr>
        <w:t>避難経路</w:t>
      </w:r>
      <w:r w:rsidR="00072D02">
        <w:rPr>
          <w:rFonts w:asciiTheme="minorEastAsia" w:hAnsiTheme="minorEastAsia" w:hint="eastAsia"/>
          <w:sz w:val="24"/>
          <w:szCs w:val="24"/>
        </w:rPr>
        <w:t>図」に基づき安全が確認された経路とする。また、</w:t>
      </w:r>
      <w:r w:rsidR="00B62E09" w:rsidRPr="00487825">
        <w:rPr>
          <w:rFonts w:asciiTheme="minorEastAsia" w:hAnsiTheme="minorEastAsia" w:hint="eastAsia"/>
          <w:sz w:val="24"/>
          <w:szCs w:val="24"/>
        </w:rPr>
        <w:t>避難場所は</w:t>
      </w:r>
      <w:r w:rsidR="00B62E09" w:rsidRPr="00487825">
        <w:rPr>
          <w:rFonts w:asciiTheme="minorEastAsia" w:hAnsiTheme="minorEastAsia" w:hint="eastAsia"/>
          <w:sz w:val="24"/>
          <w:szCs w:val="24"/>
          <w:u w:val="single"/>
        </w:rPr>
        <w:t xml:space="preserve">　　　　　　　</w:t>
      </w:r>
      <w:r w:rsidR="001A164C">
        <w:rPr>
          <w:rFonts w:asciiTheme="minorEastAsia" w:hAnsiTheme="minorEastAsia" w:hint="eastAsia"/>
          <w:sz w:val="24"/>
          <w:szCs w:val="24"/>
          <w:u w:val="single"/>
        </w:rPr>
        <w:t xml:space="preserve">　　</w:t>
      </w:r>
      <w:r w:rsidR="00B62E09" w:rsidRPr="00487825">
        <w:rPr>
          <w:rFonts w:asciiTheme="minorEastAsia" w:hAnsiTheme="minorEastAsia" w:hint="eastAsia"/>
          <w:sz w:val="24"/>
          <w:szCs w:val="24"/>
          <w:u w:val="single"/>
        </w:rPr>
        <w:t xml:space="preserve">　　　</w:t>
      </w:r>
      <w:r w:rsidR="00072D02">
        <w:rPr>
          <w:rFonts w:asciiTheme="minorEastAsia" w:hAnsiTheme="minorEastAsia" w:hint="eastAsia"/>
          <w:sz w:val="24"/>
          <w:szCs w:val="24"/>
        </w:rPr>
        <w:t>とし</w:t>
      </w:r>
      <w:r w:rsidR="00B62E09" w:rsidRPr="00487825">
        <w:rPr>
          <w:rFonts w:asciiTheme="minorEastAsia" w:hAnsiTheme="minorEastAsia" w:hint="eastAsia"/>
          <w:sz w:val="24"/>
          <w:szCs w:val="24"/>
        </w:rPr>
        <w:t>、誘導には</w:t>
      </w:r>
      <w:r w:rsidR="009F623F">
        <w:rPr>
          <w:rFonts w:asciiTheme="minorEastAsia" w:hAnsiTheme="minorEastAsia" w:hint="eastAsia"/>
          <w:sz w:val="24"/>
          <w:szCs w:val="24"/>
        </w:rPr>
        <w:t>別表６</w:t>
      </w:r>
      <w:r w:rsidR="00072D02">
        <w:rPr>
          <w:rFonts w:asciiTheme="minorEastAsia" w:hAnsiTheme="minorEastAsia" w:hint="eastAsia"/>
          <w:sz w:val="24"/>
          <w:szCs w:val="24"/>
        </w:rPr>
        <w:t>「指定</w:t>
      </w:r>
      <w:r w:rsidR="001F511F">
        <w:rPr>
          <w:rFonts w:asciiTheme="minorEastAsia" w:hAnsiTheme="minorEastAsia" w:hint="eastAsia"/>
          <w:sz w:val="24"/>
          <w:szCs w:val="24"/>
        </w:rPr>
        <w:t>避難地までの</w:t>
      </w:r>
      <w:r w:rsidR="00072D02">
        <w:rPr>
          <w:rFonts w:asciiTheme="minorEastAsia" w:hAnsiTheme="minorEastAsia" w:hint="eastAsia"/>
          <w:sz w:val="24"/>
          <w:szCs w:val="24"/>
        </w:rPr>
        <w:t>経路図」に基づき</w:t>
      </w:r>
      <w:r w:rsidR="00B62E09" w:rsidRPr="00487825">
        <w:rPr>
          <w:rFonts w:asciiTheme="minorEastAsia" w:hAnsiTheme="minorEastAsia" w:hint="eastAsia"/>
          <w:sz w:val="24"/>
          <w:szCs w:val="24"/>
        </w:rPr>
        <w:t>防火管理者があたる。</w:t>
      </w:r>
    </w:p>
    <w:p w:rsidR="00D73642" w:rsidRPr="00487825" w:rsidRDefault="00E5675B"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w:t>
      </w:r>
    </w:p>
    <w:p w:rsidR="00B62E09" w:rsidRPr="00487825" w:rsidRDefault="008A195B" w:rsidP="0003087E">
      <w:pPr>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警戒宣言が発せられた場合の対応措置</w:t>
      </w:r>
      <w:r w:rsidRPr="00487825">
        <w:rPr>
          <w:rFonts w:asciiTheme="minorEastAsia" w:hAnsiTheme="minorEastAsia" w:hint="eastAsia"/>
          <w:sz w:val="24"/>
          <w:szCs w:val="24"/>
        </w:rPr>
        <w:t>）</w:t>
      </w:r>
    </w:p>
    <w:p w:rsidR="00B62E09" w:rsidRPr="00487825" w:rsidRDefault="00B62E09" w:rsidP="00B61BEB">
      <w:pPr>
        <w:spacing w:line="320" w:lineRule="atLeast"/>
        <w:ind w:left="248" w:hangingChars="100" w:hanging="248"/>
        <w:jc w:val="left"/>
        <w:rPr>
          <w:rFonts w:asciiTheme="minorEastAsia" w:hAnsiTheme="minorEastAsia"/>
          <w:sz w:val="24"/>
          <w:szCs w:val="24"/>
        </w:rPr>
      </w:pPr>
      <w:r w:rsidRPr="00487825">
        <w:rPr>
          <w:rStyle w:val="10"/>
          <w:rFonts w:hint="eastAsia"/>
        </w:rPr>
        <w:t>第</w:t>
      </w:r>
      <w:r w:rsidR="0008242A">
        <w:rPr>
          <w:rStyle w:val="10"/>
          <w:rFonts w:hint="eastAsia"/>
        </w:rPr>
        <w:t>13</w:t>
      </w:r>
      <w:r w:rsidRPr="00487825">
        <w:rPr>
          <w:rStyle w:val="10"/>
          <w:rFonts w:hint="eastAsia"/>
        </w:rPr>
        <w:t>条</w:t>
      </w:r>
      <w:r w:rsidRPr="00487825">
        <w:rPr>
          <w:rFonts w:asciiTheme="minorEastAsia" w:hAnsiTheme="minorEastAsia" w:hint="eastAsia"/>
          <w:sz w:val="24"/>
          <w:szCs w:val="24"/>
        </w:rPr>
        <w:t xml:space="preserve">　警戒宣言が発せられた場合、自衛消防隊は第10条に定める任務を行う。</w:t>
      </w:r>
    </w:p>
    <w:p w:rsidR="00B62E09" w:rsidRPr="00487825" w:rsidRDefault="00D7019C"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（１）</w:t>
      </w:r>
      <w:r w:rsidR="00B62E09" w:rsidRPr="00487825">
        <w:rPr>
          <w:rFonts w:asciiTheme="minorEastAsia" w:hAnsiTheme="minorEastAsia" w:hint="eastAsia"/>
          <w:sz w:val="24"/>
          <w:szCs w:val="24"/>
        </w:rPr>
        <w:t>警戒宣言が発せられた場合における営業方針</w:t>
      </w:r>
    </w:p>
    <w:p w:rsidR="00B62E09" w:rsidRPr="00487825" w:rsidRDefault="00D7019C"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（２）</w:t>
      </w:r>
      <w:r w:rsidR="00B62E09" w:rsidRPr="00487825">
        <w:rPr>
          <w:rFonts w:asciiTheme="minorEastAsia" w:hAnsiTheme="minorEastAsia" w:hint="eastAsia"/>
          <w:sz w:val="24"/>
          <w:szCs w:val="24"/>
        </w:rPr>
        <w:t>関係者・お客等に対する警戒宣言が発せられた場合の情報の伝達方法</w:t>
      </w:r>
    </w:p>
    <w:p w:rsidR="00B62E09" w:rsidRPr="00487825" w:rsidRDefault="00C27482"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ア　観客等に対する情報の伝達に先立ち、まず全従業員へ</w:t>
      </w:r>
      <w:r w:rsidR="00B62E09" w:rsidRPr="00487825">
        <w:rPr>
          <w:rFonts w:asciiTheme="minorEastAsia" w:hAnsiTheme="minorEastAsia" w:hint="eastAsia"/>
          <w:sz w:val="24"/>
          <w:szCs w:val="24"/>
        </w:rPr>
        <w:t>伝達する。</w:t>
      </w:r>
    </w:p>
    <w:p w:rsidR="00B62E09" w:rsidRPr="00487825" w:rsidRDefault="00B62E09" w:rsidP="0003087E">
      <w:pPr>
        <w:spacing w:line="320" w:lineRule="atLeast"/>
        <w:ind w:leftChars="1" w:left="747" w:hangingChars="300" w:hanging="745"/>
        <w:jc w:val="left"/>
        <w:rPr>
          <w:rFonts w:asciiTheme="minorEastAsia" w:hAnsiTheme="minorEastAsia"/>
          <w:sz w:val="24"/>
          <w:szCs w:val="24"/>
          <w:u w:val="single"/>
        </w:rPr>
      </w:pPr>
      <w:r w:rsidRPr="00487825">
        <w:rPr>
          <w:rFonts w:asciiTheme="minorEastAsia" w:hAnsiTheme="minorEastAsia" w:hint="eastAsia"/>
          <w:sz w:val="24"/>
          <w:szCs w:val="24"/>
        </w:rPr>
        <w:t xml:space="preserve">　　イ　</w:t>
      </w:r>
      <w:r w:rsidR="00C27482" w:rsidRPr="00487825">
        <w:rPr>
          <w:rFonts w:asciiTheme="minorEastAsia" w:hAnsiTheme="minorEastAsia" w:hint="eastAsia"/>
          <w:sz w:val="24"/>
          <w:szCs w:val="24"/>
        </w:rPr>
        <w:t>観客等に対する情報の伝達時間は、各階の避難誘導担当の配置完了後に</w:t>
      </w:r>
      <w:r w:rsidRPr="00487825">
        <w:rPr>
          <w:rFonts w:asciiTheme="minorEastAsia" w:hAnsiTheme="minorEastAsia" w:hint="eastAsia"/>
          <w:sz w:val="24"/>
          <w:szCs w:val="24"/>
        </w:rPr>
        <w:t>伝達する。</w:t>
      </w:r>
    </w:p>
    <w:p w:rsidR="00B62E09" w:rsidRPr="00487825" w:rsidRDefault="002F361C"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（３）</w:t>
      </w:r>
      <w:r w:rsidR="00B62E09" w:rsidRPr="00487825">
        <w:rPr>
          <w:rFonts w:asciiTheme="minorEastAsia" w:hAnsiTheme="minorEastAsia" w:hint="eastAsia"/>
          <w:sz w:val="24"/>
          <w:szCs w:val="24"/>
        </w:rPr>
        <w:t>地震による被害の防止措置</w:t>
      </w:r>
    </w:p>
    <w:p w:rsidR="00B62E09" w:rsidRPr="00487825" w:rsidRDefault="00B62E09" w:rsidP="0003087E">
      <w:pPr>
        <w:spacing w:line="320" w:lineRule="atLeast"/>
        <w:ind w:left="745" w:hangingChars="300" w:hanging="745"/>
        <w:jc w:val="left"/>
        <w:rPr>
          <w:rFonts w:asciiTheme="minorEastAsia" w:hAnsiTheme="minorEastAsia"/>
          <w:sz w:val="24"/>
          <w:szCs w:val="24"/>
        </w:rPr>
      </w:pPr>
      <w:r w:rsidRPr="00487825">
        <w:rPr>
          <w:rFonts w:asciiTheme="minorEastAsia" w:hAnsiTheme="minorEastAsia" w:hint="eastAsia"/>
          <w:sz w:val="24"/>
          <w:szCs w:val="24"/>
        </w:rPr>
        <w:t xml:space="preserve">　　ア　地震により、火災発生のおそれのある火気使用設備器具は、原則として使用を中止し、やむを得ず使用する場合は、最小限とする。</w:t>
      </w:r>
    </w:p>
    <w:p w:rsidR="00B61BEB" w:rsidRDefault="00B62E09" w:rsidP="00B61BEB">
      <w:pPr>
        <w:spacing w:line="320" w:lineRule="atLeast"/>
        <w:jc w:val="left"/>
        <w:rPr>
          <w:rFonts w:asciiTheme="minorEastAsia" w:hAnsiTheme="minorEastAsia"/>
          <w:sz w:val="24"/>
          <w:szCs w:val="24"/>
        </w:rPr>
      </w:pPr>
      <w:r w:rsidRPr="00487825">
        <w:rPr>
          <w:rFonts w:asciiTheme="minorEastAsia" w:hAnsiTheme="minorEastAsia" w:hint="eastAsia"/>
          <w:sz w:val="24"/>
          <w:szCs w:val="24"/>
        </w:rPr>
        <w:t xml:space="preserve">　　イ　被害防止措置の内容</w:t>
      </w:r>
    </w:p>
    <w:p w:rsidR="00B61BEB" w:rsidRDefault="008A195B" w:rsidP="00B61BEB">
      <w:pPr>
        <w:spacing w:line="320" w:lineRule="atLeast"/>
        <w:ind w:firstLineChars="200" w:firstLine="496"/>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ア</w:t>
      </w:r>
      <w:r w:rsidRPr="00487825">
        <w:rPr>
          <w:rFonts w:asciiTheme="minorEastAsia" w:hAnsiTheme="minorEastAsia" w:hint="eastAsia"/>
          <w:sz w:val="24"/>
          <w:szCs w:val="24"/>
        </w:rPr>
        <w:t>）</w:t>
      </w:r>
      <w:r w:rsidR="00B62E09" w:rsidRPr="00487825">
        <w:rPr>
          <w:rFonts w:asciiTheme="minorEastAsia" w:hAnsiTheme="minorEastAsia" w:hint="eastAsia"/>
          <w:sz w:val="24"/>
          <w:szCs w:val="24"/>
        </w:rPr>
        <w:t>窓ガラス等の破損、散乱防止措置</w:t>
      </w:r>
    </w:p>
    <w:p w:rsidR="002F361C" w:rsidRPr="00487825" w:rsidRDefault="008A195B" w:rsidP="00B61BEB">
      <w:pPr>
        <w:spacing w:line="320" w:lineRule="atLeast"/>
        <w:ind w:leftChars="227" w:left="991" w:hangingChars="200" w:hanging="496"/>
        <w:jc w:val="left"/>
        <w:rPr>
          <w:rFonts w:asciiTheme="minorEastAsia" w:hAnsiTheme="minorEastAsia"/>
          <w:sz w:val="24"/>
          <w:szCs w:val="24"/>
        </w:rPr>
      </w:pPr>
      <w:r w:rsidRPr="00487825">
        <w:rPr>
          <w:rFonts w:asciiTheme="minorEastAsia" w:hAnsiTheme="minorEastAsia" w:hint="eastAsia"/>
          <w:sz w:val="24"/>
          <w:szCs w:val="24"/>
        </w:rPr>
        <w:lastRenderedPageBreak/>
        <w:t>（</w:t>
      </w:r>
      <w:r w:rsidR="00B62E09" w:rsidRPr="00487825">
        <w:rPr>
          <w:rFonts w:asciiTheme="minorEastAsia" w:hAnsiTheme="minorEastAsia" w:hint="eastAsia"/>
          <w:sz w:val="24"/>
          <w:szCs w:val="24"/>
        </w:rPr>
        <w:t>イ</w:t>
      </w:r>
      <w:r w:rsidRPr="00487825">
        <w:rPr>
          <w:rFonts w:asciiTheme="minorEastAsia" w:hAnsiTheme="minorEastAsia" w:hint="eastAsia"/>
          <w:sz w:val="24"/>
          <w:szCs w:val="24"/>
        </w:rPr>
        <w:t>）</w:t>
      </w:r>
      <w:r w:rsidR="001A164C">
        <w:rPr>
          <w:rFonts w:asciiTheme="minorEastAsia" w:hAnsiTheme="minorEastAsia" w:hint="eastAsia"/>
          <w:sz w:val="24"/>
          <w:szCs w:val="24"/>
        </w:rPr>
        <w:t>照明器具、ロッカー、書棚、ＯＡ機器、物品等の転倒・落下防止措</w:t>
      </w:r>
      <w:r w:rsidR="00B61BEB">
        <w:rPr>
          <w:rFonts w:asciiTheme="minorEastAsia" w:hAnsiTheme="minorEastAsia" w:hint="eastAsia"/>
          <w:sz w:val="24"/>
          <w:szCs w:val="24"/>
        </w:rPr>
        <w:t xml:space="preserve">　　</w:t>
      </w:r>
      <w:r w:rsidR="001A164C">
        <w:rPr>
          <w:rFonts w:asciiTheme="minorEastAsia" w:hAnsiTheme="minorEastAsia" w:hint="eastAsia"/>
          <w:sz w:val="24"/>
          <w:szCs w:val="24"/>
        </w:rPr>
        <w:t>置</w:t>
      </w:r>
    </w:p>
    <w:p w:rsidR="00E31036" w:rsidRPr="001A164C" w:rsidRDefault="00E31036" w:rsidP="0008242A">
      <w:pPr>
        <w:widowControl/>
        <w:spacing w:line="320" w:lineRule="atLeast"/>
        <w:jc w:val="left"/>
        <w:rPr>
          <w:rFonts w:asciiTheme="minorEastAsia" w:hAnsiTheme="minorEastAsia"/>
          <w:sz w:val="24"/>
          <w:szCs w:val="24"/>
        </w:rPr>
      </w:pPr>
    </w:p>
    <w:p w:rsidR="00FF2D2E" w:rsidRPr="00487825" w:rsidRDefault="002A260D" w:rsidP="0008242A">
      <w:pPr>
        <w:widowControl/>
        <w:spacing w:line="320" w:lineRule="atLeast"/>
        <w:jc w:val="left"/>
        <w:rPr>
          <w:rFonts w:asciiTheme="minorEastAsia" w:hAnsiTheme="minorEastAsia"/>
          <w:sz w:val="24"/>
          <w:szCs w:val="24"/>
        </w:rPr>
      </w:pPr>
      <w:r>
        <w:rPr>
          <w:rFonts w:asciiTheme="minorEastAsia" w:hAnsiTheme="minorEastAsia" w:hint="eastAsia"/>
          <w:sz w:val="24"/>
          <w:szCs w:val="24"/>
        </w:rPr>
        <w:t xml:space="preserve">　（南海トラフ</w:t>
      </w:r>
      <w:r w:rsidR="0021058C" w:rsidRPr="00487825">
        <w:rPr>
          <w:rFonts w:asciiTheme="minorEastAsia" w:hAnsiTheme="minorEastAsia" w:hint="eastAsia"/>
          <w:sz w:val="24"/>
          <w:szCs w:val="24"/>
        </w:rPr>
        <w:t>地震の推進地域</w:t>
      </w:r>
      <w:r w:rsidR="00B27F58" w:rsidRPr="00487825">
        <w:rPr>
          <w:rFonts w:asciiTheme="minorEastAsia" w:hAnsiTheme="minorEastAsia" w:hint="eastAsia"/>
          <w:sz w:val="24"/>
          <w:szCs w:val="24"/>
        </w:rPr>
        <w:t>〔該当・非該当〕</w:t>
      </w:r>
      <w:r w:rsidR="0021058C" w:rsidRPr="00487825">
        <w:rPr>
          <w:rFonts w:asciiTheme="minorEastAsia" w:hAnsiTheme="minorEastAsia" w:hint="eastAsia"/>
          <w:sz w:val="24"/>
          <w:szCs w:val="24"/>
        </w:rPr>
        <w:t>）</w:t>
      </w:r>
    </w:p>
    <w:p w:rsidR="0021058C" w:rsidRPr="00487825" w:rsidRDefault="00F23707" w:rsidP="0003087E">
      <w:pPr>
        <w:widowControl/>
        <w:spacing w:line="320" w:lineRule="atLeast"/>
        <w:ind w:left="248" w:hangingChars="100" w:hanging="248"/>
        <w:jc w:val="left"/>
        <w:rPr>
          <w:rFonts w:asciiTheme="minorEastAsia" w:hAnsiTheme="minorEastAsia"/>
          <w:sz w:val="24"/>
          <w:szCs w:val="24"/>
        </w:rPr>
      </w:pPr>
      <w:r w:rsidRPr="00487825">
        <w:rPr>
          <w:rStyle w:val="10"/>
          <w:rFonts w:hint="eastAsia"/>
        </w:rPr>
        <w:t>第</w:t>
      </w:r>
      <w:r w:rsidR="0008242A">
        <w:rPr>
          <w:rStyle w:val="10"/>
          <w:rFonts w:hint="eastAsia"/>
        </w:rPr>
        <w:t>14</w:t>
      </w:r>
      <w:r w:rsidR="0021058C" w:rsidRPr="00487825">
        <w:rPr>
          <w:rStyle w:val="10"/>
          <w:rFonts w:hint="eastAsia"/>
        </w:rPr>
        <w:t>条</w:t>
      </w:r>
      <w:r w:rsidR="00CC003A">
        <w:rPr>
          <w:rFonts w:asciiTheme="minorEastAsia" w:hAnsiTheme="minorEastAsia" w:hint="eastAsia"/>
          <w:sz w:val="24"/>
          <w:szCs w:val="24"/>
        </w:rPr>
        <w:t xml:space="preserve">　南海トラフ</w:t>
      </w:r>
      <w:r w:rsidR="0021058C" w:rsidRPr="00487825">
        <w:rPr>
          <w:rFonts w:asciiTheme="minorEastAsia" w:hAnsiTheme="minorEastAsia" w:hint="eastAsia"/>
          <w:sz w:val="24"/>
          <w:szCs w:val="24"/>
        </w:rPr>
        <w:t>地震に係る推進地域の防火対象物において、地震津波情報を覚知した場合、</w:t>
      </w:r>
      <w:r w:rsidR="00377B9B">
        <w:rPr>
          <w:rFonts w:asciiTheme="minorEastAsia" w:hAnsiTheme="minorEastAsia" w:hint="eastAsia"/>
          <w:sz w:val="24"/>
          <w:szCs w:val="24"/>
        </w:rPr>
        <w:t>津波避難に支障のない範囲で、</w:t>
      </w:r>
      <w:r w:rsidR="00A66C02">
        <w:rPr>
          <w:rFonts w:asciiTheme="minorEastAsia" w:hAnsiTheme="minorEastAsia" w:hint="eastAsia"/>
          <w:sz w:val="24"/>
          <w:szCs w:val="24"/>
        </w:rPr>
        <w:t>第13</w:t>
      </w:r>
      <w:r w:rsidR="0021058C" w:rsidRPr="00487825">
        <w:rPr>
          <w:rFonts w:asciiTheme="minorEastAsia" w:hAnsiTheme="minorEastAsia" w:hint="eastAsia"/>
          <w:sz w:val="24"/>
          <w:szCs w:val="24"/>
        </w:rPr>
        <w:t>条に定める事項に準じて行う。</w:t>
      </w:r>
      <w:bookmarkStart w:id="0" w:name="_GoBack"/>
      <w:bookmarkEnd w:id="0"/>
    </w:p>
    <w:p w:rsidR="00DC388D" w:rsidRPr="00EC2893" w:rsidRDefault="00DC388D">
      <w:pPr>
        <w:widowControl/>
        <w:jc w:val="left"/>
        <w:rPr>
          <w:rFonts w:asciiTheme="minorEastAsia" w:hAnsiTheme="minorEastAsia"/>
          <w:sz w:val="24"/>
          <w:szCs w:val="24"/>
        </w:rPr>
      </w:pPr>
    </w:p>
    <w:p w:rsidR="00B62E09" w:rsidRPr="00487825" w:rsidRDefault="008A195B" w:rsidP="0003087E">
      <w:pPr>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w:t>
      </w:r>
      <w:r w:rsidR="00B62E09" w:rsidRPr="00487825">
        <w:rPr>
          <w:rFonts w:asciiTheme="minorEastAsia" w:hAnsiTheme="minorEastAsia" w:hint="eastAsia"/>
          <w:sz w:val="24"/>
          <w:szCs w:val="24"/>
        </w:rPr>
        <w:t>防災教育及び訓練</w:t>
      </w:r>
      <w:r w:rsidRPr="00487825">
        <w:rPr>
          <w:rFonts w:asciiTheme="minorEastAsia" w:hAnsiTheme="minorEastAsia" w:hint="eastAsia"/>
          <w:sz w:val="24"/>
          <w:szCs w:val="24"/>
        </w:rPr>
        <w:t>）</w:t>
      </w:r>
    </w:p>
    <w:p w:rsidR="00B62E09" w:rsidRPr="00487825" w:rsidRDefault="00B62E09" w:rsidP="0008242A">
      <w:pPr>
        <w:spacing w:line="320" w:lineRule="atLeast"/>
        <w:jc w:val="left"/>
        <w:rPr>
          <w:rFonts w:asciiTheme="minorEastAsia" w:hAnsiTheme="minorEastAsia"/>
          <w:sz w:val="24"/>
          <w:szCs w:val="24"/>
        </w:rPr>
      </w:pPr>
      <w:r w:rsidRPr="00487825">
        <w:rPr>
          <w:rStyle w:val="10"/>
          <w:rFonts w:hint="eastAsia"/>
        </w:rPr>
        <w:t>第</w:t>
      </w:r>
      <w:r w:rsidR="0008242A">
        <w:rPr>
          <w:rStyle w:val="10"/>
          <w:rFonts w:hint="eastAsia"/>
        </w:rPr>
        <w:t>15</w:t>
      </w:r>
      <w:r w:rsidRPr="00487825">
        <w:rPr>
          <w:rStyle w:val="10"/>
          <w:rFonts w:hint="eastAsia"/>
        </w:rPr>
        <w:t>条</w:t>
      </w:r>
      <w:r w:rsidRPr="00487825">
        <w:rPr>
          <w:rFonts w:asciiTheme="minorEastAsia" w:hAnsiTheme="minorEastAsia" w:hint="eastAsia"/>
          <w:sz w:val="24"/>
          <w:szCs w:val="24"/>
        </w:rPr>
        <w:t xml:space="preserve">　防火管理者は、次により防災教育及び訓練を行うものとする</w:t>
      </w:r>
    </w:p>
    <w:tbl>
      <w:tblPr>
        <w:tblStyle w:val="a3"/>
        <w:tblW w:w="8647" w:type="dxa"/>
        <w:tblInd w:w="392" w:type="dxa"/>
        <w:tblLayout w:type="fixed"/>
        <w:tblLook w:val="04A0" w:firstRow="1" w:lastRow="0" w:firstColumn="1" w:lastColumn="0" w:noHBand="0" w:noVBand="1"/>
      </w:tblPr>
      <w:tblGrid>
        <w:gridCol w:w="1276"/>
        <w:gridCol w:w="1559"/>
        <w:gridCol w:w="1488"/>
        <w:gridCol w:w="1489"/>
        <w:gridCol w:w="2835"/>
      </w:tblGrid>
      <w:tr w:rsidR="00636FF7" w:rsidRPr="00487825" w:rsidTr="009A11BF">
        <w:trPr>
          <w:trHeight w:val="680"/>
        </w:trPr>
        <w:tc>
          <w:tcPr>
            <w:tcW w:w="2835" w:type="dxa"/>
            <w:gridSpan w:val="2"/>
            <w:vAlign w:val="center"/>
          </w:tcPr>
          <w:p w:rsidR="00636FF7" w:rsidRPr="00487825" w:rsidRDefault="00636FF7" w:rsidP="0008242A">
            <w:pPr>
              <w:spacing w:line="320" w:lineRule="atLeast"/>
              <w:jc w:val="center"/>
              <w:rPr>
                <w:rFonts w:asciiTheme="minorEastAsia" w:hAnsiTheme="minorEastAsia"/>
                <w:sz w:val="24"/>
                <w:szCs w:val="24"/>
              </w:rPr>
            </w:pPr>
            <w:r w:rsidRPr="00741442">
              <w:rPr>
                <w:rFonts w:asciiTheme="minorEastAsia" w:hAnsiTheme="minorEastAsia" w:hint="eastAsia"/>
                <w:spacing w:val="630"/>
                <w:kern w:val="0"/>
                <w:sz w:val="24"/>
                <w:szCs w:val="24"/>
                <w:fitText w:val="1760" w:id="377158401"/>
              </w:rPr>
              <w:t>区</w:t>
            </w:r>
            <w:r w:rsidRPr="00741442">
              <w:rPr>
                <w:rFonts w:asciiTheme="minorEastAsia" w:hAnsiTheme="minorEastAsia" w:hint="eastAsia"/>
                <w:spacing w:val="7"/>
                <w:kern w:val="0"/>
                <w:sz w:val="24"/>
                <w:szCs w:val="24"/>
                <w:fitText w:val="1760" w:id="377158401"/>
              </w:rPr>
              <w:t>分</w:t>
            </w:r>
          </w:p>
        </w:tc>
        <w:tc>
          <w:tcPr>
            <w:tcW w:w="2977" w:type="dxa"/>
            <w:gridSpan w:val="2"/>
            <w:vAlign w:val="center"/>
          </w:tcPr>
          <w:p w:rsidR="00636FF7" w:rsidRPr="00487825" w:rsidRDefault="002F361C" w:rsidP="0008242A">
            <w:pPr>
              <w:spacing w:line="320" w:lineRule="atLeast"/>
              <w:jc w:val="center"/>
              <w:rPr>
                <w:rFonts w:asciiTheme="minorEastAsia" w:hAnsiTheme="minorEastAsia"/>
                <w:sz w:val="24"/>
                <w:szCs w:val="24"/>
              </w:rPr>
            </w:pPr>
            <w:r w:rsidRPr="00741442">
              <w:rPr>
                <w:rFonts w:asciiTheme="minorEastAsia" w:hAnsiTheme="minorEastAsia" w:hint="eastAsia"/>
                <w:spacing w:val="120"/>
                <w:kern w:val="0"/>
                <w:sz w:val="24"/>
                <w:szCs w:val="24"/>
                <w:fitText w:val="1760" w:id="377158400"/>
              </w:rPr>
              <w:t>実施月</w:t>
            </w:r>
            <w:r w:rsidR="00636FF7" w:rsidRPr="00741442">
              <w:rPr>
                <w:rFonts w:asciiTheme="minorEastAsia" w:hAnsiTheme="minorEastAsia" w:hint="eastAsia"/>
                <w:spacing w:val="37"/>
                <w:kern w:val="0"/>
                <w:sz w:val="24"/>
                <w:szCs w:val="24"/>
                <w:fitText w:val="1760" w:id="377158400"/>
              </w:rPr>
              <w:t>日</w:t>
            </w:r>
          </w:p>
        </w:tc>
        <w:tc>
          <w:tcPr>
            <w:tcW w:w="2835" w:type="dxa"/>
            <w:vAlign w:val="center"/>
          </w:tcPr>
          <w:p w:rsidR="00636FF7" w:rsidRPr="00487825" w:rsidRDefault="00636FF7" w:rsidP="0008242A">
            <w:pPr>
              <w:spacing w:line="320" w:lineRule="atLeast"/>
              <w:jc w:val="center"/>
              <w:rPr>
                <w:rFonts w:asciiTheme="minorEastAsia" w:hAnsiTheme="minorEastAsia"/>
                <w:sz w:val="24"/>
                <w:szCs w:val="24"/>
              </w:rPr>
            </w:pPr>
            <w:r w:rsidRPr="00741442">
              <w:rPr>
                <w:rFonts w:asciiTheme="minorEastAsia" w:hAnsiTheme="minorEastAsia" w:hint="eastAsia"/>
                <w:spacing w:val="630"/>
                <w:kern w:val="0"/>
                <w:sz w:val="24"/>
                <w:szCs w:val="24"/>
                <w:fitText w:val="1760" w:id="377158402"/>
              </w:rPr>
              <w:t>備</w:t>
            </w:r>
            <w:r w:rsidRPr="00741442">
              <w:rPr>
                <w:rFonts w:asciiTheme="minorEastAsia" w:hAnsiTheme="minorEastAsia" w:hint="eastAsia"/>
                <w:spacing w:val="7"/>
                <w:kern w:val="0"/>
                <w:sz w:val="24"/>
                <w:szCs w:val="24"/>
                <w:fitText w:val="1760" w:id="377158402"/>
              </w:rPr>
              <w:t>考</w:t>
            </w:r>
          </w:p>
        </w:tc>
      </w:tr>
      <w:tr w:rsidR="0039519C" w:rsidRPr="00487825" w:rsidTr="009A11BF">
        <w:trPr>
          <w:trHeight w:val="680"/>
        </w:trPr>
        <w:tc>
          <w:tcPr>
            <w:tcW w:w="1276" w:type="dxa"/>
            <w:vMerge w:val="restart"/>
            <w:vAlign w:val="center"/>
          </w:tcPr>
          <w:p w:rsidR="002F361C" w:rsidRPr="00487825" w:rsidRDefault="002F361C" w:rsidP="0008242A">
            <w:pPr>
              <w:spacing w:line="320" w:lineRule="atLeast"/>
              <w:jc w:val="center"/>
              <w:rPr>
                <w:rFonts w:asciiTheme="minorEastAsia" w:hAnsiTheme="minorEastAsia"/>
                <w:sz w:val="24"/>
                <w:szCs w:val="24"/>
              </w:rPr>
            </w:pPr>
            <w:r w:rsidRPr="00487825">
              <w:rPr>
                <w:rFonts w:asciiTheme="minorEastAsia" w:hAnsiTheme="minorEastAsia" w:hint="eastAsia"/>
                <w:sz w:val="24"/>
                <w:szCs w:val="24"/>
              </w:rPr>
              <w:t>基礎訓練</w:t>
            </w:r>
          </w:p>
          <w:p w:rsidR="002F361C" w:rsidRPr="00487825" w:rsidRDefault="002F361C" w:rsidP="0008242A">
            <w:pPr>
              <w:spacing w:line="320" w:lineRule="atLeast"/>
              <w:jc w:val="center"/>
              <w:rPr>
                <w:rFonts w:asciiTheme="minorEastAsia" w:hAnsiTheme="minorEastAsia"/>
                <w:sz w:val="24"/>
                <w:szCs w:val="24"/>
              </w:rPr>
            </w:pPr>
            <w:r w:rsidRPr="00487825">
              <w:rPr>
                <w:rFonts w:asciiTheme="minorEastAsia" w:hAnsiTheme="minorEastAsia" w:hint="eastAsia"/>
                <w:sz w:val="24"/>
                <w:szCs w:val="24"/>
              </w:rPr>
              <w:t>部分訓練</w:t>
            </w:r>
          </w:p>
        </w:tc>
        <w:tc>
          <w:tcPr>
            <w:tcW w:w="1559" w:type="dxa"/>
            <w:vAlign w:val="center"/>
          </w:tcPr>
          <w:p w:rsidR="002F361C" w:rsidRPr="00487825" w:rsidRDefault="002F361C" w:rsidP="0008242A">
            <w:pPr>
              <w:spacing w:line="320" w:lineRule="atLeast"/>
              <w:jc w:val="center"/>
              <w:rPr>
                <w:rFonts w:asciiTheme="minorEastAsia" w:hAnsiTheme="minorEastAsia"/>
                <w:sz w:val="24"/>
                <w:szCs w:val="24"/>
              </w:rPr>
            </w:pPr>
            <w:r w:rsidRPr="00487825">
              <w:rPr>
                <w:rFonts w:asciiTheme="minorEastAsia" w:hAnsiTheme="minorEastAsia" w:hint="eastAsia"/>
                <w:sz w:val="24"/>
                <w:szCs w:val="24"/>
              </w:rPr>
              <w:t>消火訓練</w:t>
            </w:r>
          </w:p>
        </w:tc>
        <w:tc>
          <w:tcPr>
            <w:tcW w:w="1488" w:type="dxa"/>
            <w:vAlign w:val="center"/>
          </w:tcPr>
          <w:p w:rsidR="002F361C" w:rsidRPr="00487825" w:rsidRDefault="002F361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1489" w:type="dxa"/>
            <w:vAlign w:val="center"/>
          </w:tcPr>
          <w:p w:rsidR="002F361C" w:rsidRPr="00487825" w:rsidRDefault="002F361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2835" w:type="dxa"/>
          </w:tcPr>
          <w:p w:rsidR="002F361C" w:rsidRPr="00487825" w:rsidRDefault="002F361C" w:rsidP="0008242A">
            <w:pPr>
              <w:spacing w:line="320" w:lineRule="atLeast"/>
              <w:jc w:val="left"/>
              <w:rPr>
                <w:rFonts w:asciiTheme="minorEastAsia" w:hAnsiTheme="minorEastAsia"/>
                <w:sz w:val="24"/>
                <w:szCs w:val="24"/>
              </w:rPr>
            </w:pPr>
          </w:p>
        </w:tc>
      </w:tr>
      <w:tr w:rsidR="0039519C" w:rsidRPr="00487825" w:rsidTr="009A11BF">
        <w:trPr>
          <w:trHeight w:val="680"/>
        </w:trPr>
        <w:tc>
          <w:tcPr>
            <w:tcW w:w="1276" w:type="dxa"/>
            <w:vMerge/>
            <w:vAlign w:val="center"/>
          </w:tcPr>
          <w:p w:rsidR="002F361C" w:rsidRPr="00487825" w:rsidRDefault="002F361C" w:rsidP="0008242A">
            <w:pPr>
              <w:spacing w:line="320" w:lineRule="atLeast"/>
              <w:jc w:val="center"/>
              <w:rPr>
                <w:rFonts w:asciiTheme="minorEastAsia" w:hAnsiTheme="minorEastAsia"/>
                <w:sz w:val="24"/>
                <w:szCs w:val="24"/>
              </w:rPr>
            </w:pPr>
          </w:p>
        </w:tc>
        <w:tc>
          <w:tcPr>
            <w:tcW w:w="1559" w:type="dxa"/>
            <w:vAlign w:val="center"/>
          </w:tcPr>
          <w:p w:rsidR="002F361C" w:rsidRPr="00487825" w:rsidRDefault="002F361C" w:rsidP="0008242A">
            <w:pPr>
              <w:spacing w:line="320" w:lineRule="atLeast"/>
              <w:jc w:val="center"/>
              <w:rPr>
                <w:rFonts w:asciiTheme="minorEastAsia" w:hAnsiTheme="minorEastAsia"/>
                <w:sz w:val="24"/>
                <w:szCs w:val="24"/>
              </w:rPr>
            </w:pPr>
            <w:r w:rsidRPr="00487825">
              <w:rPr>
                <w:rFonts w:asciiTheme="minorEastAsia" w:hAnsiTheme="minorEastAsia" w:hint="eastAsia"/>
                <w:sz w:val="24"/>
                <w:szCs w:val="24"/>
              </w:rPr>
              <w:t>通報訓練</w:t>
            </w:r>
          </w:p>
        </w:tc>
        <w:tc>
          <w:tcPr>
            <w:tcW w:w="1488" w:type="dxa"/>
            <w:vAlign w:val="center"/>
          </w:tcPr>
          <w:p w:rsidR="002F361C" w:rsidRPr="00487825" w:rsidRDefault="002F361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1489" w:type="dxa"/>
            <w:vAlign w:val="center"/>
          </w:tcPr>
          <w:p w:rsidR="002F361C" w:rsidRPr="00487825" w:rsidRDefault="002F361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2835" w:type="dxa"/>
          </w:tcPr>
          <w:p w:rsidR="002F361C" w:rsidRPr="00487825" w:rsidRDefault="002F361C" w:rsidP="0008242A">
            <w:pPr>
              <w:spacing w:line="320" w:lineRule="atLeast"/>
              <w:jc w:val="left"/>
              <w:rPr>
                <w:rFonts w:asciiTheme="minorEastAsia" w:hAnsiTheme="minorEastAsia"/>
                <w:sz w:val="24"/>
                <w:szCs w:val="24"/>
              </w:rPr>
            </w:pPr>
          </w:p>
        </w:tc>
      </w:tr>
      <w:tr w:rsidR="0039519C" w:rsidRPr="00487825" w:rsidTr="009A11BF">
        <w:trPr>
          <w:trHeight w:val="680"/>
        </w:trPr>
        <w:tc>
          <w:tcPr>
            <w:tcW w:w="1276" w:type="dxa"/>
            <w:vMerge/>
            <w:vAlign w:val="center"/>
          </w:tcPr>
          <w:p w:rsidR="002F361C" w:rsidRPr="00487825" w:rsidRDefault="002F361C" w:rsidP="0008242A">
            <w:pPr>
              <w:spacing w:line="320" w:lineRule="atLeast"/>
              <w:jc w:val="center"/>
              <w:rPr>
                <w:rFonts w:asciiTheme="minorEastAsia" w:hAnsiTheme="minorEastAsia"/>
                <w:sz w:val="24"/>
                <w:szCs w:val="24"/>
              </w:rPr>
            </w:pPr>
          </w:p>
        </w:tc>
        <w:tc>
          <w:tcPr>
            <w:tcW w:w="1559" w:type="dxa"/>
            <w:vAlign w:val="center"/>
          </w:tcPr>
          <w:p w:rsidR="002F361C" w:rsidRPr="00487825" w:rsidRDefault="002F361C" w:rsidP="0008242A">
            <w:pPr>
              <w:spacing w:line="320" w:lineRule="atLeast"/>
              <w:jc w:val="center"/>
              <w:rPr>
                <w:rFonts w:asciiTheme="minorEastAsia" w:hAnsiTheme="minorEastAsia"/>
                <w:sz w:val="24"/>
                <w:szCs w:val="24"/>
              </w:rPr>
            </w:pPr>
            <w:r w:rsidRPr="00487825">
              <w:rPr>
                <w:rFonts w:asciiTheme="minorEastAsia" w:hAnsiTheme="minorEastAsia" w:hint="eastAsia"/>
                <w:sz w:val="24"/>
                <w:szCs w:val="24"/>
              </w:rPr>
              <w:t>避難訓練</w:t>
            </w:r>
          </w:p>
        </w:tc>
        <w:tc>
          <w:tcPr>
            <w:tcW w:w="1488" w:type="dxa"/>
            <w:vAlign w:val="center"/>
          </w:tcPr>
          <w:p w:rsidR="002F361C" w:rsidRPr="00487825" w:rsidRDefault="002F361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1489" w:type="dxa"/>
            <w:vAlign w:val="center"/>
          </w:tcPr>
          <w:p w:rsidR="002F361C" w:rsidRPr="00487825" w:rsidRDefault="002F361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2835" w:type="dxa"/>
          </w:tcPr>
          <w:p w:rsidR="002F361C" w:rsidRPr="00487825" w:rsidRDefault="002F361C" w:rsidP="0008242A">
            <w:pPr>
              <w:spacing w:line="320" w:lineRule="atLeast"/>
              <w:jc w:val="left"/>
              <w:rPr>
                <w:rFonts w:asciiTheme="minorEastAsia" w:hAnsiTheme="minorEastAsia"/>
                <w:sz w:val="24"/>
                <w:szCs w:val="24"/>
              </w:rPr>
            </w:pPr>
          </w:p>
        </w:tc>
      </w:tr>
      <w:tr w:rsidR="0039519C" w:rsidRPr="00487825" w:rsidTr="009A11BF">
        <w:trPr>
          <w:trHeight w:val="680"/>
        </w:trPr>
        <w:tc>
          <w:tcPr>
            <w:tcW w:w="2835" w:type="dxa"/>
            <w:gridSpan w:val="2"/>
            <w:vAlign w:val="center"/>
          </w:tcPr>
          <w:p w:rsidR="0039519C" w:rsidRPr="00487825" w:rsidRDefault="0039519C" w:rsidP="0008242A">
            <w:pPr>
              <w:spacing w:line="320" w:lineRule="atLeast"/>
              <w:jc w:val="center"/>
              <w:rPr>
                <w:rFonts w:asciiTheme="minorEastAsia" w:hAnsiTheme="minorEastAsia"/>
                <w:sz w:val="24"/>
                <w:szCs w:val="24"/>
              </w:rPr>
            </w:pPr>
            <w:r w:rsidRPr="001F7B58">
              <w:rPr>
                <w:rFonts w:asciiTheme="minorEastAsia" w:hAnsiTheme="minorEastAsia" w:hint="eastAsia"/>
                <w:spacing w:val="90"/>
                <w:kern w:val="0"/>
                <w:sz w:val="24"/>
                <w:szCs w:val="24"/>
                <w:fitText w:val="1540" w:id="378803200"/>
              </w:rPr>
              <w:t>総合訓</w:t>
            </w:r>
            <w:r w:rsidRPr="001F7B58">
              <w:rPr>
                <w:rFonts w:asciiTheme="minorEastAsia" w:hAnsiTheme="minorEastAsia" w:hint="eastAsia"/>
                <w:spacing w:val="15"/>
                <w:kern w:val="0"/>
                <w:sz w:val="24"/>
                <w:szCs w:val="24"/>
                <w:fitText w:val="1540" w:id="378803200"/>
              </w:rPr>
              <w:t>練</w:t>
            </w:r>
          </w:p>
        </w:tc>
        <w:tc>
          <w:tcPr>
            <w:tcW w:w="1488" w:type="dxa"/>
            <w:vAlign w:val="center"/>
          </w:tcPr>
          <w:p w:rsidR="0039519C" w:rsidRPr="00487825" w:rsidRDefault="0039519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1489" w:type="dxa"/>
            <w:vAlign w:val="center"/>
          </w:tcPr>
          <w:p w:rsidR="0039519C" w:rsidRPr="00487825" w:rsidRDefault="0039519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2835" w:type="dxa"/>
          </w:tcPr>
          <w:p w:rsidR="0039519C" w:rsidRPr="00487825" w:rsidRDefault="0039519C" w:rsidP="0008242A">
            <w:pPr>
              <w:spacing w:line="320" w:lineRule="atLeast"/>
              <w:jc w:val="left"/>
              <w:rPr>
                <w:rFonts w:asciiTheme="minorEastAsia" w:hAnsiTheme="minorEastAsia"/>
                <w:sz w:val="24"/>
                <w:szCs w:val="24"/>
              </w:rPr>
            </w:pPr>
          </w:p>
        </w:tc>
      </w:tr>
      <w:tr w:rsidR="0039519C" w:rsidRPr="00487825" w:rsidTr="009A11BF">
        <w:trPr>
          <w:trHeight w:val="680"/>
        </w:trPr>
        <w:tc>
          <w:tcPr>
            <w:tcW w:w="2835" w:type="dxa"/>
            <w:gridSpan w:val="2"/>
            <w:vAlign w:val="center"/>
          </w:tcPr>
          <w:p w:rsidR="0039519C" w:rsidRPr="00487825" w:rsidRDefault="0039519C" w:rsidP="0008242A">
            <w:pPr>
              <w:spacing w:line="320" w:lineRule="atLeast"/>
              <w:jc w:val="center"/>
              <w:rPr>
                <w:rFonts w:asciiTheme="minorEastAsia" w:hAnsiTheme="minorEastAsia"/>
                <w:sz w:val="24"/>
                <w:szCs w:val="24"/>
              </w:rPr>
            </w:pPr>
            <w:r w:rsidRPr="001F7B58">
              <w:rPr>
                <w:rFonts w:asciiTheme="minorEastAsia" w:hAnsiTheme="minorEastAsia" w:hint="eastAsia"/>
                <w:spacing w:val="90"/>
                <w:kern w:val="0"/>
                <w:sz w:val="24"/>
                <w:szCs w:val="24"/>
                <w:fitText w:val="1540" w:id="378803201"/>
              </w:rPr>
              <w:t>防災教</w:t>
            </w:r>
            <w:r w:rsidRPr="001F7B58">
              <w:rPr>
                <w:rFonts w:asciiTheme="minorEastAsia" w:hAnsiTheme="minorEastAsia" w:hint="eastAsia"/>
                <w:spacing w:val="15"/>
                <w:kern w:val="0"/>
                <w:sz w:val="24"/>
                <w:szCs w:val="24"/>
                <w:fitText w:val="1540" w:id="378803201"/>
              </w:rPr>
              <w:t>育</w:t>
            </w:r>
          </w:p>
        </w:tc>
        <w:tc>
          <w:tcPr>
            <w:tcW w:w="1488" w:type="dxa"/>
            <w:vAlign w:val="center"/>
          </w:tcPr>
          <w:p w:rsidR="0039519C" w:rsidRPr="00487825" w:rsidRDefault="0039519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1489" w:type="dxa"/>
            <w:vAlign w:val="center"/>
          </w:tcPr>
          <w:p w:rsidR="0039519C" w:rsidRPr="00487825" w:rsidRDefault="0039519C" w:rsidP="0008242A">
            <w:pPr>
              <w:spacing w:line="320" w:lineRule="atLeast"/>
              <w:jc w:val="right"/>
              <w:rPr>
                <w:rFonts w:asciiTheme="minorEastAsia" w:hAnsiTheme="minorEastAsia"/>
                <w:sz w:val="24"/>
                <w:szCs w:val="24"/>
              </w:rPr>
            </w:pPr>
            <w:r w:rsidRPr="00487825">
              <w:rPr>
                <w:rFonts w:asciiTheme="minorEastAsia" w:hAnsiTheme="minorEastAsia" w:hint="eastAsia"/>
                <w:sz w:val="24"/>
                <w:szCs w:val="24"/>
              </w:rPr>
              <w:t>月　　日</w:t>
            </w:r>
          </w:p>
        </w:tc>
        <w:tc>
          <w:tcPr>
            <w:tcW w:w="2835" w:type="dxa"/>
          </w:tcPr>
          <w:p w:rsidR="0039519C" w:rsidRPr="00487825" w:rsidRDefault="0039519C" w:rsidP="0008242A">
            <w:pPr>
              <w:spacing w:line="320" w:lineRule="atLeast"/>
              <w:jc w:val="left"/>
              <w:rPr>
                <w:rFonts w:asciiTheme="minorEastAsia" w:hAnsiTheme="minorEastAsia"/>
                <w:sz w:val="24"/>
                <w:szCs w:val="24"/>
              </w:rPr>
            </w:pPr>
          </w:p>
        </w:tc>
      </w:tr>
      <w:tr w:rsidR="00636FF7" w:rsidRPr="00487825" w:rsidTr="009A11BF">
        <w:trPr>
          <w:trHeight w:val="680"/>
        </w:trPr>
        <w:tc>
          <w:tcPr>
            <w:tcW w:w="2835" w:type="dxa"/>
            <w:gridSpan w:val="2"/>
            <w:vAlign w:val="center"/>
          </w:tcPr>
          <w:p w:rsidR="00636FF7" w:rsidRPr="00487825" w:rsidRDefault="00636FF7" w:rsidP="0008242A">
            <w:pPr>
              <w:spacing w:line="320" w:lineRule="atLeast"/>
              <w:jc w:val="center"/>
              <w:rPr>
                <w:rFonts w:asciiTheme="minorEastAsia" w:hAnsiTheme="minorEastAsia"/>
                <w:sz w:val="24"/>
                <w:szCs w:val="24"/>
              </w:rPr>
            </w:pPr>
            <w:r w:rsidRPr="001F7B58">
              <w:rPr>
                <w:rFonts w:asciiTheme="minorEastAsia" w:hAnsiTheme="minorEastAsia" w:hint="eastAsia"/>
                <w:spacing w:val="90"/>
                <w:kern w:val="0"/>
                <w:sz w:val="24"/>
                <w:szCs w:val="24"/>
                <w:fitText w:val="1540" w:id="378803202"/>
              </w:rPr>
              <w:t>震災訓</w:t>
            </w:r>
            <w:r w:rsidRPr="001F7B58">
              <w:rPr>
                <w:rFonts w:asciiTheme="minorEastAsia" w:hAnsiTheme="minorEastAsia" w:hint="eastAsia"/>
                <w:spacing w:val="15"/>
                <w:kern w:val="0"/>
                <w:sz w:val="24"/>
                <w:szCs w:val="24"/>
                <w:fitText w:val="1540" w:id="378803202"/>
              </w:rPr>
              <w:t>練</w:t>
            </w:r>
          </w:p>
        </w:tc>
        <w:tc>
          <w:tcPr>
            <w:tcW w:w="5812" w:type="dxa"/>
            <w:gridSpan w:val="3"/>
          </w:tcPr>
          <w:p w:rsidR="00636FF7" w:rsidRPr="00487825" w:rsidRDefault="00636FF7" w:rsidP="0008242A">
            <w:pPr>
              <w:spacing w:line="320" w:lineRule="atLeast"/>
              <w:jc w:val="left"/>
              <w:rPr>
                <w:rFonts w:asciiTheme="minorEastAsia" w:hAnsiTheme="minorEastAsia"/>
                <w:sz w:val="24"/>
                <w:szCs w:val="24"/>
              </w:rPr>
            </w:pPr>
            <w:r w:rsidRPr="00487825">
              <w:rPr>
                <w:rFonts w:asciiTheme="minorEastAsia" w:hAnsiTheme="minorEastAsia" w:hint="eastAsia"/>
                <w:sz w:val="24"/>
                <w:szCs w:val="24"/>
              </w:rPr>
              <w:t>上記の各種訓練に準じて行うほか、関係機関が行う訓練に積極的に参加</w:t>
            </w:r>
            <w:r w:rsidR="00CC0650" w:rsidRPr="00487825">
              <w:rPr>
                <w:rFonts w:asciiTheme="minorEastAsia" w:hAnsiTheme="minorEastAsia" w:hint="eastAsia"/>
                <w:sz w:val="24"/>
                <w:szCs w:val="24"/>
              </w:rPr>
              <w:t>する。</w:t>
            </w:r>
          </w:p>
        </w:tc>
      </w:tr>
    </w:tbl>
    <w:p w:rsidR="00B62E09" w:rsidRPr="00487825" w:rsidRDefault="00224645" w:rsidP="0003087E">
      <w:pPr>
        <w:spacing w:line="320" w:lineRule="atLeast"/>
        <w:ind w:left="248" w:hangingChars="100" w:hanging="248"/>
        <w:jc w:val="left"/>
        <w:rPr>
          <w:rFonts w:asciiTheme="minorEastAsia" w:hAnsiTheme="minorEastAsia"/>
          <w:sz w:val="24"/>
          <w:szCs w:val="24"/>
        </w:rPr>
      </w:pPr>
      <w:r w:rsidRPr="00487825">
        <w:rPr>
          <w:rFonts w:asciiTheme="minorEastAsia" w:hAnsiTheme="minorEastAsia" w:hint="eastAsia"/>
          <w:sz w:val="24"/>
          <w:szCs w:val="24"/>
        </w:rPr>
        <w:t xml:space="preserve">２　</w:t>
      </w:r>
      <w:r w:rsidR="00135C2F" w:rsidRPr="00487825">
        <w:rPr>
          <w:rFonts w:asciiTheme="minorEastAsia" w:hAnsiTheme="minorEastAsia" w:hint="eastAsia"/>
          <w:sz w:val="24"/>
          <w:szCs w:val="24"/>
        </w:rPr>
        <w:t>防火管理者は、自衛消防訓練を実施する場合には、「</w:t>
      </w:r>
      <w:r w:rsidR="00B62E09" w:rsidRPr="00487825">
        <w:rPr>
          <w:rFonts w:asciiTheme="minorEastAsia" w:hAnsiTheme="minorEastAsia" w:hint="eastAsia"/>
          <w:sz w:val="24"/>
          <w:szCs w:val="24"/>
        </w:rPr>
        <w:t>消防訓練</w:t>
      </w:r>
      <w:r w:rsidR="00135C2F" w:rsidRPr="00487825">
        <w:rPr>
          <w:rFonts w:asciiTheme="minorEastAsia" w:hAnsiTheme="minorEastAsia" w:hint="eastAsia"/>
          <w:sz w:val="24"/>
          <w:szCs w:val="24"/>
        </w:rPr>
        <w:t>実施届</w:t>
      </w:r>
      <w:r w:rsidR="00087917" w:rsidRPr="00487825">
        <w:rPr>
          <w:rFonts w:asciiTheme="minorEastAsia" w:hAnsiTheme="minorEastAsia" w:hint="eastAsia"/>
          <w:sz w:val="24"/>
          <w:szCs w:val="24"/>
        </w:rPr>
        <w:t>」により</w:t>
      </w:r>
      <w:r w:rsidR="00576B55" w:rsidRPr="00487825">
        <w:rPr>
          <w:rFonts w:asciiTheme="minorEastAsia" w:hAnsiTheme="minorEastAsia" w:hint="eastAsia"/>
          <w:sz w:val="24"/>
          <w:szCs w:val="24"/>
        </w:rPr>
        <w:t>桑名市</w:t>
      </w:r>
      <w:r w:rsidR="00087917" w:rsidRPr="00487825">
        <w:rPr>
          <w:rFonts w:asciiTheme="minorEastAsia" w:hAnsiTheme="minorEastAsia" w:hint="eastAsia"/>
          <w:sz w:val="24"/>
          <w:szCs w:val="24"/>
        </w:rPr>
        <w:t>消防本部</w:t>
      </w:r>
      <w:r w:rsidR="00576B55" w:rsidRPr="00487825">
        <w:rPr>
          <w:rFonts w:asciiTheme="minorEastAsia" w:hAnsiTheme="minorEastAsia" w:hint="eastAsia"/>
          <w:sz w:val="24"/>
          <w:szCs w:val="24"/>
        </w:rPr>
        <w:t>（消防署）</w:t>
      </w:r>
      <w:r w:rsidR="00087917" w:rsidRPr="00487825">
        <w:rPr>
          <w:rFonts w:asciiTheme="minorEastAsia" w:hAnsiTheme="minorEastAsia" w:hint="eastAsia"/>
          <w:sz w:val="24"/>
          <w:szCs w:val="24"/>
        </w:rPr>
        <w:t>へ届け出る</w:t>
      </w:r>
      <w:r w:rsidR="00B62E09" w:rsidRPr="00487825">
        <w:rPr>
          <w:rFonts w:asciiTheme="minorEastAsia" w:hAnsiTheme="minorEastAsia" w:hint="eastAsia"/>
          <w:sz w:val="24"/>
          <w:szCs w:val="24"/>
        </w:rPr>
        <w:t>ものとする。</w:t>
      </w:r>
    </w:p>
    <w:p w:rsidR="00B62E09" w:rsidRPr="00487825" w:rsidRDefault="00B62E09" w:rsidP="0008242A">
      <w:pPr>
        <w:spacing w:line="320" w:lineRule="atLeast"/>
        <w:jc w:val="left"/>
        <w:rPr>
          <w:rFonts w:asciiTheme="minorEastAsia" w:hAnsiTheme="minorEastAsia"/>
          <w:sz w:val="24"/>
          <w:szCs w:val="24"/>
        </w:rPr>
      </w:pPr>
    </w:p>
    <w:p w:rsidR="00224645" w:rsidRPr="00487825" w:rsidRDefault="00224645" w:rsidP="0003087E">
      <w:pPr>
        <w:spacing w:line="320" w:lineRule="atLeast"/>
        <w:ind w:firstLineChars="200" w:firstLine="496"/>
        <w:jc w:val="left"/>
        <w:rPr>
          <w:rFonts w:asciiTheme="minorEastAsia" w:hAnsiTheme="minorEastAsia"/>
          <w:sz w:val="24"/>
          <w:szCs w:val="24"/>
        </w:rPr>
      </w:pPr>
      <w:r w:rsidRPr="00487825">
        <w:rPr>
          <w:rFonts w:asciiTheme="minorEastAsia" w:hAnsiTheme="minorEastAsia" w:hint="eastAsia"/>
          <w:sz w:val="24"/>
          <w:szCs w:val="24"/>
        </w:rPr>
        <w:t>附　　則</w:t>
      </w:r>
    </w:p>
    <w:p w:rsidR="00224645" w:rsidRPr="00487825" w:rsidRDefault="00224645" w:rsidP="0008242A">
      <w:pPr>
        <w:spacing w:line="320" w:lineRule="atLeast"/>
        <w:jc w:val="left"/>
        <w:rPr>
          <w:rFonts w:asciiTheme="minorEastAsia" w:hAnsiTheme="minorEastAsia"/>
          <w:sz w:val="24"/>
          <w:szCs w:val="24"/>
        </w:rPr>
      </w:pPr>
    </w:p>
    <w:p w:rsidR="00DB39D0" w:rsidRDefault="00B62E09" w:rsidP="0003087E">
      <w:pPr>
        <w:spacing w:line="320" w:lineRule="atLeast"/>
        <w:ind w:firstLineChars="100" w:firstLine="248"/>
        <w:jc w:val="left"/>
        <w:rPr>
          <w:rFonts w:asciiTheme="minorEastAsia" w:hAnsiTheme="minorEastAsia"/>
          <w:sz w:val="24"/>
          <w:szCs w:val="24"/>
        </w:rPr>
      </w:pPr>
      <w:r w:rsidRPr="00487825">
        <w:rPr>
          <w:rFonts w:asciiTheme="minorEastAsia" w:hAnsiTheme="minorEastAsia" w:hint="eastAsia"/>
          <w:sz w:val="24"/>
          <w:szCs w:val="24"/>
        </w:rPr>
        <w:t>この計画は、平成　　年　　月　　日から施行する。</w:t>
      </w:r>
    </w:p>
    <w:p w:rsidR="00487825" w:rsidRDefault="00487825" w:rsidP="0008242A">
      <w:pPr>
        <w:widowControl/>
        <w:spacing w:line="320" w:lineRule="atLeast"/>
        <w:jc w:val="left"/>
        <w:rPr>
          <w:rFonts w:asciiTheme="minorEastAsia" w:hAnsiTheme="minorEastAsia"/>
          <w:sz w:val="24"/>
          <w:szCs w:val="24"/>
        </w:rPr>
      </w:pPr>
      <w:r>
        <w:rPr>
          <w:rFonts w:asciiTheme="minorEastAsia" w:hAnsiTheme="minorEastAsia"/>
          <w:sz w:val="24"/>
          <w:szCs w:val="24"/>
        </w:rPr>
        <w:br w:type="page"/>
      </w:r>
    </w:p>
    <w:p w:rsidR="00487825" w:rsidRPr="00A352FC" w:rsidRDefault="00487825" w:rsidP="00A352FC">
      <w:pPr>
        <w:ind w:firstLineChars="100" w:firstLine="228"/>
        <w:jc w:val="left"/>
        <w:rPr>
          <w:rFonts w:asciiTheme="minorEastAsia" w:hAnsiTheme="minorEastAsia"/>
          <w:sz w:val="22"/>
        </w:rPr>
      </w:pPr>
      <w:r w:rsidRPr="00A352FC">
        <w:rPr>
          <w:rFonts w:asciiTheme="minorEastAsia" w:hAnsiTheme="minorEastAsia" w:hint="eastAsia"/>
          <w:sz w:val="22"/>
        </w:rPr>
        <w:lastRenderedPageBreak/>
        <w:t>別表</w:t>
      </w:r>
      <w:r w:rsidR="00A352FC" w:rsidRPr="00A352FC">
        <w:rPr>
          <w:rFonts w:asciiTheme="minorEastAsia" w:hAnsiTheme="minorEastAsia" w:hint="eastAsia"/>
          <w:sz w:val="22"/>
        </w:rPr>
        <w:t>１</w:t>
      </w:r>
    </w:p>
    <w:p w:rsidR="00487825" w:rsidRPr="003B6E00" w:rsidRDefault="003B6E00" w:rsidP="0003087E">
      <w:pPr>
        <w:ind w:firstLineChars="100" w:firstLine="288"/>
        <w:jc w:val="center"/>
        <w:rPr>
          <w:rFonts w:asciiTheme="minorEastAsia" w:hAnsiTheme="minorEastAsia"/>
          <w:sz w:val="28"/>
          <w:szCs w:val="28"/>
        </w:rPr>
      </w:pPr>
      <w:r w:rsidRPr="003B6E00">
        <w:rPr>
          <w:rFonts w:asciiTheme="minorEastAsia" w:hAnsiTheme="minorEastAsia" w:hint="eastAsia"/>
          <w:sz w:val="28"/>
          <w:szCs w:val="28"/>
        </w:rPr>
        <w:t>火元責任者任務分担表</w:t>
      </w:r>
    </w:p>
    <w:tbl>
      <w:tblPr>
        <w:tblStyle w:val="a3"/>
        <w:tblW w:w="0" w:type="auto"/>
        <w:tblInd w:w="392" w:type="dxa"/>
        <w:tblLook w:val="04A0" w:firstRow="1" w:lastRow="0" w:firstColumn="1" w:lastColumn="0" w:noHBand="0" w:noVBand="1"/>
      </w:tblPr>
      <w:tblGrid>
        <w:gridCol w:w="2851"/>
        <w:gridCol w:w="2851"/>
        <w:gridCol w:w="2852"/>
      </w:tblGrid>
      <w:tr w:rsidR="003B6E00" w:rsidRPr="00487825" w:rsidTr="000B2EBB">
        <w:trPr>
          <w:trHeight w:val="454"/>
        </w:trPr>
        <w:tc>
          <w:tcPr>
            <w:tcW w:w="2851" w:type="dxa"/>
            <w:vAlign w:val="center"/>
          </w:tcPr>
          <w:p w:rsidR="003B6E00" w:rsidRPr="00487825" w:rsidRDefault="003B6E00" w:rsidP="000F4C45">
            <w:pPr>
              <w:jc w:val="center"/>
              <w:rPr>
                <w:rFonts w:asciiTheme="minorEastAsia" w:hAnsiTheme="minorEastAsia"/>
                <w:sz w:val="24"/>
                <w:szCs w:val="24"/>
              </w:rPr>
            </w:pPr>
            <w:r w:rsidRPr="00487825">
              <w:rPr>
                <w:rFonts w:asciiTheme="minorEastAsia" w:hAnsiTheme="minorEastAsia" w:hint="eastAsia"/>
                <w:sz w:val="24"/>
                <w:szCs w:val="24"/>
              </w:rPr>
              <w:t>火元責任者</w:t>
            </w:r>
          </w:p>
        </w:tc>
        <w:tc>
          <w:tcPr>
            <w:tcW w:w="2851" w:type="dxa"/>
            <w:vAlign w:val="center"/>
          </w:tcPr>
          <w:p w:rsidR="003B6E00" w:rsidRPr="00487825" w:rsidRDefault="003B6E00" w:rsidP="000F4C45">
            <w:pPr>
              <w:jc w:val="center"/>
              <w:rPr>
                <w:rFonts w:asciiTheme="minorEastAsia" w:hAnsiTheme="minorEastAsia"/>
                <w:sz w:val="24"/>
                <w:szCs w:val="24"/>
              </w:rPr>
            </w:pPr>
            <w:r w:rsidRPr="00487825">
              <w:rPr>
                <w:rFonts w:asciiTheme="minorEastAsia" w:hAnsiTheme="minorEastAsia" w:hint="eastAsia"/>
                <w:sz w:val="24"/>
                <w:szCs w:val="24"/>
              </w:rPr>
              <w:t>担当場所</w:t>
            </w:r>
          </w:p>
        </w:tc>
        <w:tc>
          <w:tcPr>
            <w:tcW w:w="2852" w:type="dxa"/>
            <w:vAlign w:val="center"/>
          </w:tcPr>
          <w:p w:rsidR="003B6E00" w:rsidRPr="00487825" w:rsidRDefault="003B6E00" w:rsidP="000F4C45">
            <w:pPr>
              <w:jc w:val="center"/>
              <w:rPr>
                <w:rFonts w:asciiTheme="minorEastAsia" w:hAnsiTheme="minorEastAsia"/>
                <w:sz w:val="24"/>
                <w:szCs w:val="24"/>
              </w:rPr>
            </w:pPr>
            <w:r w:rsidRPr="00487825">
              <w:rPr>
                <w:rFonts w:asciiTheme="minorEastAsia" w:hAnsiTheme="minorEastAsia" w:hint="eastAsia"/>
                <w:sz w:val="24"/>
                <w:szCs w:val="24"/>
              </w:rPr>
              <w:t>任務</w:t>
            </w:r>
          </w:p>
        </w:tc>
      </w:tr>
      <w:tr w:rsidR="003B6E00" w:rsidRPr="00487825" w:rsidTr="000B2EBB">
        <w:trPr>
          <w:trHeight w:val="680"/>
        </w:trPr>
        <w:tc>
          <w:tcPr>
            <w:tcW w:w="2851" w:type="dxa"/>
          </w:tcPr>
          <w:p w:rsidR="003B6E00" w:rsidRPr="00487825" w:rsidRDefault="003B6E00" w:rsidP="000F4C45">
            <w:pPr>
              <w:jc w:val="left"/>
              <w:rPr>
                <w:rFonts w:asciiTheme="minorEastAsia" w:hAnsiTheme="minorEastAsia"/>
                <w:sz w:val="24"/>
                <w:szCs w:val="24"/>
              </w:rPr>
            </w:pPr>
          </w:p>
        </w:tc>
        <w:tc>
          <w:tcPr>
            <w:tcW w:w="2851" w:type="dxa"/>
          </w:tcPr>
          <w:p w:rsidR="003B6E00" w:rsidRPr="00487825" w:rsidRDefault="003B6E00" w:rsidP="000F4C45">
            <w:pPr>
              <w:jc w:val="left"/>
              <w:rPr>
                <w:rFonts w:asciiTheme="minorEastAsia" w:hAnsiTheme="minorEastAsia"/>
                <w:sz w:val="24"/>
                <w:szCs w:val="24"/>
              </w:rPr>
            </w:pPr>
          </w:p>
        </w:tc>
        <w:tc>
          <w:tcPr>
            <w:tcW w:w="2852" w:type="dxa"/>
            <w:vMerge w:val="restart"/>
            <w:vAlign w:val="center"/>
          </w:tcPr>
          <w:p w:rsidR="003B6E00" w:rsidRPr="00487825" w:rsidRDefault="003B6E00" w:rsidP="000F4C45">
            <w:pPr>
              <w:rPr>
                <w:rFonts w:asciiTheme="minorEastAsia" w:hAnsiTheme="minorEastAsia"/>
                <w:sz w:val="24"/>
                <w:szCs w:val="24"/>
              </w:rPr>
            </w:pPr>
            <w:r w:rsidRPr="00487825">
              <w:rPr>
                <w:rFonts w:asciiTheme="minorEastAsia" w:hAnsiTheme="minorEastAsia" w:hint="eastAsia"/>
                <w:sz w:val="24"/>
                <w:szCs w:val="24"/>
              </w:rPr>
              <w:t>・吸がら及び火気使用設備器具の管理</w:t>
            </w:r>
          </w:p>
          <w:p w:rsidR="003B6E00" w:rsidRPr="00487825" w:rsidRDefault="003B6E00" w:rsidP="000F4C45">
            <w:pPr>
              <w:rPr>
                <w:rFonts w:asciiTheme="minorEastAsia" w:hAnsiTheme="minorEastAsia"/>
                <w:sz w:val="24"/>
                <w:szCs w:val="24"/>
              </w:rPr>
            </w:pPr>
            <w:r w:rsidRPr="00487825">
              <w:rPr>
                <w:rFonts w:asciiTheme="minorEastAsia" w:hAnsiTheme="minorEastAsia" w:hint="eastAsia"/>
                <w:sz w:val="24"/>
                <w:szCs w:val="24"/>
              </w:rPr>
              <w:t>・倉庫等の施錠確認</w:t>
            </w:r>
          </w:p>
          <w:p w:rsidR="003B6E00" w:rsidRPr="00487825" w:rsidRDefault="003B6E00" w:rsidP="000F4C45">
            <w:pPr>
              <w:rPr>
                <w:rFonts w:asciiTheme="minorEastAsia" w:hAnsiTheme="minorEastAsia"/>
                <w:sz w:val="24"/>
                <w:szCs w:val="24"/>
              </w:rPr>
            </w:pPr>
            <w:r w:rsidRPr="00487825">
              <w:rPr>
                <w:rFonts w:asciiTheme="minorEastAsia" w:hAnsiTheme="minorEastAsia" w:hint="eastAsia"/>
                <w:sz w:val="24"/>
                <w:szCs w:val="24"/>
              </w:rPr>
              <w:t>・電気設備器具の安全確</w:t>
            </w:r>
            <w:r w:rsidR="000B2EBB">
              <w:rPr>
                <w:rFonts w:asciiTheme="minorEastAsia" w:hAnsiTheme="minorEastAsia" w:hint="eastAsia"/>
                <w:sz w:val="24"/>
                <w:szCs w:val="24"/>
              </w:rPr>
              <w:t xml:space="preserve">　</w:t>
            </w:r>
            <w:r w:rsidRPr="00487825">
              <w:rPr>
                <w:rFonts w:asciiTheme="minorEastAsia" w:hAnsiTheme="minorEastAsia" w:hint="eastAsia"/>
                <w:sz w:val="24"/>
                <w:szCs w:val="24"/>
              </w:rPr>
              <w:t>認</w:t>
            </w:r>
          </w:p>
          <w:p w:rsidR="003B6E00" w:rsidRPr="00487825" w:rsidRDefault="003B6E00" w:rsidP="000F4C45">
            <w:pPr>
              <w:rPr>
                <w:rFonts w:asciiTheme="minorEastAsia" w:hAnsiTheme="minorEastAsia"/>
                <w:sz w:val="24"/>
                <w:szCs w:val="24"/>
              </w:rPr>
            </w:pPr>
            <w:r w:rsidRPr="00487825">
              <w:rPr>
                <w:rFonts w:asciiTheme="minorEastAsia" w:hAnsiTheme="minorEastAsia" w:hint="eastAsia"/>
                <w:sz w:val="24"/>
                <w:szCs w:val="24"/>
              </w:rPr>
              <w:t>・消火器等の管理</w:t>
            </w:r>
          </w:p>
          <w:p w:rsidR="003B6E00" w:rsidRPr="00487825" w:rsidRDefault="003B6E00" w:rsidP="000F4C45">
            <w:pPr>
              <w:rPr>
                <w:rFonts w:asciiTheme="minorEastAsia" w:hAnsiTheme="minorEastAsia"/>
                <w:sz w:val="24"/>
                <w:szCs w:val="24"/>
              </w:rPr>
            </w:pPr>
            <w:r w:rsidRPr="00487825">
              <w:rPr>
                <w:rFonts w:asciiTheme="minorEastAsia" w:hAnsiTheme="minorEastAsia" w:hint="eastAsia"/>
                <w:sz w:val="24"/>
                <w:szCs w:val="24"/>
              </w:rPr>
              <w:t>・避難通路の確保</w:t>
            </w:r>
          </w:p>
          <w:p w:rsidR="003B6E00" w:rsidRPr="00487825" w:rsidRDefault="003B6E00" w:rsidP="000F4C45">
            <w:pPr>
              <w:rPr>
                <w:rFonts w:asciiTheme="minorEastAsia" w:hAnsiTheme="minorEastAsia"/>
                <w:sz w:val="24"/>
                <w:szCs w:val="24"/>
              </w:rPr>
            </w:pPr>
            <w:r w:rsidRPr="00487825">
              <w:rPr>
                <w:rFonts w:asciiTheme="minorEastAsia" w:hAnsiTheme="minorEastAsia" w:hint="eastAsia"/>
                <w:sz w:val="24"/>
                <w:szCs w:val="24"/>
              </w:rPr>
              <w:t>・地震時の出火防止</w:t>
            </w:r>
          </w:p>
          <w:p w:rsidR="003B6E00" w:rsidRPr="00487825" w:rsidRDefault="003B6E00" w:rsidP="000F4C45">
            <w:pPr>
              <w:rPr>
                <w:rFonts w:asciiTheme="minorEastAsia" w:hAnsiTheme="minorEastAsia"/>
                <w:sz w:val="24"/>
                <w:szCs w:val="24"/>
              </w:rPr>
            </w:pPr>
            <w:r w:rsidRPr="00487825">
              <w:rPr>
                <w:rFonts w:asciiTheme="minorEastAsia" w:hAnsiTheme="minorEastAsia" w:hint="eastAsia"/>
                <w:sz w:val="24"/>
                <w:szCs w:val="24"/>
              </w:rPr>
              <w:t>・その他火災予防上必要な事項</w:t>
            </w:r>
          </w:p>
        </w:tc>
      </w:tr>
      <w:tr w:rsidR="003B6E00" w:rsidRPr="00487825" w:rsidTr="000B2EBB">
        <w:trPr>
          <w:trHeight w:val="680"/>
        </w:trPr>
        <w:tc>
          <w:tcPr>
            <w:tcW w:w="2851" w:type="dxa"/>
          </w:tcPr>
          <w:p w:rsidR="003B6E00" w:rsidRPr="00487825" w:rsidRDefault="003B6E00" w:rsidP="000F4C45">
            <w:pPr>
              <w:jc w:val="left"/>
              <w:rPr>
                <w:rFonts w:asciiTheme="minorEastAsia" w:hAnsiTheme="minorEastAsia"/>
                <w:sz w:val="24"/>
                <w:szCs w:val="24"/>
              </w:rPr>
            </w:pPr>
          </w:p>
        </w:tc>
        <w:tc>
          <w:tcPr>
            <w:tcW w:w="2851" w:type="dxa"/>
          </w:tcPr>
          <w:p w:rsidR="003B6E00" w:rsidRPr="00487825" w:rsidRDefault="003B6E00" w:rsidP="000F4C45">
            <w:pPr>
              <w:jc w:val="left"/>
              <w:rPr>
                <w:rFonts w:asciiTheme="minorEastAsia" w:hAnsiTheme="minorEastAsia"/>
                <w:sz w:val="24"/>
                <w:szCs w:val="24"/>
              </w:rPr>
            </w:pPr>
          </w:p>
        </w:tc>
        <w:tc>
          <w:tcPr>
            <w:tcW w:w="2852" w:type="dxa"/>
            <w:vMerge/>
          </w:tcPr>
          <w:p w:rsidR="003B6E00" w:rsidRPr="00487825" w:rsidRDefault="003B6E00" w:rsidP="000F4C45">
            <w:pPr>
              <w:jc w:val="left"/>
              <w:rPr>
                <w:rFonts w:asciiTheme="minorEastAsia" w:hAnsiTheme="minorEastAsia"/>
                <w:sz w:val="24"/>
                <w:szCs w:val="24"/>
              </w:rPr>
            </w:pPr>
          </w:p>
        </w:tc>
      </w:tr>
      <w:tr w:rsidR="003B6E00" w:rsidRPr="00487825" w:rsidTr="000B2EBB">
        <w:trPr>
          <w:trHeight w:val="680"/>
        </w:trPr>
        <w:tc>
          <w:tcPr>
            <w:tcW w:w="2851" w:type="dxa"/>
          </w:tcPr>
          <w:p w:rsidR="003B6E00" w:rsidRPr="00487825" w:rsidRDefault="003B6E00" w:rsidP="000F4C45">
            <w:pPr>
              <w:jc w:val="left"/>
              <w:rPr>
                <w:rFonts w:asciiTheme="minorEastAsia" w:hAnsiTheme="minorEastAsia"/>
                <w:sz w:val="24"/>
                <w:szCs w:val="24"/>
              </w:rPr>
            </w:pPr>
          </w:p>
        </w:tc>
        <w:tc>
          <w:tcPr>
            <w:tcW w:w="2851" w:type="dxa"/>
          </w:tcPr>
          <w:p w:rsidR="003B6E00" w:rsidRPr="00487825" w:rsidRDefault="003B6E00" w:rsidP="000F4C45">
            <w:pPr>
              <w:jc w:val="left"/>
              <w:rPr>
                <w:rFonts w:asciiTheme="minorEastAsia" w:hAnsiTheme="minorEastAsia"/>
                <w:sz w:val="24"/>
                <w:szCs w:val="24"/>
              </w:rPr>
            </w:pPr>
          </w:p>
        </w:tc>
        <w:tc>
          <w:tcPr>
            <w:tcW w:w="2852" w:type="dxa"/>
            <w:vMerge/>
          </w:tcPr>
          <w:p w:rsidR="003B6E00" w:rsidRPr="00487825" w:rsidRDefault="003B6E00" w:rsidP="000F4C45">
            <w:pPr>
              <w:jc w:val="left"/>
              <w:rPr>
                <w:rFonts w:asciiTheme="minorEastAsia" w:hAnsiTheme="minorEastAsia"/>
                <w:sz w:val="24"/>
                <w:szCs w:val="24"/>
              </w:rPr>
            </w:pPr>
          </w:p>
        </w:tc>
      </w:tr>
      <w:tr w:rsidR="003B6E00" w:rsidRPr="00487825" w:rsidTr="000B2EBB">
        <w:trPr>
          <w:trHeight w:val="680"/>
        </w:trPr>
        <w:tc>
          <w:tcPr>
            <w:tcW w:w="2851" w:type="dxa"/>
          </w:tcPr>
          <w:p w:rsidR="003B6E00" w:rsidRPr="00487825" w:rsidRDefault="003B6E00" w:rsidP="000F4C45">
            <w:pPr>
              <w:jc w:val="left"/>
              <w:rPr>
                <w:rFonts w:asciiTheme="minorEastAsia" w:hAnsiTheme="minorEastAsia"/>
                <w:sz w:val="24"/>
                <w:szCs w:val="24"/>
              </w:rPr>
            </w:pPr>
          </w:p>
        </w:tc>
        <w:tc>
          <w:tcPr>
            <w:tcW w:w="2851" w:type="dxa"/>
          </w:tcPr>
          <w:p w:rsidR="003B6E00" w:rsidRPr="00487825" w:rsidRDefault="003B6E00" w:rsidP="000F4C45">
            <w:pPr>
              <w:jc w:val="left"/>
              <w:rPr>
                <w:rFonts w:asciiTheme="minorEastAsia" w:hAnsiTheme="minorEastAsia"/>
                <w:sz w:val="24"/>
                <w:szCs w:val="24"/>
              </w:rPr>
            </w:pPr>
          </w:p>
        </w:tc>
        <w:tc>
          <w:tcPr>
            <w:tcW w:w="2852" w:type="dxa"/>
            <w:vMerge/>
          </w:tcPr>
          <w:p w:rsidR="003B6E00" w:rsidRPr="00487825" w:rsidRDefault="003B6E00" w:rsidP="000F4C45">
            <w:pPr>
              <w:jc w:val="left"/>
              <w:rPr>
                <w:rFonts w:asciiTheme="minorEastAsia" w:hAnsiTheme="minorEastAsia"/>
                <w:sz w:val="24"/>
                <w:szCs w:val="24"/>
              </w:rPr>
            </w:pPr>
          </w:p>
        </w:tc>
      </w:tr>
      <w:tr w:rsidR="003B6E00" w:rsidRPr="00487825" w:rsidTr="000B2EBB">
        <w:trPr>
          <w:trHeight w:val="680"/>
        </w:trPr>
        <w:tc>
          <w:tcPr>
            <w:tcW w:w="2851" w:type="dxa"/>
          </w:tcPr>
          <w:p w:rsidR="003B6E00" w:rsidRPr="00487825" w:rsidRDefault="003B6E00" w:rsidP="000F4C45">
            <w:pPr>
              <w:jc w:val="left"/>
              <w:rPr>
                <w:rFonts w:asciiTheme="minorEastAsia" w:hAnsiTheme="minorEastAsia"/>
                <w:sz w:val="24"/>
                <w:szCs w:val="24"/>
              </w:rPr>
            </w:pPr>
          </w:p>
        </w:tc>
        <w:tc>
          <w:tcPr>
            <w:tcW w:w="2851" w:type="dxa"/>
          </w:tcPr>
          <w:p w:rsidR="003B6E00" w:rsidRPr="00487825" w:rsidRDefault="003B6E00" w:rsidP="000F4C45">
            <w:pPr>
              <w:jc w:val="left"/>
              <w:rPr>
                <w:rFonts w:asciiTheme="minorEastAsia" w:hAnsiTheme="minorEastAsia"/>
                <w:sz w:val="24"/>
                <w:szCs w:val="24"/>
              </w:rPr>
            </w:pPr>
          </w:p>
        </w:tc>
        <w:tc>
          <w:tcPr>
            <w:tcW w:w="2852" w:type="dxa"/>
            <w:vMerge/>
          </w:tcPr>
          <w:p w:rsidR="003B6E00" w:rsidRPr="00487825" w:rsidRDefault="003B6E00" w:rsidP="000F4C45">
            <w:pPr>
              <w:jc w:val="left"/>
              <w:rPr>
                <w:rFonts w:asciiTheme="minorEastAsia" w:hAnsiTheme="minorEastAsia"/>
                <w:sz w:val="24"/>
                <w:szCs w:val="24"/>
              </w:rPr>
            </w:pPr>
          </w:p>
        </w:tc>
      </w:tr>
      <w:tr w:rsidR="003B6E00" w:rsidRPr="00487825" w:rsidTr="000B2EBB">
        <w:trPr>
          <w:trHeight w:val="680"/>
        </w:trPr>
        <w:tc>
          <w:tcPr>
            <w:tcW w:w="2851" w:type="dxa"/>
          </w:tcPr>
          <w:p w:rsidR="003B6E00" w:rsidRPr="00487825" w:rsidRDefault="003B6E00" w:rsidP="000F4C45">
            <w:pPr>
              <w:jc w:val="left"/>
              <w:rPr>
                <w:rFonts w:asciiTheme="minorEastAsia" w:hAnsiTheme="minorEastAsia"/>
                <w:sz w:val="24"/>
                <w:szCs w:val="24"/>
              </w:rPr>
            </w:pPr>
          </w:p>
        </w:tc>
        <w:tc>
          <w:tcPr>
            <w:tcW w:w="2851" w:type="dxa"/>
          </w:tcPr>
          <w:p w:rsidR="003B6E00" w:rsidRPr="00487825" w:rsidRDefault="003B6E00" w:rsidP="000F4C45">
            <w:pPr>
              <w:jc w:val="left"/>
              <w:rPr>
                <w:rFonts w:asciiTheme="minorEastAsia" w:hAnsiTheme="minorEastAsia"/>
                <w:sz w:val="24"/>
                <w:szCs w:val="24"/>
              </w:rPr>
            </w:pPr>
          </w:p>
        </w:tc>
        <w:tc>
          <w:tcPr>
            <w:tcW w:w="2852" w:type="dxa"/>
            <w:vMerge/>
          </w:tcPr>
          <w:p w:rsidR="003B6E00" w:rsidRPr="00487825" w:rsidRDefault="003B6E00" w:rsidP="000F4C45">
            <w:pPr>
              <w:jc w:val="left"/>
              <w:rPr>
                <w:rFonts w:asciiTheme="minorEastAsia" w:hAnsiTheme="minorEastAsia"/>
                <w:sz w:val="24"/>
                <w:szCs w:val="24"/>
              </w:rPr>
            </w:pPr>
          </w:p>
        </w:tc>
      </w:tr>
      <w:tr w:rsidR="003B6E00" w:rsidRPr="00487825" w:rsidTr="000B2EBB">
        <w:trPr>
          <w:trHeight w:val="680"/>
        </w:trPr>
        <w:tc>
          <w:tcPr>
            <w:tcW w:w="2851" w:type="dxa"/>
          </w:tcPr>
          <w:p w:rsidR="003B6E00" w:rsidRPr="00487825" w:rsidRDefault="003B6E00" w:rsidP="000F4C45">
            <w:pPr>
              <w:jc w:val="left"/>
              <w:rPr>
                <w:rFonts w:asciiTheme="minorEastAsia" w:hAnsiTheme="minorEastAsia"/>
                <w:sz w:val="24"/>
                <w:szCs w:val="24"/>
              </w:rPr>
            </w:pPr>
          </w:p>
        </w:tc>
        <w:tc>
          <w:tcPr>
            <w:tcW w:w="2851" w:type="dxa"/>
          </w:tcPr>
          <w:p w:rsidR="003B6E00" w:rsidRPr="00487825" w:rsidRDefault="003B6E00" w:rsidP="000F4C45">
            <w:pPr>
              <w:jc w:val="left"/>
              <w:rPr>
                <w:rFonts w:asciiTheme="minorEastAsia" w:hAnsiTheme="minorEastAsia"/>
                <w:sz w:val="24"/>
                <w:szCs w:val="24"/>
              </w:rPr>
            </w:pPr>
          </w:p>
        </w:tc>
        <w:tc>
          <w:tcPr>
            <w:tcW w:w="2852" w:type="dxa"/>
            <w:vMerge/>
          </w:tcPr>
          <w:p w:rsidR="003B6E00" w:rsidRPr="00487825" w:rsidRDefault="003B6E00" w:rsidP="000F4C45">
            <w:pPr>
              <w:jc w:val="left"/>
              <w:rPr>
                <w:rFonts w:asciiTheme="minorEastAsia" w:hAnsiTheme="minorEastAsia"/>
                <w:sz w:val="24"/>
                <w:szCs w:val="24"/>
              </w:rPr>
            </w:pPr>
          </w:p>
        </w:tc>
      </w:tr>
    </w:tbl>
    <w:p w:rsidR="00322723" w:rsidRDefault="00322723" w:rsidP="009113C0">
      <w:pPr>
        <w:jc w:val="left"/>
        <w:rPr>
          <w:rFonts w:asciiTheme="minorEastAsia" w:hAnsiTheme="minorEastAsia"/>
          <w:sz w:val="22"/>
        </w:rPr>
      </w:pPr>
    </w:p>
    <w:p w:rsidR="00322723" w:rsidRDefault="00322723" w:rsidP="00322723">
      <w:r>
        <w:br w:type="page"/>
      </w:r>
    </w:p>
    <w:p w:rsidR="009113C0" w:rsidRPr="00A352FC" w:rsidRDefault="009113C0" w:rsidP="009113C0">
      <w:pPr>
        <w:jc w:val="left"/>
        <w:rPr>
          <w:rFonts w:asciiTheme="minorEastAsia" w:hAnsiTheme="minorEastAsia"/>
          <w:sz w:val="22"/>
        </w:rPr>
      </w:pPr>
      <w:r w:rsidRPr="00A352FC">
        <w:rPr>
          <w:rFonts w:asciiTheme="minorEastAsia" w:hAnsiTheme="minorEastAsia" w:hint="eastAsia"/>
          <w:sz w:val="22"/>
        </w:rPr>
        <w:lastRenderedPageBreak/>
        <w:t>別表</w:t>
      </w:r>
      <w:r w:rsidR="00A352FC" w:rsidRPr="00A352FC">
        <w:rPr>
          <w:rFonts w:asciiTheme="minorEastAsia" w:hAnsiTheme="minorEastAsia" w:hint="eastAsia"/>
          <w:sz w:val="22"/>
        </w:rPr>
        <w:t>２</w:t>
      </w:r>
    </w:p>
    <w:p w:rsidR="009113C0" w:rsidRDefault="009113C0" w:rsidP="009113C0">
      <w:pPr>
        <w:jc w:val="center"/>
      </w:pPr>
      <w:r w:rsidRPr="00C30F95">
        <w:rPr>
          <w:rFonts w:hint="eastAsia"/>
          <w:sz w:val="28"/>
        </w:rPr>
        <w:t>建築物等の自主検査表</w:t>
      </w:r>
      <w:r>
        <w:rPr>
          <w:rFonts w:hint="eastAsia"/>
          <w:sz w:val="28"/>
        </w:rPr>
        <w:t xml:space="preserve">　</w:t>
      </w:r>
      <w:r w:rsidRPr="00C30F95">
        <w:rPr>
          <w:rFonts w:hint="eastAsia"/>
          <w:sz w:val="22"/>
        </w:rPr>
        <w:t>(</w:t>
      </w:r>
      <w:r w:rsidRPr="00C30F95">
        <w:rPr>
          <w:rFonts w:hint="eastAsia"/>
          <w:sz w:val="22"/>
        </w:rPr>
        <w:t>建築物・その他</w:t>
      </w:r>
      <w:r w:rsidRPr="00C30F95">
        <w:rPr>
          <w:rFonts w:hint="eastAsia"/>
          <w:sz w:val="22"/>
        </w:rPr>
        <w:t>)</w:t>
      </w:r>
    </w:p>
    <w:tbl>
      <w:tblPr>
        <w:tblStyle w:val="a3"/>
        <w:tblW w:w="9356" w:type="dxa"/>
        <w:tblInd w:w="108" w:type="dxa"/>
        <w:tblLayout w:type="fixed"/>
        <w:tblLook w:val="04A0" w:firstRow="1" w:lastRow="0" w:firstColumn="1" w:lastColumn="0" w:noHBand="0" w:noVBand="1"/>
      </w:tblPr>
      <w:tblGrid>
        <w:gridCol w:w="1276"/>
        <w:gridCol w:w="4961"/>
        <w:gridCol w:w="426"/>
        <w:gridCol w:w="708"/>
        <w:gridCol w:w="426"/>
        <w:gridCol w:w="425"/>
        <w:gridCol w:w="1134"/>
      </w:tblGrid>
      <w:tr w:rsidR="009113C0" w:rsidTr="00850AEE">
        <w:trPr>
          <w:trHeight w:val="330"/>
        </w:trPr>
        <w:tc>
          <w:tcPr>
            <w:tcW w:w="1276" w:type="dxa"/>
            <w:vMerge w:val="restart"/>
            <w:vAlign w:val="center"/>
          </w:tcPr>
          <w:p w:rsidR="009113C0" w:rsidRDefault="009113C0" w:rsidP="00850AEE">
            <w:pPr>
              <w:jc w:val="center"/>
            </w:pPr>
            <w:r w:rsidRPr="009113C0">
              <w:rPr>
                <w:rFonts w:hint="eastAsia"/>
                <w:spacing w:val="210"/>
                <w:kern w:val="0"/>
                <w:fitText w:val="840" w:id="412776202"/>
              </w:rPr>
              <w:t>区</w:t>
            </w:r>
            <w:r w:rsidRPr="009113C0">
              <w:rPr>
                <w:rFonts w:hint="eastAsia"/>
                <w:kern w:val="0"/>
                <w:fitText w:val="840" w:id="412776202"/>
              </w:rPr>
              <w:t>分</w:t>
            </w:r>
          </w:p>
        </w:tc>
        <w:tc>
          <w:tcPr>
            <w:tcW w:w="4961" w:type="dxa"/>
            <w:vMerge w:val="restart"/>
            <w:vAlign w:val="center"/>
          </w:tcPr>
          <w:p w:rsidR="009113C0" w:rsidRDefault="009113C0" w:rsidP="00850AEE">
            <w:pPr>
              <w:jc w:val="center"/>
            </w:pPr>
            <w:r w:rsidRPr="009113C0">
              <w:rPr>
                <w:rFonts w:hint="eastAsia"/>
                <w:spacing w:val="135"/>
                <w:kern w:val="0"/>
                <w:fitText w:val="1680" w:id="412776203"/>
              </w:rPr>
              <w:t>点検項</w:t>
            </w:r>
            <w:r w:rsidRPr="009113C0">
              <w:rPr>
                <w:rFonts w:hint="eastAsia"/>
                <w:spacing w:val="15"/>
                <w:kern w:val="0"/>
                <w:fitText w:val="1680" w:id="412776203"/>
              </w:rPr>
              <w:t>目</w:t>
            </w:r>
          </w:p>
        </w:tc>
        <w:tc>
          <w:tcPr>
            <w:tcW w:w="3119" w:type="dxa"/>
            <w:gridSpan w:val="5"/>
            <w:vAlign w:val="center"/>
          </w:tcPr>
          <w:p w:rsidR="009113C0" w:rsidRPr="00581FEE" w:rsidRDefault="009113C0" w:rsidP="00850AEE">
            <w:pPr>
              <w:jc w:val="center"/>
              <w:rPr>
                <w:sz w:val="20"/>
                <w:szCs w:val="21"/>
              </w:rPr>
            </w:pPr>
            <w:r w:rsidRPr="00581FEE">
              <w:rPr>
                <w:rFonts w:hint="eastAsia"/>
                <w:sz w:val="20"/>
                <w:szCs w:val="21"/>
              </w:rPr>
              <w:t>点検実施日　　年　　月　　日</w:t>
            </w:r>
          </w:p>
        </w:tc>
      </w:tr>
      <w:tr w:rsidR="009113C0" w:rsidTr="00850AEE">
        <w:trPr>
          <w:cantSplit/>
          <w:trHeight w:val="822"/>
        </w:trPr>
        <w:tc>
          <w:tcPr>
            <w:tcW w:w="1276" w:type="dxa"/>
            <w:vMerge/>
            <w:vAlign w:val="center"/>
          </w:tcPr>
          <w:p w:rsidR="009113C0" w:rsidRPr="00A14D58" w:rsidRDefault="009113C0" w:rsidP="00850AEE">
            <w:pPr>
              <w:jc w:val="center"/>
            </w:pPr>
          </w:p>
        </w:tc>
        <w:tc>
          <w:tcPr>
            <w:tcW w:w="4961" w:type="dxa"/>
            <w:vMerge/>
            <w:vAlign w:val="center"/>
          </w:tcPr>
          <w:p w:rsidR="009113C0" w:rsidRDefault="009113C0" w:rsidP="00850AEE">
            <w:pPr>
              <w:jc w:val="center"/>
            </w:pPr>
          </w:p>
        </w:tc>
        <w:tc>
          <w:tcPr>
            <w:tcW w:w="426" w:type="dxa"/>
            <w:textDirection w:val="tbRlV"/>
            <w:vAlign w:val="center"/>
          </w:tcPr>
          <w:p w:rsidR="009113C0" w:rsidRDefault="009113C0" w:rsidP="00850AEE">
            <w:pPr>
              <w:ind w:left="113" w:right="113"/>
              <w:jc w:val="center"/>
              <w:rPr>
                <w:sz w:val="18"/>
                <w:szCs w:val="18"/>
              </w:rPr>
            </w:pPr>
            <w:r>
              <w:rPr>
                <w:rFonts w:hint="eastAsia"/>
                <w:sz w:val="18"/>
                <w:szCs w:val="18"/>
              </w:rPr>
              <w:t>点検者</w:t>
            </w:r>
          </w:p>
        </w:tc>
        <w:tc>
          <w:tcPr>
            <w:tcW w:w="1134" w:type="dxa"/>
            <w:gridSpan w:val="2"/>
            <w:vAlign w:val="center"/>
          </w:tcPr>
          <w:p w:rsidR="009113C0" w:rsidRDefault="009113C0" w:rsidP="00850AEE">
            <w:pPr>
              <w:jc w:val="center"/>
              <w:rPr>
                <w:sz w:val="18"/>
                <w:szCs w:val="18"/>
              </w:rPr>
            </w:pPr>
          </w:p>
        </w:tc>
        <w:tc>
          <w:tcPr>
            <w:tcW w:w="425" w:type="dxa"/>
            <w:textDirection w:val="tbRlV"/>
            <w:vAlign w:val="center"/>
          </w:tcPr>
          <w:p w:rsidR="009113C0" w:rsidRDefault="009113C0" w:rsidP="00850AEE">
            <w:pPr>
              <w:ind w:left="113" w:right="113"/>
              <w:jc w:val="center"/>
              <w:rPr>
                <w:sz w:val="18"/>
                <w:szCs w:val="18"/>
              </w:rPr>
            </w:pPr>
            <w:r>
              <w:rPr>
                <w:rFonts w:hint="eastAsia"/>
                <w:sz w:val="18"/>
                <w:szCs w:val="18"/>
              </w:rPr>
              <w:t>責任者</w:t>
            </w:r>
          </w:p>
        </w:tc>
        <w:tc>
          <w:tcPr>
            <w:tcW w:w="1134" w:type="dxa"/>
            <w:vAlign w:val="center"/>
          </w:tcPr>
          <w:p w:rsidR="009113C0" w:rsidRDefault="009113C0" w:rsidP="00850AEE">
            <w:pPr>
              <w:jc w:val="center"/>
              <w:rPr>
                <w:sz w:val="18"/>
                <w:szCs w:val="18"/>
              </w:rPr>
            </w:pPr>
          </w:p>
        </w:tc>
      </w:tr>
      <w:tr w:rsidR="009113C0" w:rsidTr="00850AEE">
        <w:tc>
          <w:tcPr>
            <w:tcW w:w="1276" w:type="dxa"/>
            <w:vMerge/>
            <w:vAlign w:val="center"/>
          </w:tcPr>
          <w:p w:rsidR="009113C0" w:rsidRDefault="009113C0" w:rsidP="00850AEE">
            <w:pPr>
              <w:jc w:val="center"/>
            </w:pPr>
          </w:p>
        </w:tc>
        <w:tc>
          <w:tcPr>
            <w:tcW w:w="4961" w:type="dxa"/>
            <w:vMerge/>
            <w:vAlign w:val="center"/>
          </w:tcPr>
          <w:p w:rsidR="009113C0" w:rsidRDefault="009113C0" w:rsidP="00850AEE">
            <w:pPr>
              <w:jc w:val="center"/>
            </w:pPr>
          </w:p>
        </w:tc>
        <w:tc>
          <w:tcPr>
            <w:tcW w:w="1134" w:type="dxa"/>
            <w:gridSpan w:val="2"/>
            <w:vAlign w:val="center"/>
          </w:tcPr>
          <w:p w:rsidR="009113C0" w:rsidRDefault="009113C0" w:rsidP="00850AEE">
            <w:pPr>
              <w:jc w:val="center"/>
            </w:pPr>
            <w:r>
              <w:rPr>
                <w:rFonts w:hint="eastAsia"/>
              </w:rPr>
              <w:t>判　定</w:t>
            </w:r>
          </w:p>
        </w:tc>
        <w:tc>
          <w:tcPr>
            <w:tcW w:w="1985" w:type="dxa"/>
            <w:gridSpan w:val="3"/>
            <w:vAlign w:val="center"/>
          </w:tcPr>
          <w:p w:rsidR="009113C0" w:rsidRDefault="009113C0" w:rsidP="00850AEE">
            <w:pPr>
              <w:jc w:val="center"/>
            </w:pPr>
            <w:r>
              <w:rPr>
                <w:rFonts w:hint="eastAsia"/>
              </w:rPr>
              <w:t>備　　考</w:t>
            </w:r>
          </w:p>
        </w:tc>
      </w:tr>
      <w:tr w:rsidR="009113C0" w:rsidTr="00850AEE">
        <w:trPr>
          <w:trHeight w:val="482"/>
        </w:trPr>
        <w:tc>
          <w:tcPr>
            <w:tcW w:w="1276" w:type="dxa"/>
            <w:vMerge w:val="restart"/>
          </w:tcPr>
          <w:p w:rsidR="009113C0" w:rsidRDefault="009113C0" w:rsidP="00850AEE">
            <w:pPr>
              <w:jc w:val="distribute"/>
            </w:pPr>
            <w:r>
              <w:rPr>
                <w:rFonts w:hint="eastAsia"/>
              </w:rPr>
              <w:t>建物周囲</w:t>
            </w:r>
          </w:p>
        </w:tc>
        <w:tc>
          <w:tcPr>
            <w:tcW w:w="4961" w:type="dxa"/>
            <w:vAlign w:val="center"/>
          </w:tcPr>
          <w:p w:rsidR="009113C0" w:rsidRPr="00144D25" w:rsidRDefault="009113C0" w:rsidP="00850AEE">
            <w:r>
              <w:rPr>
                <w:rFonts w:hint="eastAsia"/>
              </w:rPr>
              <w:t>可燃物が放置されていないか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避難上、消火活動上有効な通路や空地が確保されているか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tcPr>
          <w:p w:rsidR="009113C0" w:rsidRDefault="009113C0" w:rsidP="00D7413C">
            <w:r>
              <w:rPr>
                <w:rFonts w:hint="eastAsia"/>
              </w:rPr>
              <w:t>防火上の構造</w:t>
            </w:r>
          </w:p>
        </w:tc>
        <w:tc>
          <w:tcPr>
            <w:tcW w:w="4961" w:type="dxa"/>
            <w:vAlign w:val="center"/>
          </w:tcPr>
          <w:p w:rsidR="009113C0" w:rsidRPr="00581FEE" w:rsidRDefault="009113C0" w:rsidP="00850AEE">
            <w:r w:rsidRPr="00C30F95">
              <w:rPr>
                <w:rFonts w:hint="eastAsia"/>
                <w:vertAlign w:val="superscript"/>
              </w:rPr>
              <w:t>※</w:t>
            </w:r>
            <w:r>
              <w:rPr>
                <w:rFonts w:hint="eastAsia"/>
              </w:rPr>
              <w:t>増築等により主要構造部の構造不適はないか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val="restart"/>
          </w:tcPr>
          <w:p w:rsidR="009113C0" w:rsidRDefault="009113C0" w:rsidP="00850AEE">
            <w:pPr>
              <w:jc w:val="distribute"/>
            </w:pPr>
            <w:r>
              <w:rPr>
                <w:rFonts w:hint="eastAsia"/>
              </w:rPr>
              <w:t>防火区画</w:t>
            </w:r>
          </w:p>
        </w:tc>
        <w:tc>
          <w:tcPr>
            <w:tcW w:w="4961" w:type="dxa"/>
            <w:vAlign w:val="center"/>
          </w:tcPr>
          <w:p w:rsidR="009113C0" w:rsidRDefault="009113C0" w:rsidP="00850AEE">
            <w:r>
              <w:rPr>
                <w:rFonts w:hint="eastAsia"/>
              </w:rPr>
              <w:t>防火戸等の直近に開閉を妨げる物品はないか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防火戸等の変形、破損はないか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防火戸等はスムーズに開閉するか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val="restart"/>
          </w:tcPr>
          <w:p w:rsidR="009113C0" w:rsidRDefault="009113C0" w:rsidP="00850AEE">
            <w:pPr>
              <w:jc w:val="distribute"/>
            </w:pPr>
            <w:r>
              <w:rPr>
                <w:rFonts w:hint="eastAsia"/>
                <w:kern w:val="0"/>
              </w:rPr>
              <w:t>非常口</w:t>
            </w:r>
          </w:p>
          <w:p w:rsidR="009113C0" w:rsidRDefault="009113C0" w:rsidP="00850AEE">
            <w:pPr>
              <w:jc w:val="distribute"/>
            </w:pPr>
            <w:r>
              <w:rPr>
                <w:rFonts w:hint="eastAsia"/>
                <w:kern w:val="0"/>
              </w:rPr>
              <w:t>廊下</w:t>
            </w:r>
          </w:p>
          <w:p w:rsidR="009113C0" w:rsidRDefault="009113C0" w:rsidP="00850AEE">
            <w:pPr>
              <w:jc w:val="distribute"/>
            </w:pPr>
            <w:r>
              <w:rPr>
                <w:rFonts w:hint="eastAsia"/>
                <w:kern w:val="0"/>
              </w:rPr>
              <w:t>階段</w:t>
            </w:r>
          </w:p>
          <w:p w:rsidR="009113C0" w:rsidRDefault="009113C0" w:rsidP="00850AEE">
            <w:pPr>
              <w:jc w:val="distribute"/>
            </w:pPr>
            <w:r>
              <w:rPr>
                <w:rFonts w:hint="eastAsia"/>
              </w:rPr>
              <w:t>避難通路</w:t>
            </w:r>
          </w:p>
        </w:tc>
        <w:tc>
          <w:tcPr>
            <w:tcW w:w="4961" w:type="dxa"/>
            <w:vAlign w:val="center"/>
          </w:tcPr>
          <w:p w:rsidR="009113C0" w:rsidRDefault="009113C0" w:rsidP="00850AEE">
            <w:r>
              <w:rPr>
                <w:rFonts w:hint="eastAsia"/>
              </w:rPr>
              <w:t>避難の妨げとなる物品等はないか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Pr="00581FEE" w:rsidRDefault="009113C0" w:rsidP="00850AEE">
            <w:r>
              <w:rPr>
                <w:rFonts w:hint="eastAsia"/>
              </w:rPr>
              <w:t>誘導灯、誘導標識等を隠すものはないか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非常口は容易に開閉できるか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Pr="00581FEE" w:rsidRDefault="009113C0" w:rsidP="00850AEE">
            <w:r>
              <w:rPr>
                <w:rFonts w:hint="eastAsia"/>
              </w:rPr>
              <w:t>床面につまずき、すべり等の発生要因はないか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tcPr>
          <w:p w:rsidR="009113C0" w:rsidRDefault="009113C0" w:rsidP="00850AEE">
            <w:pPr>
              <w:jc w:val="distribute"/>
            </w:pPr>
            <w:r>
              <w:rPr>
                <w:rFonts w:hint="eastAsia"/>
              </w:rPr>
              <w:t>防炎物品</w:t>
            </w:r>
          </w:p>
        </w:tc>
        <w:tc>
          <w:tcPr>
            <w:tcW w:w="4961" w:type="dxa"/>
            <w:vAlign w:val="center"/>
          </w:tcPr>
          <w:p w:rsidR="009113C0" w:rsidRDefault="009113C0" w:rsidP="00850AEE">
            <w:r>
              <w:rPr>
                <w:rFonts w:hint="eastAsia"/>
              </w:rPr>
              <w:t>カーテン、じゅうたん等は防炎物品が使用されているか（防炎防火対象物の場合）</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val="restart"/>
          </w:tcPr>
          <w:p w:rsidR="009113C0" w:rsidRDefault="009113C0" w:rsidP="00850AEE">
            <w:pPr>
              <w:jc w:val="distribute"/>
            </w:pPr>
            <w:r>
              <w:rPr>
                <w:rFonts w:hint="eastAsia"/>
              </w:rPr>
              <w:t>火気管理</w:t>
            </w:r>
          </w:p>
        </w:tc>
        <w:tc>
          <w:tcPr>
            <w:tcW w:w="4961" w:type="dxa"/>
            <w:vAlign w:val="center"/>
          </w:tcPr>
          <w:p w:rsidR="009113C0" w:rsidRPr="00581FEE" w:rsidRDefault="009113C0" w:rsidP="00850AEE">
            <w:r>
              <w:rPr>
                <w:rFonts w:hint="eastAsia"/>
              </w:rPr>
              <w:t>喫煙は指定された場所で行っているか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吸殻の始末は適切か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火気使用設備、器具に異常はないか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火気使用設備、器具は、指定された場所以外で使用していないか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厨房の天蓋のグリスフィルターは清掃されているか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val="restart"/>
          </w:tcPr>
          <w:p w:rsidR="009113C0" w:rsidRDefault="009113C0" w:rsidP="00850AEE">
            <w:pPr>
              <w:jc w:val="distribute"/>
            </w:pPr>
            <w:r>
              <w:rPr>
                <w:rFonts w:hint="eastAsia"/>
              </w:rPr>
              <w:t>指定数量未満の危険物</w:t>
            </w:r>
          </w:p>
        </w:tc>
        <w:tc>
          <w:tcPr>
            <w:tcW w:w="4961" w:type="dxa"/>
            <w:vAlign w:val="center"/>
          </w:tcPr>
          <w:p w:rsidR="009113C0" w:rsidRDefault="009113C0" w:rsidP="00850AEE">
            <w:r>
              <w:rPr>
                <w:rFonts w:hint="eastAsia"/>
              </w:rPr>
              <w:t>施設に漏れ、飛散、破損、腐食等の異常はないか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標識に破損、よごれ等はないか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可燃物を放置していないか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tcPr>
          <w:p w:rsidR="009113C0" w:rsidRDefault="009113C0" w:rsidP="00850AEE">
            <w:pPr>
              <w:jc w:val="distribute"/>
            </w:pPr>
            <w:r>
              <w:rPr>
                <w:rFonts w:hint="eastAsia"/>
              </w:rPr>
              <w:t>収容人員</w:t>
            </w:r>
          </w:p>
        </w:tc>
        <w:tc>
          <w:tcPr>
            <w:tcW w:w="4961" w:type="dxa"/>
            <w:vAlign w:val="center"/>
          </w:tcPr>
          <w:p w:rsidR="009113C0" w:rsidRDefault="009113C0" w:rsidP="00850AEE">
            <w:r w:rsidRPr="00144D25">
              <w:rPr>
                <w:rFonts w:hint="eastAsia"/>
              </w:rPr>
              <w:t>定員は適正に管理しているか</w:t>
            </w:r>
          </w:p>
        </w:tc>
        <w:tc>
          <w:tcPr>
            <w:tcW w:w="1134" w:type="dxa"/>
            <w:gridSpan w:val="2"/>
          </w:tcPr>
          <w:p w:rsidR="009113C0" w:rsidRDefault="009113C0" w:rsidP="00850AEE"/>
        </w:tc>
        <w:tc>
          <w:tcPr>
            <w:tcW w:w="1985" w:type="dxa"/>
            <w:gridSpan w:val="3"/>
          </w:tcPr>
          <w:p w:rsidR="009113C0" w:rsidRDefault="009113C0" w:rsidP="00850AEE"/>
        </w:tc>
      </w:tr>
    </w:tbl>
    <w:p w:rsidR="009113C0" w:rsidRDefault="009113C0" w:rsidP="009113C0">
      <w:r>
        <w:rPr>
          <w:rFonts w:hint="eastAsia"/>
        </w:rPr>
        <w:t>※　主要構造部　～　建物の壁、柱、床、はり、屋根又は階段</w:t>
      </w:r>
    </w:p>
    <w:p w:rsidR="009113C0" w:rsidRDefault="009113C0" w:rsidP="009113C0">
      <w:r>
        <w:rPr>
          <w:rFonts w:hint="eastAsia"/>
        </w:rPr>
        <w:t xml:space="preserve">判定欄の記号　○　～　良　　　×　～　不良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43186">
        <w:rPr>
          <w:rFonts w:ascii="ＭＳ 明朝" w:hint="eastAsia"/>
          <w:position w:val="2"/>
          <w:sz w:val="14"/>
        </w:rPr>
        <w:instrText>×</w:instrText>
      </w:r>
      <w:r>
        <w:rPr>
          <w:rFonts w:hint="eastAsia"/>
        </w:rPr>
        <w:instrText>)</w:instrText>
      </w:r>
      <w:r>
        <w:fldChar w:fldCharType="end"/>
      </w:r>
      <w:r>
        <w:rPr>
          <w:rFonts w:hint="eastAsia"/>
        </w:rPr>
        <w:t xml:space="preserve">　～　改修済</w:t>
      </w:r>
    </w:p>
    <w:p w:rsidR="009113C0" w:rsidRDefault="009113C0" w:rsidP="009113C0">
      <w:r>
        <w:rPr>
          <w:rFonts w:hint="eastAsia"/>
        </w:rPr>
        <w:t>（注）自主点検は、　か月に１回以上実施する。</w:t>
      </w:r>
    </w:p>
    <w:p w:rsidR="009113C0" w:rsidRPr="00A352FC" w:rsidRDefault="009113C0" w:rsidP="009113C0">
      <w:pPr>
        <w:widowControl/>
        <w:jc w:val="left"/>
        <w:rPr>
          <w:sz w:val="22"/>
        </w:rPr>
      </w:pPr>
      <w:r>
        <w:rPr>
          <w:sz w:val="22"/>
        </w:rPr>
        <w:br w:type="page"/>
      </w:r>
      <w:r w:rsidRPr="00A352FC">
        <w:rPr>
          <w:rFonts w:asciiTheme="minorEastAsia" w:hAnsiTheme="minorEastAsia" w:hint="eastAsia"/>
          <w:sz w:val="22"/>
        </w:rPr>
        <w:lastRenderedPageBreak/>
        <w:t>別表</w:t>
      </w:r>
      <w:r w:rsidR="00A352FC" w:rsidRPr="00A352FC">
        <w:rPr>
          <w:rFonts w:asciiTheme="minorEastAsia" w:hAnsiTheme="minorEastAsia" w:hint="eastAsia"/>
          <w:sz w:val="22"/>
        </w:rPr>
        <w:t>３</w:t>
      </w:r>
    </w:p>
    <w:p w:rsidR="009113C0" w:rsidRPr="00882F52" w:rsidRDefault="009113C0" w:rsidP="009113C0">
      <w:pPr>
        <w:widowControl/>
        <w:jc w:val="center"/>
        <w:rPr>
          <w:sz w:val="22"/>
        </w:rPr>
      </w:pPr>
      <w:r w:rsidRPr="00882F52">
        <w:rPr>
          <w:rFonts w:hint="eastAsia"/>
          <w:sz w:val="28"/>
        </w:rPr>
        <w:t>消火設備の自主検査表</w:t>
      </w:r>
    </w:p>
    <w:tbl>
      <w:tblPr>
        <w:tblStyle w:val="a3"/>
        <w:tblW w:w="9356" w:type="dxa"/>
        <w:tblInd w:w="108" w:type="dxa"/>
        <w:tblLayout w:type="fixed"/>
        <w:tblLook w:val="04A0" w:firstRow="1" w:lastRow="0" w:firstColumn="1" w:lastColumn="0" w:noHBand="0" w:noVBand="1"/>
      </w:tblPr>
      <w:tblGrid>
        <w:gridCol w:w="1418"/>
        <w:gridCol w:w="4819"/>
        <w:gridCol w:w="426"/>
        <w:gridCol w:w="708"/>
        <w:gridCol w:w="426"/>
        <w:gridCol w:w="425"/>
        <w:gridCol w:w="1134"/>
      </w:tblGrid>
      <w:tr w:rsidR="009113C0" w:rsidTr="00A352FC">
        <w:trPr>
          <w:trHeight w:val="330"/>
        </w:trPr>
        <w:tc>
          <w:tcPr>
            <w:tcW w:w="1418" w:type="dxa"/>
            <w:vMerge w:val="restart"/>
            <w:vAlign w:val="center"/>
          </w:tcPr>
          <w:p w:rsidR="009113C0" w:rsidRDefault="009113C0" w:rsidP="00850AEE">
            <w:pPr>
              <w:jc w:val="center"/>
            </w:pPr>
            <w:r w:rsidRPr="009113C0">
              <w:rPr>
                <w:rFonts w:hint="eastAsia"/>
                <w:spacing w:val="210"/>
                <w:kern w:val="0"/>
                <w:fitText w:val="840" w:id="412776204"/>
              </w:rPr>
              <w:t>区</w:t>
            </w:r>
            <w:r w:rsidRPr="009113C0">
              <w:rPr>
                <w:rFonts w:hint="eastAsia"/>
                <w:kern w:val="0"/>
                <w:fitText w:val="840" w:id="412776204"/>
              </w:rPr>
              <w:t>分</w:t>
            </w:r>
          </w:p>
        </w:tc>
        <w:tc>
          <w:tcPr>
            <w:tcW w:w="4819" w:type="dxa"/>
            <w:vMerge w:val="restart"/>
            <w:vAlign w:val="center"/>
          </w:tcPr>
          <w:p w:rsidR="009113C0" w:rsidRDefault="009113C0" w:rsidP="00850AEE">
            <w:pPr>
              <w:jc w:val="center"/>
            </w:pPr>
            <w:r w:rsidRPr="009113C0">
              <w:rPr>
                <w:rFonts w:hint="eastAsia"/>
                <w:spacing w:val="135"/>
                <w:kern w:val="0"/>
                <w:fitText w:val="1680" w:id="412776205"/>
              </w:rPr>
              <w:t>点検項</w:t>
            </w:r>
            <w:r w:rsidRPr="009113C0">
              <w:rPr>
                <w:rFonts w:hint="eastAsia"/>
                <w:spacing w:val="15"/>
                <w:kern w:val="0"/>
                <w:fitText w:val="1680" w:id="412776205"/>
              </w:rPr>
              <w:t>目</w:t>
            </w:r>
          </w:p>
        </w:tc>
        <w:tc>
          <w:tcPr>
            <w:tcW w:w="3119" w:type="dxa"/>
            <w:gridSpan w:val="5"/>
            <w:vAlign w:val="center"/>
          </w:tcPr>
          <w:p w:rsidR="009113C0" w:rsidRPr="00581FEE" w:rsidRDefault="00A352FC" w:rsidP="00A352FC">
            <w:pPr>
              <w:rPr>
                <w:sz w:val="20"/>
                <w:szCs w:val="21"/>
              </w:rPr>
            </w:pPr>
            <w:r>
              <w:rPr>
                <w:rFonts w:hint="eastAsia"/>
                <w:sz w:val="20"/>
                <w:szCs w:val="21"/>
              </w:rPr>
              <w:t>点検</w:t>
            </w:r>
            <w:r w:rsidR="009113C0" w:rsidRPr="00581FEE">
              <w:rPr>
                <w:rFonts w:hint="eastAsia"/>
                <w:sz w:val="20"/>
                <w:szCs w:val="21"/>
              </w:rPr>
              <w:t>日</w:t>
            </w:r>
            <w:r>
              <w:rPr>
                <w:rFonts w:hint="eastAsia"/>
                <w:sz w:val="20"/>
                <w:szCs w:val="21"/>
              </w:rPr>
              <w:t xml:space="preserve">　　</w:t>
            </w:r>
            <w:r w:rsidR="009113C0" w:rsidRPr="00581FEE">
              <w:rPr>
                <w:rFonts w:hint="eastAsia"/>
                <w:sz w:val="20"/>
                <w:szCs w:val="21"/>
              </w:rPr>
              <w:t xml:space="preserve">　年　　月　　日</w:t>
            </w:r>
          </w:p>
        </w:tc>
      </w:tr>
      <w:tr w:rsidR="009113C0" w:rsidTr="00A352FC">
        <w:trPr>
          <w:cantSplit/>
          <w:trHeight w:val="822"/>
        </w:trPr>
        <w:tc>
          <w:tcPr>
            <w:tcW w:w="1418" w:type="dxa"/>
            <w:vMerge/>
            <w:vAlign w:val="center"/>
          </w:tcPr>
          <w:p w:rsidR="009113C0" w:rsidRPr="00A14D58" w:rsidRDefault="009113C0" w:rsidP="00850AEE">
            <w:pPr>
              <w:jc w:val="center"/>
            </w:pPr>
          </w:p>
        </w:tc>
        <w:tc>
          <w:tcPr>
            <w:tcW w:w="4819" w:type="dxa"/>
            <w:vMerge/>
            <w:vAlign w:val="center"/>
          </w:tcPr>
          <w:p w:rsidR="009113C0" w:rsidRDefault="009113C0" w:rsidP="00850AEE">
            <w:pPr>
              <w:jc w:val="center"/>
            </w:pPr>
          </w:p>
        </w:tc>
        <w:tc>
          <w:tcPr>
            <w:tcW w:w="426" w:type="dxa"/>
            <w:textDirection w:val="tbRlV"/>
            <w:vAlign w:val="center"/>
          </w:tcPr>
          <w:p w:rsidR="009113C0" w:rsidRDefault="009113C0" w:rsidP="00850AEE">
            <w:pPr>
              <w:ind w:left="113" w:right="113"/>
              <w:jc w:val="center"/>
              <w:rPr>
                <w:sz w:val="18"/>
                <w:szCs w:val="18"/>
              </w:rPr>
            </w:pPr>
            <w:r>
              <w:rPr>
                <w:rFonts w:hint="eastAsia"/>
                <w:sz w:val="18"/>
                <w:szCs w:val="18"/>
              </w:rPr>
              <w:t>点検者</w:t>
            </w:r>
          </w:p>
        </w:tc>
        <w:tc>
          <w:tcPr>
            <w:tcW w:w="1134" w:type="dxa"/>
            <w:gridSpan w:val="2"/>
            <w:vAlign w:val="center"/>
          </w:tcPr>
          <w:p w:rsidR="009113C0" w:rsidRDefault="009113C0" w:rsidP="00850AEE">
            <w:pPr>
              <w:jc w:val="center"/>
              <w:rPr>
                <w:sz w:val="18"/>
                <w:szCs w:val="18"/>
              </w:rPr>
            </w:pPr>
          </w:p>
        </w:tc>
        <w:tc>
          <w:tcPr>
            <w:tcW w:w="425" w:type="dxa"/>
            <w:textDirection w:val="tbRlV"/>
            <w:vAlign w:val="center"/>
          </w:tcPr>
          <w:p w:rsidR="009113C0" w:rsidRDefault="009113C0" w:rsidP="00850AEE">
            <w:pPr>
              <w:ind w:left="113" w:right="113"/>
              <w:jc w:val="center"/>
              <w:rPr>
                <w:sz w:val="18"/>
                <w:szCs w:val="18"/>
              </w:rPr>
            </w:pPr>
            <w:r>
              <w:rPr>
                <w:rFonts w:hint="eastAsia"/>
                <w:sz w:val="18"/>
                <w:szCs w:val="18"/>
              </w:rPr>
              <w:t>責任者</w:t>
            </w:r>
          </w:p>
        </w:tc>
        <w:tc>
          <w:tcPr>
            <w:tcW w:w="1134" w:type="dxa"/>
            <w:vAlign w:val="center"/>
          </w:tcPr>
          <w:p w:rsidR="009113C0" w:rsidRDefault="009113C0" w:rsidP="00850AEE">
            <w:pPr>
              <w:jc w:val="center"/>
              <w:rPr>
                <w:sz w:val="18"/>
                <w:szCs w:val="18"/>
              </w:rPr>
            </w:pPr>
          </w:p>
        </w:tc>
      </w:tr>
      <w:tr w:rsidR="009113C0" w:rsidTr="00A352FC">
        <w:tc>
          <w:tcPr>
            <w:tcW w:w="1418" w:type="dxa"/>
            <w:vMerge/>
            <w:vAlign w:val="center"/>
          </w:tcPr>
          <w:p w:rsidR="009113C0" w:rsidRDefault="009113C0" w:rsidP="00850AEE">
            <w:pPr>
              <w:jc w:val="center"/>
            </w:pPr>
          </w:p>
        </w:tc>
        <w:tc>
          <w:tcPr>
            <w:tcW w:w="4819" w:type="dxa"/>
            <w:vMerge/>
            <w:vAlign w:val="center"/>
          </w:tcPr>
          <w:p w:rsidR="009113C0" w:rsidRDefault="009113C0" w:rsidP="00850AEE">
            <w:pPr>
              <w:jc w:val="center"/>
            </w:pPr>
          </w:p>
        </w:tc>
        <w:tc>
          <w:tcPr>
            <w:tcW w:w="1134" w:type="dxa"/>
            <w:gridSpan w:val="2"/>
            <w:vAlign w:val="center"/>
          </w:tcPr>
          <w:p w:rsidR="009113C0" w:rsidRDefault="009113C0" w:rsidP="00850AEE">
            <w:pPr>
              <w:jc w:val="center"/>
            </w:pPr>
            <w:r>
              <w:rPr>
                <w:rFonts w:hint="eastAsia"/>
              </w:rPr>
              <w:t>判　定</w:t>
            </w:r>
          </w:p>
        </w:tc>
        <w:tc>
          <w:tcPr>
            <w:tcW w:w="1985" w:type="dxa"/>
            <w:gridSpan w:val="3"/>
            <w:vAlign w:val="center"/>
          </w:tcPr>
          <w:p w:rsidR="009113C0" w:rsidRDefault="009113C0" w:rsidP="00850AEE">
            <w:pPr>
              <w:jc w:val="center"/>
            </w:pPr>
            <w:r>
              <w:rPr>
                <w:rFonts w:hint="eastAsia"/>
              </w:rPr>
              <w:t>備　　考</w:t>
            </w:r>
          </w:p>
        </w:tc>
      </w:tr>
      <w:tr w:rsidR="009113C0" w:rsidTr="00A352FC">
        <w:trPr>
          <w:trHeight w:val="454"/>
        </w:trPr>
        <w:tc>
          <w:tcPr>
            <w:tcW w:w="1418" w:type="dxa"/>
            <w:vMerge w:val="restart"/>
          </w:tcPr>
          <w:p w:rsidR="009113C0" w:rsidRDefault="009113C0" w:rsidP="00D7413C">
            <w:r>
              <w:rPr>
                <w:rFonts w:hint="eastAsia"/>
              </w:rPr>
              <w:t>消火器</w:t>
            </w:r>
          </w:p>
        </w:tc>
        <w:tc>
          <w:tcPr>
            <w:tcW w:w="4819" w:type="dxa"/>
            <w:vAlign w:val="center"/>
          </w:tcPr>
          <w:p w:rsidR="009113C0" w:rsidRPr="00144D25" w:rsidRDefault="009113C0" w:rsidP="00850AEE">
            <w:r w:rsidRPr="00CD21BD">
              <w:rPr>
                <w:rFonts w:hint="eastAsia"/>
              </w:rPr>
              <w:t>階ごとに適正な位置に設置されているか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Default="009113C0" w:rsidP="00850AEE">
            <w:r w:rsidRPr="00CD21BD">
              <w:rPr>
                <w:rFonts w:hint="eastAsia"/>
              </w:rPr>
              <w:t>変形、破損、腐食等の異常はないか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Pr="00581FEE" w:rsidRDefault="009113C0" w:rsidP="00850AEE">
            <w:r w:rsidRPr="00F25439">
              <w:rPr>
                <w:rFonts w:hint="eastAsia"/>
              </w:rPr>
              <w:t>標識の破損、よごれ等はないか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val="restart"/>
          </w:tcPr>
          <w:p w:rsidR="009113C0" w:rsidRDefault="009113C0" w:rsidP="00D7413C">
            <w:r>
              <w:rPr>
                <w:rFonts w:hint="eastAsia"/>
              </w:rPr>
              <w:t>屋内消火栓設備</w:t>
            </w:r>
          </w:p>
          <w:p w:rsidR="009113C0" w:rsidRPr="00F25439" w:rsidRDefault="009113C0" w:rsidP="00D7413C">
            <w:r>
              <w:rPr>
                <w:rFonts w:hint="eastAsia"/>
              </w:rPr>
              <w:t>屋外消火栓設備</w:t>
            </w:r>
          </w:p>
        </w:tc>
        <w:tc>
          <w:tcPr>
            <w:tcW w:w="4819" w:type="dxa"/>
            <w:vAlign w:val="center"/>
          </w:tcPr>
          <w:p w:rsidR="009113C0" w:rsidRDefault="009113C0" w:rsidP="00850AEE">
            <w:r w:rsidRPr="00F25439">
              <w:rPr>
                <w:rFonts w:hint="eastAsia"/>
              </w:rPr>
              <w:t>扉の開閉及び操作を妨げる物品等はな</w:t>
            </w:r>
            <w:r>
              <w:rPr>
                <w:rFonts w:hint="eastAsia"/>
              </w:rPr>
              <w:t>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Pr="00F25439" w:rsidRDefault="009113C0" w:rsidP="00850AEE">
            <w:r>
              <w:rPr>
                <w:rFonts w:hint="eastAsia"/>
              </w:rPr>
              <w:t>ホース、ノズル、バルブ等に異常はないか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Default="009113C0" w:rsidP="00850AEE">
            <w:r>
              <w:rPr>
                <w:rFonts w:hint="eastAsia"/>
              </w:rPr>
              <w:t>表示灯は点灯し、容易に確認できるか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Pr="00F25439" w:rsidRDefault="009113C0" w:rsidP="00850AEE">
            <w:r>
              <w:rPr>
                <w:rFonts w:hint="eastAsia"/>
              </w:rPr>
              <w:t>ポンプ室のバルブ類は適正な開閉状態になっているか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val="restart"/>
          </w:tcPr>
          <w:p w:rsidR="009113C0" w:rsidRDefault="009113C0" w:rsidP="00D7413C">
            <w:r>
              <w:rPr>
                <w:rFonts w:hint="eastAsia"/>
              </w:rPr>
              <w:t>動力消防ポンプ設備</w:t>
            </w:r>
          </w:p>
        </w:tc>
        <w:tc>
          <w:tcPr>
            <w:tcW w:w="4819" w:type="dxa"/>
            <w:vAlign w:val="center"/>
          </w:tcPr>
          <w:p w:rsidR="009113C0" w:rsidRPr="00F25439" w:rsidRDefault="009113C0" w:rsidP="00850AEE">
            <w:r>
              <w:rPr>
                <w:rFonts w:hint="eastAsia"/>
              </w:rPr>
              <w:t>常時使用できるよう適正な場所に設置されているか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Pr="00581FEE" w:rsidRDefault="009113C0" w:rsidP="00850AEE">
            <w:r w:rsidRPr="00F25439">
              <w:rPr>
                <w:rFonts w:hint="eastAsia"/>
              </w:rPr>
              <w:t>変形、損傷、燃料の不足等はないか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val="restart"/>
          </w:tcPr>
          <w:p w:rsidR="009113C0" w:rsidRDefault="009113C0" w:rsidP="00D7413C">
            <w:r>
              <w:rPr>
                <w:rFonts w:hint="eastAsia"/>
              </w:rPr>
              <w:t>スプリンクラー設備</w:t>
            </w:r>
          </w:p>
          <w:p w:rsidR="009113C0" w:rsidRDefault="009113C0" w:rsidP="00D7413C">
            <w:r>
              <w:rPr>
                <w:rFonts w:hint="eastAsia"/>
              </w:rPr>
              <w:t>泡消火設備水噴霧消火設備</w:t>
            </w:r>
          </w:p>
        </w:tc>
        <w:tc>
          <w:tcPr>
            <w:tcW w:w="4819" w:type="dxa"/>
            <w:vAlign w:val="center"/>
          </w:tcPr>
          <w:p w:rsidR="009113C0" w:rsidRDefault="009113C0" w:rsidP="00850AEE">
            <w:r>
              <w:rPr>
                <w:rFonts w:hint="eastAsia"/>
              </w:rPr>
              <w:t>ヘッドの周囲に障害物はないか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Default="009113C0" w:rsidP="00850AEE">
            <w:r>
              <w:rPr>
                <w:rFonts w:hint="eastAsia"/>
              </w:rPr>
              <w:t>ヘッドの変形、腐食、漏水はないか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Default="009113C0" w:rsidP="00850AEE">
            <w:r>
              <w:rPr>
                <w:rFonts w:hint="eastAsia"/>
              </w:rPr>
              <w:t>間仕切変更等によるヘッドの未警戒部分はないか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Default="009113C0" w:rsidP="00850AEE">
            <w:r>
              <w:rPr>
                <w:rFonts w:hint="eastAsia"/>
              </w:rPr>
              <w:t>圧力計の指示圧力は適正か（制御弁室、ポンプ室の圧カタンク）</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Default="009113C0" w:rsidP="00850AEE">
            <w:r>
              <w:rPr>
                <w:rFonts w:hint="eastAsia"/>
              </w:rPr>
              <w:t>ポンプ室のバルブ類は適正な開閉状態になっているか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val="restart"/>
          </w:tcPr>
          <w:p w:rsidR="009113C0" w:rsidRDefault="009113C0" w:rsidP="00D7413C">
            <w:r>
              <w:rPr>
                <w:rFonts w:hint="eastAsia"/>
              </w:rPr>
              <w:t>不活性ガス</w:t>
            </w:r>
          </w:p>
          <w:p w:rsidR="009113C0" w:rsidRDefault="009113C0" w:rsidP="00D7413C">
            <w:r>
              <w:rPr>
                <w:rFonts w:hint="eastAsia"/>
              </w:rPr>
              <w:t>・ハロゲン化物・粉末消火設備</w:t>
            </w:r>
          </w:p>
        </w:tc>
        <w:tc>
          <w:tcPr>
            <w:tcW w:w="4819" w:type="dxa"/>
            <w:vAlign w:val="center"/>
          </w:tcPr>
          <w:p w:rsidR="009113C0" w:rsidRDefault="009113C0" w:rsidP="00850AEE">
            <w:r>
              <w:rPr>
                <w:rFonts w:hint="eastAsia"/>
              </w:rPr>
              <w:t>ヘッドの変形、破損はないか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Default="009113C0" w:rsidP="00850AEE">
            <w:r>
              <w:rPr>
                <w:rFonts w:hint="eastAsia"/>
              </w:rPr>
              <w:t>起動装置の周囲に操作の障害物はないか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Default="009113C0" w:rsidP="00850AEE">
            <w:r>
              <w:rPr>
                <w:rFonts w:hint="eastAsia"/>
              </w:rPr>
              <w:t>ボンベ室は漏水、異常高温となっていないか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D7413C"/>
        </w:tc>
        <w:tc>
          <w:tcPr>
            <w:tcW w:w="4819" w:type="dxa"/>
            <w:vAlign w:val="center"/>
          </w:tcPr>
          <w:p w:rsidR="009113C0" w:rsidRDefault="009113C0" w:rsidP="00850AEE">
            <w:r>
              <w:rPr>
                <w:rFonts w:hint="eastAsia"/>
              </w:rPr>
              <w:t>操作等の説明標識はついているか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val="restart"/>
          </w:tcPr>
          <w:p w:rsidR="009113C0" w:rsidRDefault="009113C0" w:rsidP="00D7413C">
            <w:r>
              <w:rPr>
                <w:rFonts w:hint="eastAsia"/>
              </w:rPr>
              <w:t>補助散水栓その他の移動式消火設備</w:t>
            </w:r>
          </w:p>
        </w:tc>
        <w:tc>
          <w:tcPr>
            <w:tcW w:w="4819" w:type="dxa"/>
            <w:vAlign w:val="center"/>
          </w:tcPr>
          <w:p w:rsidR="009113C0" w:rsidRDefault="009113C0" w:rsidP="00850AEE">
            <w:r>
              <w:rPr>
                <w:rFonts w:hint="eastAsia"/>
              </w:rPr>
              <w:t>扉の開閉及び操作を妨げる物品等はないか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850AEE">
            <w:pPr>
              <w:jc w:val="center"/>
            </w:pPr>
          </w:p>
        </w:tc>
        <w:tc>
          <w:tcPr>
            <w:tcW w:w="4819" w:type="dxa"/>
            <w:vAlign w:val="center"/>
          </w:tcPr>
          <w:p w:rsidR="009113C0" w:rsidRPr="00326ACA" w:rsidRDefault="009113C0" w:rsidP="00850AEE">
            <w:r>
              <w:rPr>
                <w:rFonts w:hint="eastAsia"/>
              </w:rPr>
              <w:t>ホース、ノズル、バルブ等に異常はないか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850AEE">
            <w:pPr>
              <w:jc w:val="center"/>
            </w:pPr>
          </w:p>
        </w:tc>
        <w:tc>
          <w:tcPr>
            <w:tcW w:w="4819" w:type="dxa"/>
            <w:vAlign w:val="center"/>
          </w:tcPr>
          <w:p w:rsidR="009113C0" w:rsidRDefault="009113C0" w:rsidP="00850AEE">
            <w:r>
              <w:rPr>
                <w:rFonts w:hint="eastAsia"/>
              </w:rPr>
              <w:t>表示灯は点灯し、容易に確認できるか</w:t>
            </w:r>
          </w:p>
        </w:tc>
        <w:tc>
          <w:tcPr>
            <w:tcW w:w="1134" w:type="dxa"/>
            <w:gridSpan w:val="2"/>
          </w:tcPr>
          <w:p w:rsidR="009113C0" w:rsidRDefault="009113C0" w:rsidP="00850AEE"/>
        </w:tc>
        <w:tc>
          <w:tcPr>
            <w:tcW w:w="1985" w:type="dxa"/>
            <w:gridSpan w:val="3"/>
          </w:tcPr>
          <w:p w:rsidR="009113C0" w:rsidRDefault="009113C0" w:rsidP="00850AEE"/>
        </w:tc>
      </w:tr>
      <w:tr w:rsidR="009113C0" w:rsidTr="00A352FC">
        <w:trPr>
          <w:trHeight w:val="454"/>
        </w:trPr>
        <w:tc>
          <w:tcPr>
            <w:tcW w:w="1418" w:type="dxa"/>
            <w:vMerge/>
          </w:tcPr>
          <w:p w:rsidR="009113C0" w:rsidRDefault="009113C0" w:rsidP="00850AEE">
            <w:pPr>
              <w:jc w:val="center"/>
            </w:pPr>
          </w:p>
        </w:tc>
        <w:tc>
          <w:tcPr>
            <w:tcW w:w="4819" w:type="dxa"/>
            <w:vAlign w:val="center"/>
          </w:tcPr>
          <w:p w:rsidR="009113C0" w:rsidRDefault="009113C0" w:rsidP="00850AEE">
            <w:r w:rsidRPr="00326ACA">
              <w:rPr>
                <w:rFonts w:hint="eastAsia"/>
              </w:rPr>
              <w:t>使用方法は明示されているか</w:t>
            </w:r>
          </w:p>
        </w:tc>
        <w:tc>
          <w:tcPr>
            <w:tcW w:w="1134" w:type="dxa"/>
            <w:gridSpan w:val="2"/>
          </w:tcPr>
          <w:p w:rsidR="009113C0" w:rsidRDefault="009113C0" w:rsidP="00850AEE"/>
        </w:tc>
        <w:tc>
          <w:tcPr>
            <w:tcW w:w="1985" w:type="dxa"/>
            <w:gridSpan w:val="3"/>
          </w:tcPr>
          <w:p w:rsidR="009113C0" w:rsidRDefault="009113C0" w:rsidP="00850AEE"/>
        </w:tc>
      </w:tr>
    </w:tbl>
    <w:p w:rsidR="009113C0" w:rsidRDefault="009113C0" w:rsidP="009113C0">
      <w:r>
        <w:rPr>
          <w:rFonts w:hint="eastAsia"/>
        </w:rPr>
        <w:t xml:space="preserve">判定欄の記号　○　～　良　　　×　～　不良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43186">
        <w:rPr>
          <w:rFonts w:ascii="ＭＳ 明朝" w:hint="eastAsia"/>
          <w:position w:val="2"/>
          <w:sz w:val="14"/>
        </w:rPr>
        <w:instrText>×</w:instrText>
      </w:r>
      <w:r>
        <w:rPr>
          <w:rFonts w:hint="eastAsia"/>
        </w:rPr>
        <w:instrText>)</w:instrText>
      </w:r>
      <w:r>
        <w:fldChar w:fldCharType="end"/>
      </w:r>
      <w:r>
        <w:rPr>
          <w:rFonts w:hint="eastAsia"/>
        </w:rPr>
        <w:t xml:space="preserve">　～　改修済</w:t>
      </w:r>
    </w:p>
    <w:p w:rsidR="009113C0" w:rsidRDefault="009113C0" w:rsidP="009113C0">
      <w:r>
        <w:rPr>
          <w:rFonts w:hint="eastAsia"/>
        </w:rPr>
        <w:t>（注）自主点検は、　か月に１回以上実施する。</w:t>
      </w:r>
    </w:p>
    <w:p w:rsidR="00A352FC" w:rsidRDefault="00A352FC">
      <w:pPr>
        <w:widowControl/>
        <w:jc w:val="left"/>
        <w:rPr>
          <w:rFonts w:asciiTheme="minorEastAsia" w:hAnsiTheme="minorEastAsia"/>
          <w:sz w:val="22"/>
        </w:rPr>
      </w:pPr>
      <w:r>
        <w:rPr>
          <w:rFonts w:asciiTheme="minorEastAsia" w:hAnsiTheme="minorEastAsia"/>
          <w:sz w:val="22"/>
        </w:rPr>
        <w:br w:type="page"/>
      </w:r>
    </w:p>
    <w:p w:rsidR="009113C0" w:rsidRPr="00850AEE" w:rsidRDefault="009113C0" w:rsidP="009113C0">
      <w:pPr>
        <w:widowControl/>
        <w:jc w:val="left"/>
        <w:rPr>
          <w:rFonts w:asciiTheme="minorEastAsia" w:hAnsiTheme="minorEastAsia"/>
          <w:sz w:val="22"/>
        </w:rPr>
      </w:pPr>
      <w:r w:rsidRPr="00850AEE">
        <w:rPr>
          <w:rFonts w:asciiTheme="minorEastAsia" w:hAnsiTheme="minorEastAsia" w:hint="eastAsia"/>
          <w:sz w:val="22"/>
        </w:rPr>
        <w:lastRenderedPageBreak/>
        <w:t>別表</w:t>
      </w:r>
      <w:r w:rsidR="00A352FC">
        <w:rPr>
          <w:rFonts w:asciiTheme="minorEastAsia" w:hAnsiTheme="minorEastAsia" w:hint="eastAsia"/>
          <w:sz w:val="22"/>
        </w:rPr>
        <w:t>３</w:t>
      </w:r>
    </w:p>
    <w:p w:rsidR="009113C0" w:rsidRDefault="009113C0" w:rsidP="009113C0">
      <w:pPr>
        <w:widowControl/>
        <w:jc w:val="center"/>
      </w:pPr>
      <w:r w:rsidRPr="009F151E">
        <w:rPr>
          <w:rFonts w:hint="eastAsia"/>
          <w:sz w:val="28"/>
        </w:rPr>
        <w:t>警報設備の自主検査表</w:t>
      </w:r>
    </w:p>
    <w:tbl>
      <w:tblPr>
        <w:tblStyle w:val="a3"/>
        <w:tblW w:w="9356" w:type="dxa"/>
        <w:tblInd w:w="108" w:type="dxa"/>
        <w:tblLayout w:type="fixed"/>
        <w:tblLook w:val="04A0" w:firstRow="1" w:lastRow="0" w:firstColumn="1" w:lastColumn="0" w:noHBand="0" w:noVBand="1"/>
      </w:tblPr>
      <w:tblGrid>
        <w:gridCol w:w="1276"/>
        <w:gridCol w:w="4961"/>
        <w:gridCol w:w="426"/>
        <w:gridCol w:w="708"/>
        <w:gridCol w:w="426"/>
        <w:gridCol w:w="425"/>
        <w:gridCol w:w="1134"/>
      </w:tblGrid>
      <w:tr w:rsidR="009113C0" w:rsidTr="00850AEE">
        <w:trPr>
          <w:trHeight w:val="330"/>
        </w:trPr>
        <w:tc>
          <w:tcPr>
            <w:tcW w:w="1276" w:type="dxa"/>
            <w:vMerge w:val="restart"/>
            <w:vAlign w:val="center"/>
          </w:tcPr>
          <w:p w:rsidR="009113C0" w:rsidRDefault="009113C0" w:rsidP="00850AEE">
            <w:pPr>
              <w:jc w:val="center"/>
            </w:pPr>
            <w:r w:rsidRPr="009113C0">
              <w:rPr>
                <w:rFonts w:hint="eastAsia"/>
                <w:spacing w:val="210"/>
                <w:kern w:val="0"/>
                <w:fitText w:val="840" w:id="412776206"/>
              </w:rPr>
              <w:t>区</w:t>
            </w:r>
            <w:r w:rsidRPr="009113C0">
              <w:rPr>
                <w:rFonts w:hint="eastAsia"/>
                <w:kern w:val="0"/>
                <w:fitText w:val="840" w:id="412776206"/>
              </w:rPr>
              <w:t>分</w:t>
            </w:r>
          </w:p>
        </w:tc>
        <w:tc>
          <w:tcPr>
            <w:tcW w:w="4961" w:type="dxa"/>
            <w:vMerge w:val="restart"/>
            <w:vAlign w:val="center"/>
          </w:tcPr>
          <w:p w:rsidR="009113C0" w:rsidRDefault="009113C0" w:rsidP="00850AEE">
            <w:pPr>
              <w:jc w:val="center"/>
            </w:pPr>
            <w:r w:rsidRPr="009113C0">
              <w:rPr>
                <w:rFonts w:hint="eastAsia"/>
                <w:spacing w:val="135"/>
                <w:kern w:val="0"/>
                <w:fitText w:val="1680" w:id="412776207"/>
              </w:rPr>
              <w:t>点検項</w:t>
            </w:r>
            <w:r w:rsidRPr="009113C0">
              <w:rPr>
                <w:rFonts w:hint="eastAsia"/>
                <w:spacing w:val="15"/>
                <w:kern w:val="0"/>
                <w:fitText w:val="1680" w:id="412776207"/>
              </w:rPr>
              <w:t>目</w:t>
            </w:r>
          </w:p>
        </w:tc>
        <w:tc>
          <w:tcPr>
            <w:tcW w:w="3119" w:type="dxa"/>
            <w:gridSpan w:val="5"/>
            <w:vAlign w:val="center"/>
          </w:tcPr>
          <w:p w:rsidR="009113C0" w:rsidRPr="00581FEE" w:rsidRDefault="00A352FC" w:rsidP="00850AEE">
            <w:pPr>
              <w:jc w:val="center"/>
              <w:rPr>
                <w:sz w:val="20"/>
                <w:szCs w:val="21"/>
              </w:rPr>
            </w:pPr>
            <w:r>
              <w:rPr>
                <w:rFonts w:hint="eastAsia"/>
                <w:sz w:val="20"/>
                <w:szCs w:val="21"/>
              </w:rPr>
              <w:t>点検</w:t>
            </w:r>
            <w:r w:rsidR="009113C0" w:rsidRPr="00581FEE">
              <w:rPr>
                <w:rFonts w:hint="eastAsia"/>
                <w:sz w:val="20"/>
                <w:szCs w:val="21"/>
              </w:rPr>
              <w:t>日</w:t>
            </w:r>
            <w:r>
              <w:rPr>
                <w:rFonts w:hint="eastAsia"/>
                <w:sz w:val="20"/>
                <w:szCs w:val="21"/>
              </w:rPr>
              <w:t xml:space="preserve">　</w:t>
            </w:r>
            <w:r w:rsidR="009113C0" w:rsidRPr="00581FEE">
              <w:rPr>
                <w:rFonts w:hint="eastAsia"/>
                <w:sz w:val="20"/>
                <w:szCs w:val="21"/>
              </w:rPr>
              <w:t xml:space="preserve">　　年　　月　　日</w:t>
            </w:r>
          </w:p>
        </w:tc>
      </w:tr>
      <w:tr w:rsidR="009113C0" w:rsidTr="00850AEE">
        <w:trPr>
          <w:cantSplit/>
          <w:trHeight w:val="822"/>
        </w:trPr>
        <w:tc>
          <w:tcPr>
            <w:tcW w:w="1276" w:type="dxa"/>
            <w:vMerge/>
            <w:vAlign w:val="center"/>
          </w:tcPr>
          <w:p w:rsidR="009113C0" w:rsidRPr="00A14D58" w:rsidRDefault="009113C0" w:rsidP="00850AEE">
            <w:pPr>
              <w:jc w:val="center"/>
            </w:pPr>
          </w:p>
        </w:tc>
        <w:tc>
          <w:tcPr>
            <w:tcW w:w="4961" w:type="dxa"/>
            <w:vMerge/>
            <w:vAlign w:val="center"/>
          </w:tcPr>
          <w:p w:rsidR="009113C0" w:rsidRDefault="009113C0" w:rsidP="00850AEE">
            <w:pPr>
              <w:jc w:val="center"/>
            </w:pPr>
          </w:p>
        </w:tc>
        <w:tc>
          <w:tcPr>
            <w:tcW w:w="426" w:type="dxa"/>
            <w:textDirection w:val="tbRlV"/>
            <w:vAlign w:val="center"/>
          </w:tcPr>
          <w:p w:rsidR="009113C0" w:rsidRDefault="009113C0" w:rsidP="00850AEE">
            <w:pPr>
              <w:ind w:left="113" w:right="113"/>
              <w:jc w:val="center"/>
              <w:rPr>
                <w:sz w:val="18"/>
                <w:szCs w:val="18"/>
              </w:rPr>
            </w:pPr>
            <w:r>
              <w:rPr>
                <w:rFonts w:hint="eastAsia"/>
                <w:sz w:val="18"/>
                <w:szCs w:val="18"/>
              </w:rPr>
              <w:t>点検者</w:t>
            </w:r>
          </w:p>
        </w:tc>
        <w:tc>
          <w:tcPr>
            <w:tcW w:w="1134" w:type="dxa"/>
            <w:gridSpan w:val="2"/>
            <w:vAlign w:val="center"/>
          </w:tcPr>
          <w:p w:rsidR="009113C0" w:rsidRDefault="009113C0" w:rsidP="00850AEE">
            <w:pPr>
              <w:jc w:val="center"/>
              <w:rPr>
                <w:sz w:val="18"/>
                <w:szCs w:val="18"/>
              </w:rPr>
            </w:pPr>
          </w:p>
        </w:tc>
        <w:tc>
          <w:tcPr>
            <w:tcW w:w="425" w:type="dxa"/>
            <w:textDirection w:val="tbRlV"/>
            <w:vAlign w:val="center"/>
          </w:tcPr>
          <w:p w:rsidR="009113C0" w:rsidRDefault="009113C0" w:rsidP="00850AEE">
            <w:pPr>
              <w:ind w:left="113" w:right="113"/>
              <w:jc w:val="center"/>
              <w:rPr>
                <w:sz w:val="18"/>
                <w:szCs w:val="18"/>
              </w:rPr>
            </w:pPr>
            <w:r>
              <w:rPr>
                <w:rFonts w:hint="eastAsia"/>
                <w:sz w:val="18"/>
                <w:szCs w:val="18"/>
              </w:rPr>
              <w:t>責任者</w:t>
            </w:r>
          </w:p>
        </w:tc>
        <w:tc>
          <w:tcPr>
            <w:tcW w:w="1134" w:type="dxa"/>
            <w:vAlign w:val="center"/>
          </w:tcPr>
          <w:p w:rsidR="009113C0" w:rsidRDefault="009113C0" w:rsidP="00850AEE">
            <w:pPr>
              <w:jc w:val="center"/>
              <w:rPr>
                <w:sz w:val="18"/>
                <w:szCs w:val="18"/>
              </w:rPr>
            </w:pPr>
          </w:p>
        </w:tc>
      </w:tr>
      <w:tr w:rsidR="009113C0" w:rsidTr="00850AEE">
        <w:tc>
          <w:tcPr>
            <w:tcW w:w="1276" w:type="dxa"/>
            <w:vMerge/>
            <w:vAlign w:val="center"/>
          </w:tcPr>
          <w:p w:rsidR="009113C0" w:rsidRDefault="009113C0" w:rsidP="00850AEE">
            <w:pPr>
              <w:jc w:val="center"/>
            </w:pPr>
          </w:p>
        </w:tc>
        <w:tc>
          <w:tcPr>
            <w:tcW w:w="4961" w:type="dxa"/>
            <w:vMerge/>
            <w:vAlign w:val="center"/>
          </w:tcPr>
          <w:p w:rsidR="009113C0" w:rsidRDefault="009113C0" w:rsidP="00850AEE">
            <w:pPr>
              <w:jc w:val="center"/>
            </w:pPr>
          </w:p>
        </w:tc>
        <w:tc>
          <w:tcPr>
            <w:tcW w:w="1134" w:type="dxa"/>
            <w:gridSpan w:val="2"/>
            <w:vAlign w:val="center"/>
          </w:tcPr>
          <w:p w:rsidR="009113C0" w:rsidRDefault="009113C0" w:rsidP="00850AEE">
            <w:pPr>
              <w:jc w:val="center"/>
            </w:pPr>
            <w:r>
              <w:rPr>
                <w:rFonts w:hint="eastAsia"/>
              </w:rPr>
              <w:t>判　定</w:t>
            </w:r>
          </w:p>
        </w:tc>
        <w:tc>
          <w:tcPr>
            <w:tcW w:w="1985" w:type="dxa"/>
            <w:gridSpan w:val="3"/>
            <w:vAlign w:val="center"/>
          </w:tcPr>
          <w:p w:rsidR="009113C0" w:rsidRDefault="009113C0" w:rsidP="00850AEE">
            <w:pPr>
              <w:jc w:val="center"/>
            </w:pPr>
            <w:r>
              <w:rPr>
                <w:rFonts w:hint="eastAsia"/>
              </w:rPr>
              <w:t>備　　考</w:t>
            </w:r>
          </w:p>
        </w:tc>
      </w:tr>
      <w:tr w:rsidR="009113C0" w:rsidTr="00850AEE">
        <w:trPr>
          <w:trHeight w:val="482"/>
        </w:trPr>
        <w:tc>
          <w:tcPr>
            <w:tcW w:w="1276" w:type="dxa"/>
            <w:vMerge w:val="restart"/>
          </w:tcPr>
          <w:p w:rsidR="009113C0" w:rsidRPr="008E6FC4" w:rsidRDefault="009113C0" w:rsidP="00D7413C">
            <w:r>
              <w:rPr>
                <w:rFonts w:hint="eastAsia"/>
              </w:rPr>
              <w:t>自動火災報知設備火災通報装置</w:t>
            </w:r>
          </w:p>
        </w:tc>
        <w:tc>
          <w:tcPr>
            <w:tcW w:w="4961" w:type="dxa"/>
            <w:vAlign w:val="center"/>
          </w:tcPr>
          <w:p w:rsidR="009113C0" w:rsidRPr="00144D25" w:rsidRDefault="009113C0" w:rsidP="00850AEE">
            <w:r>
              <w:rPr>
                <w:rFonts w:hint="eastAsia"/>
              </w:rPr>
              <w:t>感知器に変形、破損はないか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345DBC" w:rsidRDefault="009113C0" w:rsidP="00850AEE">
            <w:r>
              <w:rPr>
                <w:rFonts w:hint="eastAsia"/>
              </w:rPr>
              <w:t>間仕切の変更等による感知器の未警戒部分はないか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581FEE" w:rsidRDefault="009113C0" w:rsidP="00850AEE">
            <w:r>
              <w:rPr>
                <w:rFonts w:hint="eastAsia"/>
              </w:rPr>
              <w:t>発信機の周囲に障害物はないか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345DBC" w:rsidRDefault="009113C0" w:rsidP="00850AEE">
            <w:r>
              <w:rPr>
                <w:rFonts w:hint="eastAsia"/>
              </w:rPr>
              <w:t>表示灯は点灯し、容易に確認できるか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864E44" w:rsidRDefault="009113C0" w:rsidP="00850AEE">
            <w:r>
              <w:rPr>
                <w:rFonts w:hint="eastAsia"/>
              </w:rPr>
              <w:t>受信機のスイッチは正常な位置にあるか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864E44" w:rsidRDefault="009113C0" w:rsidP="00850AEE">
            <w:r>
              <w:rPr>
                <w:rFonts w:hint="eastAsia"/>
              </w:rPr>
              <w:t>ベルは停止状態になっていないか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Default="009113C0" w:rsidP="00850AEE">
            <w:r>
              <w:rPr>
                <w:rFonts w:hint="eastAsia"/>
              </w:rPr>
              <w:t>警戒区域図は受信機の付近に設置してあるか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F25439" w:rsidRDefault="009113C0" w:rsidP="00850AEE">
            <w:r>
              <w:rPr>
                <w:rFonts w:hint="eastAsia"/>
              </w:rPr>
              <w:t>通報装置の周囲に障害物はないか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581FEE" w:rsidRDefault="009113C0" w:rsidP="00850AEE">
            <w:r>
              <w:rPr>
                <w:rFonts w:hint="eastAsia"/>
              </w:rPr>
              <w:t>録音されているメッセージ（名称、電話番号、住所）に変更はないか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val="restart"/>
          </w:tcPr>
          <w:p w:rsidR="009113C0" w:rsidRDefault="009113C0" w:rsidP="00D7413C">
            <w:r>
              <w:rPr>
                <w:rFonts w:hint="eastAsia"/>
              </w:rPr>
              <w:t>非常ベル・自動式サイレン・非常放送設備</w:t>
            </w:r>
          </w:p>
        </w:tc>
        <w:tc>
          <w:tcPr>
            <w:tcW w:w="4961" w:type="dxa"/>
            <w:vAlign w:val="center"/>
          </w:tcPr>
          <w:p w:rsidR="009113C0" w:rsidRDefault="009113C0" w:rsidP="00850AEE">
            <w:r>
              <w:rPr>
                <w:rFonts w:hint="eastAsia"/>
              </w:rPr>
              <w:t>ペル又は放送の音量は適正か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Default="009113C0" w:rsidP="00850AEE">
            <w:r>
              <w:rPr>
                <w:rFonts w:hint="eastAsia"/>
              </w:rPr>
              <w:t>放送設備の階選択、一斉放送等の操作機能は正常か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Default="009113C0" w:rsidP="00850AEE">
            <w:r>
              <w:rPr>
                <w:rFonts w:hint="eastAsia"/>
              </w:rPr>
              <w:t>ベル又はスピーカーの変形、脱落等はないか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val="restart"/>
          </w:tcPr>
          <w:p w:rsidR="009113C0" w:rsidRDefault="009113C0" w:rsidP="00D7413C">
            <w:r>
              <w:rPr>
                <w:rFonts w:hint="eastAsia"/>
              </w:rPr>
              <w:t>ガス漏れ火災警報設備</w:t>
            </w:r>
          </w:p>
        </w:tc>
        <w:tc>
          <w:tcPr>
            <w:tcW w:w="4961" w:type="dxa"/>
            <w:vAlign w:val="center"/>
          </w:tcPr>
          <w:p w:rsidR="009113C0" w:rsidRDefault="009113C0" w:rsidP="00850AEE">
            <w:r>
              <w:rPr>
                <w:rFonts w:hint="eastAsia"/>
              </w:rPr>
              <w:t>検知器、中継器の変形、破損等はないか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Default="009113C0" w:rsidP="00850AEE">
            <w:r>
              <w:rPr>
                <w:rFonts w:hint="eastAsia"/>
              </w:rPr>
              <w:t>受信機のスイッチは正常な位置にあるか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Default="009113C0" w:rsidP="00850AEE">
            <w:r>
              <w:rPr>
                <w:rFonts w:hint="eastAsia"/>
              </w:rPr>
              <w:t>検知器の表示灯は正常に点灯しているか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Default="009113C0" w:rsidP="00850AEE">
            <w:r>
              <w:rPr>
                <w:rFonts w:hint="eastAsia"/>
              </w:rPr>
              <w:t>警戒区域図は受信機の付近に設置してあるか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val="restart"/>
          </w:tcPr>
          <w:p w:rsidR="009113C0" w:rsidRDefault="009113C0" w:rsidP="00D7413C">
            <w:r w:rsidRPr="00345DBC">
              <w:rPr>
                <w:rFonts w:hint="eastAsia"/>
              </w:rPr>
              <w:t>漏電火災警報器</w:t>
            </w:r>
          </w:p>
        </w:tc>
        <w:tc>
          <w:tcPr>
            <w:tcW w:w="4961" w:type="dxa"/>
            <w:vAlign w:val="center"/>
          </w:tcPr>
          <w:p w:rsidR="009113C0" w:rsidRDefault="009113C0" w:rsidP="00850AEE">
            <w:r>
              <w:rPr>
                <w:rFonts w:hint="eastAsia"/>
              </w:rPr>
              <w:t>変流器に変形、破損はないか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Pr="00345DBC" w:rsidRDefault="009113C0" w:rsidP="00850AEE">
            <w:pPr>
              <w:jc w:val="left"/>
            </w:pPr>
          </w:p>
        </w:tc>
        <w:tc>
          <w:tcPr>
            <w:tcW w:w="4961" w:type="dxa"/>
            <w:vAlign w:val="center"/>
          </w:tcPr>
          <w:p w:rsidR="009113C0" w:rsidRDefault="009113C0" w:rsidP="00850AEE">
            <w:r>
              <w:rPr>
                <w:rFonts w:hint="eastAsia"/>
              </w:rPr>
              <w:t>受信機に異常はないか</w:t>
            </w:r>
          </w:p>
        </w:tc>
        <w:tc>
          <w:tcPr>
            <w:tcW w:w="1134" w:type="dxa"/>
            <w:gridSpan w:val="2"/>
          </w:tcPr>
          <w:p w:rsidR="009113C0" w:rsidRDefault="009113C0" w:rsidP="00850AEE"/>
        </w:tc>
        <w:tc>
          <w:tcPr>
            <w:tcW w:w="1985" w:type="dxa"/>
            <w:gridSpan w:val="3"/>
          </w:tcPr>
          <w:p w:rsidR="009113C0" w:rsidRDefault="009113C0" w:rsidP="00850AEE"/>
        </w:tc>
      </w:tr>
    </w:tbl>
    <w:p w:rsidR="009113C0" w:rsidRDefault="009113C0" w:rsidP="009113C0">
      <w:r>
        <w:rPr>
          <w:rFonts w:hint="eastAsia"/>
        </w:rPr>
        <w:t xml:space="preserve">判定欄の記号　○　～　良　　　×　～　不良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43186">
        <w:rPr>
          <w:rFonts w:ascii="ＭＳ 明朝" w:hint="eastAsia"/>
          <w:position w:val="2"/>
          <w:sz w:val="14"/>
        </w:rPr>
        <w:instrText>×</w:instrText>
      </w:r>
      <w:r>
        <w:rPr>
          <w:rFonts w:hint="eastAsia"/>
        </w:rPr>
        <w:instrText>)</w:instrText>
      </w:r>
      <w:r>
        <w:fldChar w:fldCharType="end"/>
      </w:r>
      <w:r>
        <w:rPr>
          <w:rFonts w:hint="eastAsia"/>
        </w:rPr>
        <w:t xml:space="preserve">　～　改修済</w:t>
      </w:r>
    </w:p>
    <w:p w:rsidR="009113C0" w:rsidRDefault="009113C0" w:rsidP="009113C0">
      <w:r>
        <w:rPr>
          <w:rFonts w:hint="eastAsia"/>
        </w:rPr>
        <w:t>（注）自主点検は、　か月に１回以上実施する。</w:t>
      </w:r>
    </w:p>
    <w:p w:rsidR="009113C0" w:rsidRDefault="009113C0" w:rsidP="009113C0">
      <w:pPr>
        <w:widowControl/>
        <w:jc w:val="left"/>
      </w:pPr>
      <w:r>
        <w:br w:type="page"/>
      </w:r>
    </w:p>
    <w:p w:rsidR="009113C0" w:rsidRPr="009113C0" w:rsidRDefault="009113C0" w:rsidP="009113C0">
      <w:pPr>
        <w:jc w:val="left"/>
        <w:rPr>
          <w:rFonts w:asciiTheme="minorEastAsia" w:hAnsiTheme="minorEastAsia"/>
          <w:sz w:val="22"/>
        </w:rPr>
      </w:pPr>
      <w:r w:rsidRPr="009113C0">
        <w:rPr>
          <w:rFonts w:asciiTheme="minorEastAsia" w:hAnsiTheme="minorEastAsia" w:hint="eastAsia"/>
          <w:sz w:val="22"/>
        </w:rPr>
        <w:lastRenderedPageBreak/>
        <w:t>別表</w:t>
      </w:r>
      <w:r w:rsidR="00A352FC">
        <w:rPr>
          <w:rFonts w:asciiTheme="minorEastAsia" w:hAnsiTheme="minorEastAsia" w:hint="eastAsia"/>
          <w:sz w:val="22"/>
        </w:rPr>
        <w:t>３</w:t>
      </w:r>
    </w:p>
    <w:p w:rsidR="009113C0" w:rsidRPr="004B78A9" w:rsidRDefault="009113C0" w:rsidP="009113C0">
      <w:pPr>
        <w:jc w:val="center"/>
        <w:rPr>
          <w:sz w:val="28"/>
        </w:rPr>
      </w:pPr>
      <w:r w:rsidRPr="004B78A9">
        <w:rPr>
          <w:rFonts w:hint="eastAsia"/>
          <w:sz w:val="28"/>
        </w:rPr>
        <w:t>避難設備の自主検査表</w:t>
      </w:r>
    </w:p>
    <w:tbl>
      <w:tblPr>
        <w:tblStyle w:val="a3"/>
        <w:tblW w:w="9356" w:type="dxa"/>
        <w:tblInd w:w="108" w:type="dxa"/>
        <w:tblLayout w:type="fixed"/>
        <w:tblLook w:val="04A0" w:firstRow="1" w:lastRow="0" w:firstColumn="1" w:lastColumn="0" w:noHBand="0" w:noVBand="1"/>
      </w:tblPr>
      <w:tblGrid>
        <w:gridCol w:w="1276"/>
        <w:gridCol w:w="4961"/>
        <w:gridCol w:w="426"/>
        <w:gridCol w:w="708"/>
        <w:gridCol w:w="426"/>
        <w:gridCol w:w="425"/>
        <w:gridCol w:w="1134"/>
      </w:tblGrid>
      <w:tr w:rsidR="009113C0" w:rsidTr="00850AEE">
        <w:trPr>
          <w:trHeight w:val="330"/>
        </w:trPr>
        <w:tc>
          <w:tcPr>
            <w:tcW w:w="1276" w:type="dxa"/>
            <w:vMerge w:val="restart"/>
            <w:vAlign w:val="center"/>
          </w:tcPr>
          <w:p w:rsidR="009113C0" w:rsidRDefault="009113C0" w:rsidP="00850AEE">
            <w:pPr>
              <w:jc w:val="center"/>
            </w:pPr>
            <w:r w:rsidRPr="009113C0">
              <w:rPr>
                <w:rFonts w:hint="eastAsia"/>
                <w:spacing w:val="210"/>
                <w:kern w:val="0"/>
                <w:fitText w:val="840" w:id="412776208"/>
              </w:rPr>
              <w:t>区</w:t>
            </w:r>
            <w:r w:rsidRPr="009113C0">
              <w:rPr>
                <w:rFonts w:hint="eastAsia"/>
                <w:kern w:val="0"/>
                <w:fitText w:val="840" w:id="412776208"/>
              </w:rPr>
              <w:t>分</w:t>
            </w:r>
          </w:p>
        </w:tc>
        <w:tc>
          <w:tcPr>
            <w:tcW w:w="4961" w:type="dxa"/>
            <w:vMerge w:val="restart"/>
            <w:vAlign w:val="center"/>
          </w:tcPr>
          <w:p w:rsidR="009113C0" w:rsidRDefault="009113C0" w:rsidP="00850AEE">
            <w:pPr>
              <w:jc w:val="center"/>
            </w:pPr>
            <w:r w:rsidRPr="009113C0">
              <w:rPr>
                <w:rFonts w:hint="eastAsia"/>
                <w:spacing w:val="135"/>
                <w:kern w:val="0"/>
                <w:fitText w:val="1680" w:id="412776192"/>
              </w:rPr>
              <w:t>点検項</w:t>
            </w:r>
            <w:r w:rsidRPr="009113C0">
              <w:rPr>
                <w:rFonts w:hint="eastAsia"/>
                <w:spacing w:val="15"/>
                <w:kern w:val="0"/>
                <w:fitText w:val="1680" w:id="412776192"/>
              </w:rPr>
              <w:t>目</w:t>
            </w:r>
          </w:p>
        </w:tc>
        <w:tc>
          <w:tcPr>
            <w:tcW w:w="3119" w:type="dxa"/>
            <w:gridSpan w:val="5"/>
            <w:vAlign w:val="center"/>
          </w:tcPr>
          <w:p w:rsidR="009113C0" w:rsidRPr="00581FEE" w:rsidRDefault="00A352FC" w:rsidP="00850AEE">
            <w:pPr>
              <w:jc w:val="center"/>
              <w:rPr>
                <w:sz w:val="20"/>
                <w:szCs w:val="21"/>
              </w:rPr>
            </w:pPr>
            <w:r>
              <w:rPr>
                <w:rFonts w:hint="eastAsia"/>
                <w:sz w:val="20"/>
                <w:szCs w:val="21"/>
              </w:rPr>
              <w:t>点検</w:t>
            </w:r>
            <w:r w:rsidR="009113C0" w:rsidRPr="00581FEE">
              <w:rPr>
                <w:rFonts w:hint="eastAsia"/>
                <w:sz w:val="20"/>
                <w:szCs w:val="21"/>
              </w:rPr>
              <w:t>日</w:t>
            </w:r>
            <w:r>
              <w:rPr>
                <w:rFonts w:hint="eastAsia"/>
                <w:sz w:val="20"/>
                <w:szCs w:val="21"/>
              </w:rPr>
              <w:t xml:space="preserve">　</w:t>
            </w:r>
            <w:r w:rsidR="009113C0" w:rsidRPr="00581FEE">
              <w:rPr>
                <w:rFonts w:hint="eastAsia"/>
                <w:sz w:val="20"/>
                <w:szCs w:val="21"/>
              </w:rPr>
              <w:t xml:space="preserve">　　年　　月　　日</w:t>
            </w:r>
          </w:p>
        </w:tc>
      </w:tr>
      <w:tr w:rsidR="009113C0" w:rsidTr="00850AEE">
        <w:trPr>
          <w:cantSplit/>
          <w:trHeight w:val="822"/>
        </w:trPr>
        <w:tc>
          <w:tcPr>
            <w:tcW w:w="1276" w:type="dxa"/>
            <w:vMerge/>
            <w:vAlign w:val="center"/>
          </w:tcPr>
          <w:p w:rsidR="009113C0" w:rsidRPr="00A14D58" w:rsidRDefault="009113C0" w:rsidP="00850AEE">
            <w:pPr>
              <w:jc w:val="center"/>
            </w:pPr>
          </w:p>
        </w:tc>
        <w:tc>
          <w:tcPr>
            <w:tcW w:w="4961" w:type="dxa"/>
            <w:vMerge/>
            <w:vAlign w:val="center"/>
          </w:tcPr>
          <w:p w:rsidR="009113C0" w:rsidRDefault="009113C0" w:rsidP="00850AEE">
            <w:pPr>
              <w:jc w:val="center"/>
            </w:pPr>
          </w:p>
        </w:tc>
        <w:tc>
          <w:tcPr>
            <w:tcW w:w="426" w:type="dxa"/>
            <w:textDirection w:val="tbRlV"/>
            <w:vAlign w:val="center"/>
          </w:tcPr>
          <w:p w:rsidR="009113C0" w:rsidRDefault="009113C0" w:rsidP="00850AEE">
            <w:pPr>
              <w:ind w:left="113" w:right="113"/>
              <w:jc w:val="center"/>
              <w:rPr>
                <w:sz w:val="18"/>
                <w:szCs w:val="18"/>
              </w:rPr>
            </w:pPr>
            <w:r>
              <w:rPr>
                <w:rFonts w:hint="eastAsia"/>
                <w:sz w:val="18"/>
                <w:szCs w:val="18"/>
              </w:rPr>
              <w:t>点検者</w:t>
            </w:r>
          </w:p>
        </w:tc>
        <w:tc>
          <w:tcPr>
            <w:tcW w:w="1134" w:type="dxa"/>
            <w:gridSpan w:val="2"/>
            <w:vAlign w:val="center"/>
          </w:tcPr>
          <w:p w:rsidR="009113C0" w:rsidRDefault="009113C0" w:rsidP="00850AEE">
            <w:pPr>
              <w:jc w:val="center"/>
              <w:rPr>
                <w:sz w:val="18"/>
                <w:szCs w:val="18"/>
              </w:rPr>
            </w:pPr>
          </w:p>
        </w:tc>
        <w:tc>
          <w:tcPr>
            <w:tcW w:w="425" w:type="dxa"/>
            <w:textDirection w:val="tbRlV"/>
            <w:vAlign w:val="center"/>
          </w:tcPr>
          <w:p w:rsidR="009113C0" w:rsidRDefault="009113C0" w:rsidP="00850AEE">
            <w:pPr>
              <w:ind w:left="113" w:right="113"/>
              <w:jc w:val="center"/>
              <w:rPr>
                <w:sz w:val="18"/>
                <w:szCs w:val="18"/>
              </w:rPr>
            </w:pPr>
            <w:r>
              <w:rPr>
                <w:rFonts w:hint="eastAsia"/>
                <w:sz w:val="18"/>
                <w:szCs w:val="18"/>
              </w:rPr>
              <w:t>責任者</w:t>
            </w:r>
          </w:p>
        </w:tc>
        <w:tc>
          <w:tcPr>
            <w:tcW w:w="1134" w:type="dxa"/>
            <w:vAlign w:val="center"/>
          </w:tcPr>
          <w:p w:rsidR="009113C0" w:rsidRDefault="009113C0" w:rsidP="00850AEE">
            <w:pPr>
              <w:jc w:val="center"/>
              <w:rPr>
                <w:sz w:val="18"/>
                <w:szCs w:val="18"/>
              </w:rPr>
            </w:pPr>
          </w:p>
        </w:tc>
      </w:tr>
      <w:tr w:rsidR="009113C0" w:rsidTr="00850AEE">
        <w:tc>
          <w:tcPr>
            <w:tcW w:w="1276" w:type="dxa"/>
            <w:vMerge/>
            <w:vAlign w:val="center"/>
          </w:tcPr>
          <w:p w:rsidR="009113C0" w:rsidRDefault="009113C0" w:rsidP="00850AEE">
            <w:pPr>
              <w:jc w:val="center"/>
            </w:pPr>
          </w:p>
        </w:tc>
        <w:tc>
          <w:tcPr>
            <w:tcW w:w="4961" w:type="dxa"/>
            <w:vMerge/>
            <w:vAlign w:val="center"/>
          </w:tcPr>
          <w:p w:rsidR="009113C0" w:rsidRDefault="009113C0" w:rsidP="00850AEE">
            <w:pPr>
              <w:jc w:val="center"/>
            </w:pPr>
          </w:p>
        </w:tc>
        <w:tc>
          <w:tcPr>
            <w:tcW w:w="1134" w:type="dxa"/>
            <w:gridSpan w:val="2"/>
            <w:vAlign w:val="center"/>
          </w:tcPr>
          <w:p w:rsidR="009113C0" w:rsidRDefault="009113C0" w:rsidP="00850AEE">
            <w:pPr>
              <w:jc w:val="center"/>
            </w:pPr>
            <w:r>
              <w:rPr>
                <w:rFonts w:hint="eastAsia"/>
              </w:rPr>
              <w:t>判　定</w:t>
            </w:r>
          </w:p>
        </w:tc>
        <w:tc>
          <w:tcPr>
            <w:tcW w:w="1985" w:type="dxa"/>
            <w:gridSpan w:val="3"/>
            <w:vAlign w:val="center"/>
          </w:tcPr>
          <w:p w:rsidR="009113C0" w:rsidRDefault="009113C0" w:rsidP="00850AEE">
            <w:pPr>
              <w:jc w:val="center"/>
            </w:pPr>
            <w:r>
              <w:rPr>
                <w:rFonts w:hint="eastAsia"/>
              </w:rPr>
              <w:t>備　　考</w:t>
            </w:r>
          </w:p>
        </w:tc>
      </w:tr>
      <w:tr w:rsidR="009113C0" w:rsidTr="00850AEE">
        <w:trPr>
          <w:trHeight w:val="482"/>
        </w:trPr>
        <w:tc>
          <w:tcPr>
            <w:tcW w:w="1276" w:type="dxa"/>
            <w:vMerge w:val="restart"/>
          </w:tcPr>
          <w:p w:rsidR="009113C0" w:rsidRDefault="009113C0" w:rsidP="00D7413C">
            <w:r w:rsidRPr="00465F2A">
              <w:rPr>
                <w:rFonts w:hint="eastAsia"/>
              </w:rPr>
              <w:t>避難器具</w:t>
            </w:r>
          </w:p>
        </w:tc>
        <w:tc>
          <w:tcPr>
            <w:tcW w:w="4961" w:type="dxa"/>
            <w:vAlign w:val="center"/>
          </w:tcPr>
          <w:p w:rsidR="009113C0" w:rsidRPr="00144D25" w:rsidRDefault="009113C0" w:rsidP="00850AEE">
            <w:r>
              <w:rPr>
                <w:rFonts w:hint="eastAsia"/>
              </w:rPr>
              <w:t>操作に障害となる物品等はないか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345DBC" w:rsidRDefault="009113C0" w:rsidP="00850AEE">
            <w:r>
              <w:rPr>
                <w:rFonts w:hint="eastAsia"/>
              </w:rPr>
              <w:t>容易に接近できるか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581FEE" w:rsidRDefault="009113C0" w:rsidP="00850AEE">
            <w:r>
              <w:rPr>
                <w:rFonts w:hint="eastAsia"/>
              </w:rPr>
              <w:t>降下空間の途中に看板、エアコン屋外機等の障害物はないか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E746C8" w:rsidRDefault="009113C0" w:rsidP="00850AEE">
            <w:r>
              <w:rPr>
                <w:rFonts w:hint="eastAsia"/>
              </w:rPr>
              <w:t>降下場所の周囲及び避難路が確保されているか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864E44" w:rsidRDefault="009113C0" w:rsidP="00850AEE">
            <w:r>
              <w:rPr>
                <w:rFonts w:hint="eastAsia"/>
              </w:rPr>
              <w:t>取付場所の窓等は容易に開放できるか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Pr="00E746C8" w:rsidRDefault="009113C0" w:rsidP="00850AEE">
            <w:r>
              <w:rPr>
                <w:rFonts w:hint="eastAsia"/>
              </w:rPr>
              <w:t>標識、取扱い説明板等の破損、脱落はないか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D7413C"/>
        </w:tc>
        <w:tc>
          <w:tcPr>
            <w:tcW w:w="4961" w:type="dxa"/>
            <w:vAlign w:val="center"/>
          </w:tcPr>
          <w:p w:rsidR="009113C0" w:rsidRDefault="009113C0" w:rsidP="00850AEE">
            <w:r w:rsidRPr="00465F2A">
              <w:rPr>
                <w:rFonts w:hint="eastAsia"/>
              </w:rPr>
              <w:t>器具の腐食、破損等はないか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val="restart"/>
          </w:tcPr>
          <w:p w:rsidR="009113C0" w:rsidRDefault="009113C0" w:rsidP="00D7413C">
            <w:r>
              <w:rPr>
                <w:rFonts w:hint="eastAsia"/>
              </w:rPr>
              <w:t>誘導灯</w:t>
            </w:r>
          </w:p>
          <w:p w:rsidR="009113C0" w:rsidRDefault="009113C0" w:rsidP="00D7413C">
            <w:r>
              <w:rPr>
                <w:rFonts w:hint="eastAsia"/>
              </w:rPr>
              <w:t>誘導標識</w:t>
            </w:r>
          </w:p>
        </w:tc>
        <w:tc>
          <w:tcPr>
            <w:tcW w:w="4961" w:type="dxa"/>
            <w:vAlign w:val="center"/>
          </w:tcPr>
          <w:p w:rsidR="009113C0" w:rsidRPr="00E746C8" w:rsidRDefault="009113C0" w:rsidP="00850AEE">
            <w:r>
              <w:rPr>
                <w:rFonts w:hint="eastAsia"/>
              </w:rPr>
              <w:t>表示パネルの表面に汚れがなく、点灯しているか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内蔵バッテリーによる点灯は正常か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Pr="00E746C8" w:rsidRDefault="009113C0" w:rsidP="00850AEE">
            <w:r>
              <w:rPr>
                <w:rFonts w:hint="eastAsia"/>
              </w:rPr>
              <w:t>照明器具、装飾品等で見えにくくなっていないか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left"/>
            </w:pPr>
          </w:p>
        </w:tc>
        <w:tc>
          <w:tcPr>
            <w:tcW w:w="4961" w:type="dxa"/>
            <w:vAlign w:val="center"/>
          </w:tcPr>
          <w:p w:rsidR="009113C0" w:rsidRDefault="009113C0" w:rsidP="00850AEE">
            <w:r>
              <w:rPr>
                <w:rFonts w:hint="eastAsia"/>
              </w:rPr>
              <w:t>器具の変形、破損等はないか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276" w:type="dxa"/>
            <w:vMerge/>
          </w:tcPr>
          <w:p w:rsidR="009113C0" w:rsidRDefault="009113C0" w:rsidP="00850AEE">
            <w:pPr>
              <w:jc w:val="distribute"/>
            </w:pPr>
          </w:p>
        </w:tc>
        <w:tc>
          <w:tcPr>
            <w:tcW w:w="4961" w:type="dxa"/>
            <w:vAlign w:val="center"/>
          </w:tcPr>
          <w:p w:rsidR="009113C0" w:rsidRDefault="009113C0" w:rsidP="00850AEE">
            <w:r>
              <w:rPr>
                <w:rFonts w:hint="eastAsia"/>
              </w:rPr>
              <w:t>室内のレイアウト等の変更により、設置位置が不適切となっていないか</w:t>
            </w:r>
          </w:p>
        </w:tc>
        <w:tc>
          <w:tcPr>
            <w:tcW w:w="1134" w:type="dxa"/>
            <w:gridSpan w:val="2"/>
          </w:tcPr>
          <w:p w:rsidR="009113C0" w:rsidRDefault="009113C0" w:rsidP="00850AEE"/>
        </w:tc>
        <w:tc>
          <w:tcPr>
            <w:tcW w:w="1985" w:type="dxa"/>
            <w:gridSpan w:val="3"/>
          </w:tcPr>
          <w:p w:rsidR="009113C0" w:rsidRDefault="009113C0" w:rsidP="00850AEE"/>
        </w:tc>
      </w:tr>
    </w:tbl>
    <w:p w:rsidR="009113C0" w:rsidRDefault="009113C0" w:rsidP="009113C0">
      <w:r>
        <w:rPr>
          <w:rFonts w:hint="eastAsia"/>
        </w:rPr>
        <w:t xml:space="preserve">判定欄の記号　○　～　良　　　×　～　不良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43186">
        <w:rPr>
          <w:rFonts w:ascii="ＭＳ 明朝" w:hint="eastAsia"/>
          <w:position w:val="2"/>
          <w:sz w:val="14"/>
        </w:rPr>
        <w:instrText>×</w:instrText>
      </w:r>
      <w:r>
        <w:rPr>
          <w:rFonts w:hint="eastAsia"/>
        </w:rPr>
        <w:instrText>)</w:instrText>
      </w:r>
      <w:r>
        <w:fldChar w:fldCharType="end"/>
      </w:r>
      <w:r>
        <w:rPr>
          <w:rFonts w:hint="eastAsia"/>
        </w:rPr>
        <w:t xml:space="preserve">　～　改修済</w:t>
      </w:r>
    </w:p>
    <w:p w:rsidR="009113C0" w:rsidRDefault="009113C0" w:rsidP="009113C0">
      <w:r>
        <w:rPr>
          <w:rFonts w:hint="eastAsia"/>
        </w:rPr>
        <w:t>（注）自主点検は、　か月に１回以上実施する。</w:t>
      </w:r>
    </w:p>
    <w:p w:rsidR="009113C0" w:rsidRDefault="009113C0" w:rsidP="009113C0">
      <w:r>
        <w:br w:type="page"/>
      </w:r>
    </w:p>
    <w:p w:rsidR="009113C0" w:rsidRPr="009113C0" w:rsidRDefault="009113C0" w:rsidP="009113C0">
      <w:pPr>
        <w:jc w:val="left"/>
        <w:rPr>
          <w:rFonts w:asciiTheme="minorEastAsia" w:hAnsiTheme="minorEastAsia"/>
          <w:sz w:val="22"/>
        </w:rPr>
      </w:pPr>
      <w:r w:rsidRPr="009113C0">
        <w:rPr>
          <w:rFonts w:asciiTheme="minorEastAsia" w:hAnsiTheme="minorEastAsia" w:hint="eastAsia"/>
          <w:sz w:val="22"/>
        </w:rPr>
        <w:lastRenderedPageBreak/>
        <w:t>別表</w:t>
      </w:r>
      <w:r w:rsidR="00885B10">
        <w:rPr>
          <w:rFonts w:asciiTheme="minorEastAsia" w:hAnsiTheme="minorEastAsia" w:hint="eastAsia"/>
          <w:sz w:val="22"/>
        </w:rPr>
        <w:t>３</w:t>
      </w:r>
    </w:p>
    <w:p w:rsidR="009113C0" w:rsidRPr="005C0527" w:rsidRDefault="009113C0" w:rsidP="009113C0">
      <w:pPr>
        <w:jc w:val="center"/>
        <w:rPr>
          <w:sz w:val="28"/>
        </w:rPr>
      </w:pPr>
      <w:r w:rsidRPr="005C0527">
        <w:rPr>
          <w:rFonts w:hint="eastAsia"/>
          <w:sz w:val="28"/>
        </w:rPr>
        <w:t>消火活動上必要な施設等の自主検査表</w:t>
      </w:r>
    </w:p>
    <w:tbl>
      <w:tblPr>
        <w:tblStyle w:val="a3"/>
        <w:tblW w:w="9214" w:type="dxa"/>
        <w:tblInd w:w="250" w:type="dxa"/>
        <w:tblLayout w:type="fixed"/>
        <w:tblLook w:val="04A0" w:firstRow="1" w:lastRow="0" w:firstColumn="1" w:lastColumn="0" w:noHBand="0" w:noVBand="1"/>
      </w:tblPr>
      <w:tblGrid>
        <w:gridCol w:w="1134"/>
        <w:gridCol w:w="4961"/>
        <w:gridCol w:w="426"/>
        <w:gridCol w:w="708"/>
        <w:gridCol w:w="426"/>
        <w:gridCol w:w="425"/>
        <w:gridCol w:w="1134"/>
      </w:tblGrid>
      <w:tr w:rsidR="009113C0" w:rsidTr="00850AEE">
        <w:trPr>
          <w:trHeight w:val="330"/>
        </w:trPr>
        <w:tc>
          <w:tcPr>
            <w:tcW w:w="1134" w:type="dxa"/>
            <w:vMerge w:val="restart"/>
            <w:vAlign w:val="center"/>
          </w:tcPr>
          <w:p w:rsidR="009113C0" w:rsidRDefault="009113C0" w:rsidP="00850AEE">
            <w:pPr>
              <w:jc w:val="center"/>
            </w:pPr>
            <w:r w:rsidRPr="009113C0">
              <w:rPr>
                <w:rFonts w:hint="eastAsia"/>
                <w:spacing w:val="210"/>
                <w:kern w:val="0"/>
                <w:fitText w:val="840" w:id="412776193"/>
              </w:rPr>
              <w:t>区</w:t>
            </w:r>
            <w:r w:rsidRPr="009113C0">
              <w:rPr>
                <w:rFonts w:hint="eastAsia"/>
                <w:kern w:val="0"/>
                <w:fitText w:val="840" w:id="412776193"/>
              </w:rPr>
              <w:t>分</w:t>
            </w:r>
          </w:p>
        </w:tc>
        <w:tc>
          <w:tcPr>
            <w:tcW w:w="4961" w:type="dxa"/>
            <w:vMerge w:val="restart"/>
            <w:vAlign w:val="center"/>
          </w:tcPr>
          <w:p w:rsidR="009113C0" w:rsidRDefault="009113C0" w:rsidP="00850AEE">
            <w:pPr>
              <w:jc w:val="center"/>
            </w:pPr>
            <w:r w:rsidRPr="009113C0">
              <w:rPr>
                <w:rFonts w:hint="eastAsia"/>
                <w:spacing w:val="135"/>
                <w:kern w:val="0"/>
                <w:fitText w:val="1680" w:id="412776194"/>
              </w:rPr>
              <w:t>点検項</w:t>
            </w:r>
            <w:r w:rsidRPr="009113C0">
              <w:rPr>
                <w:rFonts w:hint="eastAsia"/>
                <w:spacing w:val="15"/>
                <w:kern w:val="0"/>
                <w:fitText w:val="1680" w:id="412776194"/>
              </w:rPr>
              <w:t>目</w:t>
            </w:r>
          </w:p>
        </w:tc>
        <w:tc>
          <w:tcPr>
            <w:tcW w:w="3119" w:type="dxa"/>
            <w:gridSpan w:val="5"/>
            <w:vAlign w:val="center"/>
          </w:tcPr>
          <w:p w:rsidR="009113C0" w:rsidRPr="00581FEE" w:rsidRDefault="00A352FC" w:rsidP="00850AEE">
            <w:pPr>
              <w:jc w:val="center"/>
              <w:rPr>
                <w:sz w:val="20"/>
                <w:szCs w:val="21"/>
              </w:rPr>
            </w:pPr>
            <w:r>
              <w:rPr>
                <w:rFonts w:hint="eastAsia"/>
                <w:sz w:val="20"/>
                <w:szCs w:val="21"/>
              </w:rPr>
              <w:t>点検</w:t>
            </w:r>
            <w:r w:rsidR="009113C0" w:rsidRPr="00581FEE">
              <w:rPr>
                <w:rFonts w:hint="eastAsia"/>
                <w:sz w:val="20"/>
                <w:szCs w:val="21"/>
              </w:rPr>
              <w:t>日</w:t>
            </w:r>
            <w:r>
              <w:rPr>
                <w:rFonts w:hint="eastAsia"/>
                <w:sz w:val="20"/>
                <w:szCs w:val="21"/>
              </w:rPr>
              <w:t xml:space="preserve">　</w:t>
            </w:r>
            <w:r w:rsidR="009113C0" w:rsidRPr="00581FEE">
              <w:rPr>
                <w:rFonts w:hint="eastAsia"/>
                <w:sz w:val="20"/>
                <w:szCs w:val="21"/>
              </w:rPr>
              <w:t xml:space="preserve">　　年　　月　　日</w:t>
            </w:r>
          </w:p>
        </w:tc>
      </w:tr>
      <w:tr w:rsidR="009113C0" w:rsidTr="00850AEE">
        <w:trPr>
          <w:cantSplit/>
          <w:trHeight w:val="822"/>
        </w:trPr>
        <w:tc>
          <w:tcPr>
            <w:tcW w:w="1134" w:type="dxa"/>
            <w:vMerge/>
            <w:vAlign w:val="center"/>
          </w:tcPr>
          <w:p w:rsidR="009113C0" w:rsidRPr="00A14D58" w:rsidRDefault="009113C0" w:rsidP="00850AEE">
            <w:pPr>
              <w:jc w:val="center"/>
            </w:pPr>
          </w:p>
        </w:tc>
        <w:tc>
          <w:tcPr>
            <w:tcW w:w="4961" w:type="dxa"/>
            <w:vMerge/>
            <w:vAlign w:val="center"/>
          </w:tcPr>
          <w:p w:rsidR="009113C0" w:rsidRDefault="009113C0" w:rsidP="00850AEE">
            <w:pPr>
              <w:jc w:val="center"/>
            </w:pPr>
          </w:p>
        </w:tc>
        <w:tc>
          <w:tcPr>
            <w:tcW w:w="426" w:type="dxa"/>
            <w:textDirection w:val="tbRlV"/>
            <w:vAlign w:val="center"/>
          </w:tcPr>
          <w:p w:rsidR="009113C0" w:rsidRDefault="009113C0" w:rsidP="00850AEE">
            <w:pPr>
              <w:ind w:left="113" w:right="113"/>
              <w:jc w:val="center"/>
              <w:rPr>
                <w:sz w:val="18"/>
                <w:szCs w:val="18"/>
              </w:rPr>
            </w:pPr>
            <w:r>
              <w:rPr>
                <w:rFonts w:hint="eastAsia"/>
                <w:sz w:val="18"/>
                <w:szCs w:val="18"/>
              </w:rPr>
              <w:t>点検者</w:t>
            </w:r>
          </w:p>
        </w:tc>
        <w:tc>
          <w:tcPr>
            <w:tcW w:w="1134" w:type="dxa"/>
            <w:gridSpan w:val="2"/>
            <w:vAlign w:val="center"/>
          </w:tcPr>
          <w:p w:rsidR="009113C0" w:rsidRDefault="009113C0" w:rsidP="00850AEE">
            <w:pPr>
              <w:jc w:val="center"/>
              <w:rPr>
                <w:sz w:val="18"/>
                <w:szCs w:val="18"/>
              </w:rPr>
            </w:pPr>
          </w:p>
        </w:tc>
        <w:tc>
          <w:tcPr>
            <w:tcW w:w="425" w:type="dxa"/>
            <w:textDirection w:val="tbRlV"/>
            <w:vAlign w:val="center"/>
          </w:tcPr>
          <w:p w:rsidR="009113C0" w:rsidRDefault="009113C0" w:rsidP="00850AEE">
            <w:pPr>
              <w:ind w:left="113" w:right="113"/>
              <w:jc w:val="center"/>
              <w:rPr>
                <w:sz w:val="18"/>
                <w:szCs w:val="18"/>
              </w:rPr>
            </w:pPr>
            <w:r>
              <w:rPr>
                <w:rFonts w:hint="eastAsia"/>
                <w:sz w:val="18"/>
                <w:szCs w:val="18"/>
              </w:rPr>
              <w:t>責任者</w:t>
            </w:r>
          </w:p>
        </w:tc>
        <w:tc>
          <w:tcPr>
            <w:tcW w:w="1134" w:type="dxa"/>
            <w:vAlign w:val="center"/>
          </w:tcPr>
          <w:p w:rsidR="009113C0" w:rsidRDefault="009113C0" w:rsidP="00850AEE">
            <w:pPr>
              <w:jc w:val="center"/>
              <w:rPr>
                <w:sz w:val="18"/>
                <w:szCs w:val="18"/>
              </w:rPr>
            </w:pPr>
          </w:p>
        </w:tc>
      </w:tr>
      <w:tr w:rsidR="009113C0" w:rsidTr="00850AEE">
        <w:tc>
          <w:tcPr>
            <w:tcW w:w="1134" w:type="dxa"/>
            <w:vMerge/>
            <w:vAlign w:val="center"/>
          </w:tcPr>
          <w:p w:rsidR="009113C0" w:rsidRDefault="009113C0" w:rsidP="00850AEE">
            <w:pPr>
              <w:jc w:val="center"/>
            </w:pPr>
          </w:p>
        </w:tc>
        <w:tc>
          <w:tcPr>
            <w:tcW w:w="4961" w:type="dxa"/>
            <w:vMerge/>
            <w:vAlign w:val="center"/>
          </w:tcPr>
          <w:p w:rsidR="009113C0" w:rsidRDefault="009113C0" w:rsidP="00850AEE">
            <w:pPr>
              <w:jc w:val="center"/>
            </w:pPr>
          </w:p>
        </w:tc>
        <w:tc>
          <w:tcPr>
            <w:tcW w:w="1134" w:type="dxa"/>
            <w:gridSpan w:val="2"/>
            <w:vAlign w:val="center"/>
          </w:tcPr>
          <w:p w:rsidR="009113C0" w:rsidRDefault="009113C0" w:rsidP="00850AEE">
            <w:pPr>
              <w:jc w:val="center"/>
            </w:pPr>
            <w:r>
              <w:rPr>
                <w:rFonts w:hint="eastAsia"/>
              </w:rPr>
              <w:t>判　定</w:t>
            </w:r>
          </w:p>
        </w:tc>
        <w:tc>
          <w:tcPr>
            <w:tcW w:w="1985" w:type="dxa"/>
            <w:gridSpan w:val="3"/>
            <w:vAlign w:val="center"/>
          </w:tcPr>
          <w:p w:rsidR="009113C0" w:rsidRDefault="009113C0" w:rsidP="00850AEE">
            <w:pPr>
              <w:jc w:val="center"/>
            </w:pPr>
            <w:r>
              <w:rPr>
                <w:rFonts w:hint="eastAsia"/>
              </w:rPr>
              <w:t>備　　考</w:t>
            </w:r>
          </w:p>
        </w:tc>
      </w:tr>
      <w:tr w:rsidR="009113C0" w:rsidTr="00E20337">
        <w:trPr>
          <w:trHeight w:val="482"/>
        </w:trPr>
        <w:tc>
          <w:tcPr>
            <w:tcW w:w="1134" w:type="dxa"/>
            <w:vMerge w:val="restart"/>
          </w:tcPr>
          <w:p w:rsidR="009113C0" w:rsidRDefault="009113C0" w:rsidP="00D7413C">
            <w:r>
              <w:rPr>
                <w:rFonts w:hint="eastAsia"/>
              </w:rPr>
              <w:t>排煙設</w:t>
            </w:r>
            <w:r w:rsidRPr="00D80DB3">
              <w:rPr>
                <w:rFonts w:hint="eastAsia"/>
              </w:rPr>
              <w:t>備</w:t>
            </w:r>
          </w:p>
        </w:tc>
        <w:tc>
          <w:tcPr>
            <w:tcW w:w="4961" w:type="dxa"/>
            <w:vAlign w:val="center"/>
          </w:tcPr>
          <w:p w:rsidR="009113C0" w:rsidRPr="00144D25" w:rsidRDefault="009113C0" w:rsidP="00850AEE">
            <w:r>
              <w:rPr>
                <w:rFonts w:hint="eastAsia"/>
              </w:rPr>
              <w:t>垂れ壁の作動障害はないか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起動装置の近くに妨げとなる物品等はないか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手動操作箱、装置に変形、破損等はないか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val="restart"/>
          </w:tcPr>
          <w:p w:rsidR="009113C0" w:rsidRDefault="009113C0" w:rsidP="00D7413C">
            <w:r w:rsidRPr="00D80DB3">
              <w:rPr>
                <w:rFonts w:hint="eastAsia"/>
              </w:rPr>
              <w:t>連結散水設備</w:t>
            </w:r>
          </w:p>
        </w:tc>
        <w:tc>
          <w:tcPr>
            <w:tcW w:w="4961" w:type="dxa"/>
            <w:vAlign w:val="center"/>
          </w:tcPr>
          <w:p w:rsidR="009113C0" w:rsidRPr="00345DBC" w:rsidRDefault="009113C0" w:rsidP="00850AEE">
            <w:r>
              <w:rPr>
                <w:rFonts w:hint="eastAsia"/>
              </w:rPr>
              <w:t>ヘッドの周囲に障害物はないか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ヘッドの変形、破損等はないか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バルブ類は適正な開閉状態となっているか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送水口付近に障害物がなく、送水区域表示図があるか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val="restart"/>
          </w:tcPr>
          <w:p w:rsidR="009113C0" w:rsidRDefault="009113C0" w:rsidP="00D7413C">
            <w:r w:rsidRPr="00D80DB3">
              <w:rPr>
                <w:rFonts w:hint="eastAsia"/>
              </w:rPr>
              <w:t>連結送水管</w:t>
            </w:r>
          </w:p>
        </w:tc>
        <w:tc>
          <w:tcPr>
            <w:tcW w:w="4961" w:type="dxa"/>
            <w:vAlign w:val="center"/>
          </w:tcPr>
          <w:p w:rsidR="009113C0" w:rsidRPr="00581FEE" w:rsidRDefault="009113C0" w:rsidP="00850AEE">
            <w:r>
              <w:rPr>
                <w:rFonts w:hint="eastAsia"/>
              </w:rPr>
              <w:t>放水口のバルブが開いていないか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放水口箱扉の開閉を妨げる物品又は変形等はないか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送水口付近に障害物はないか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送水口標識板に破損等はないか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val="restart"/>
          </w:tcPr>
          <w:p w:rsidR="009113C0" w:rsidRDefault="009113C0" w:rsidP="00D7413C">
            <w:r>
              <w:rPr>
                <w:rFonts w:hint="eastAsia"/>
              </w:rPr>
              <w:t>非常コンセント設備</w:t>
            </w:r>
          </w:p>
        </w:tc>
        <w:tc>
          <w:tcPr>
            <w:tcW w:w="4961" w:type="dxa"/>
            <w:vAlign w:val="center"/>
          </w:tcPr>
          <w:p w:rsidR="009113C0" w:rsidRPr="00E746C8" w:rsidRDefault="009113C0" w:rsidP="00850AEE">
            <w:r>
              <w:rPr>
                <w:rFonts w:hint="eastAsia"/>
              </w:rPr>
              <w:t>保護箱周囲に障害物はないか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Default="009113C0" w:rsidP="00D7413C"/>
        </w:tc>
        <w:tc>
          <w:tcPr>
            <w:tcW w:w="4961" w:type="dxa"/>
            <w:vAlign w:val="center"/>
          </w:tcPr>
          <w:p w:rsidR="009113C0" w:rsidRDefault="009113C0" w:rsidP="00850AEE">
            <w:r>
              <w:rPr>
                <w:rFonts w:hint="eastAsia"/>
              </w:rPr>
              <w:t>保護箱扉は容易に全開できるか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Default="009113C0" w:rsidP="00D7413C"/>
        </w:tc>
        <w:tc>
          <w:tcPr>
            <w:tcW w:w="4961" w:type="dxa"/>
            <w:vAlign w:val="center"/>
          </w:tcPr>
          <w:p w:rsidR="009113C0" w:rsidRDefault="009113C0" w:rsidP="00850AEE">
            <w:r>
              <w:rPr>
                <w:rFonts w:hint="eastAsia"/>
              </w:rPr>
              <w:t>表示灯は点灯しているか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val="restart"/>
          </w:tcPr>
          <w:p w:rsidR="009113C0" w:rsidRDefault="009113C0" w:rsidP="00D7413C">
            <w:r w:rsidRPr="00D80DB3">
              <w:rPr>
                <w:rFonts w:hint="eastAsia"/>
              </w:rPr>
              <w:t>消防隊進入口</w:t>
            </w:r>
          </w:p>
        </w:tc>
        <w:tc>
          <w:tcPr>
            <w:tcW w:w="4961" w:type="dxa"/>
            <w:vAlign w:val="center"/>
          </w:tcPr>
          <w:p w:rsidR="009113C0" w:rsidRPr="00864E44" w:rsidRDefault="009113C0" w:rsidP="00850AEE">
            <w:r>
              <w:rPr>
                <w:rFonts w:hint="eastAsia"/>
              </w:rPr>
              <w:t>標識、表示灯に異常はないか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進入口の周囲に障害となる物品等はないか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val="restart"/>
          </w:tcPr>
          <w:p w:rsidR="009113C0" w:rsidRDefault="009113C0" w:rsidP="00D7413C">
            <w:r>
              <w:rPr>
                <w:rFonts w:hint="eastAsia"/>
              </w:rPr>
              <w:t>消防用水</w:t>
            </w:r>
          </w:p>
        </w:tc>
        <w:tc>
          <w:tcPr>
            <w:tcW w:w="4961" w:type="dxa"/>
            <w:vAlign w:val="center"/>
          </w:tcPr>
          <w:p w:rsidR="009113C0" w:rsidRPr="00E746C8" w:rsidRDefault="009113C0" w:rsidP="00850AEE">
            <w:r>
              <w:rPr>
                <w:rFonts w:hint="eastAsia"/>
              </w:rPr>
              <w:t>採水口周囲に障害物はないか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消防車は容易に接近できるか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tcPr>
          <w:p w:rsidR="009113C0" w:rsidRPr="00D80DB3" w:rsidRDefault="009113C0" w:rsidP="00D7413C"/>
        </w:tc>
        <w:tc>
          <w:tcPr>
            <w:tcW w:w="4961" w:type="dxa"/>
            <w:vAlign w:val="center"/>
          </w:tcPr>
          <w:p w:rsidR="009113C0" w:rsidRDefault="009113C0" w:rsidP="00850AEE">
            <w:r>
              <w:rPr>
                <w:rFonts w:hint="eastAsia"/>
              </w:rPr>
              <w:t>水量は確保されているか</w:t>
            </w:r>
          </w:p>
        </w:tc>
        <w:tc>
          <w:tcPr>
            <w:tcW w:w="1134" w:type="dxa"/>
            <w:gridSpan w:val="2"/>
          </w:tcPr>
          <w:p w:rsidR="009113C0" w:rsidRDefault="009113C0" w:rsidP="00850AEE"/>
        </w:tc>
        <w:tc>
          <w:tcPr>
            <w:tcW w:w="1985" w:type="dxa"/>
            <w:gridSpan w:val="3"/>
          </w:tcPr>
          <w:p w:rsidR="009113C0" w:rsidRDefault="009113C0" w:rsidP="00850AEE"/>
        </w:tc>
      </w:tr>
      <w:tr w:rsidR="009113C0" w:rsidTr="00E20337">
        <w:trPr>
          <w:trHeight w:val="482"/>
        </w:trPr>
        <w:tc>
          <w:tcPr>
            <w:tcW w:w="1134" w:type="dxa"/>
            <w:vMerge w:val="restart"/>
          </w:tcPr>
          <w:p w:rsidR="009113C0" w:rsidRDefault="009113C0" w:rsidP="00D7413C">
            <w:r>
              <w:rPr>
                <w:rFonts w:hint="eastAsia"/>
              </w:rPr>
              <w:t>無線通信補助設備</w:t>
            </w:r>
          </w:p>
        </w:tc>
        <w:tc>
          <w:tcPr>
            <w:tcW w:w="4961" w:type="dxa"/>
            <w:vAlign w:val="center"/>
          </w:tcPr>
          <w:p w:rsidR="009113C0" w:rsidRDefault="009113C0" w:rsidP="00850AEE">
            <w:r>
              <w:rPr>
                <w:rFonts w:hint="eastAsia"/>
              </w:rPr>
              <w:t>保護箱周囲に障害物はないか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134" w:type="dxa"/>
            <w:vMerge/>
          </w:tcPr>
          <w:p w:rsidR="009113C0" w:rsidRDefault="009113C0" w:rsidP="00850AEE">
            <w:pPr>
              <w:jc w:val="distribute"/>
            </w:pPr>
          </w:p>
        </w:tc>
        <w:tc>
          <w:tcPr>
            <w:tcW w:w="4961" w:type="dxa"/>
            <w:vAlign w:val="center"/>
          </w:tcPr>
          <w:p w:rsidR="009113C0" w:rsidRDefault="009113C0" w:rsidP="00850AEE">
            <w:r>
              <w:rPr>
                <w:rFonts w:hint="eastAsia"/>
              </w:rPr>
              <w:t>保護箱扉は容易に開閉できるか</w:t>
            </w:r>
          </w:p>
        </w:tc>
        <w:tc>
          <w:tcPr>
            <w:tcW w:w="1134" w:type="dxa"/>
            <w:gridSpan w:val="2"/>
          </w:tcPr>
          <w:p w:rsidR="009113C0" w:rsidRDefault="009113C0" w:rsidP="00850AEE"/>
        </w:tc>
        <w:tc>
          <w:tcPr>
            <w:tcW w:w="1985" w:type="dxa"/>
            <w:gridSpan w:val="3"/>
          </w:tcPr>
          <w:p w:rsidR="009113C0" w:rsidRDefault="009113C0" w:rsidP="00850AEE"/>
        </w:tc>
      </w:tr>
      <w:tr w:rsidR="009113C0" w:rsidTr="00850AEE">
        <w:trPr>
          <w:trHeight w:val="482"/>
        </w:trPr>
        <w:tc>
          <w:tcPr>
            <w:tcW w:w="1134" w:type="dxa"/>
            <w:vMerge/>
          </w:tcPr>
          <w:p w:rsidR="009113C0" w:rsidRDefault="009113C0" w:rsidP="00850AEE">
            <w:pPr>
              <w:jc w:val="distribute"/>
            </w:pPr>
          </w:p>
        </w:tc>
        <w:tc>
          <w:tcPr>
            <w:tcW w:w="4961" w:type="dxa"/>
            <w:vAlign w:val="center"/>
          </w:tcPr>
          <w:p w:rsidR="009113C0" w:rsidRDefault="009113C0" w:rsidP="00850AEE">
            <w:r>
              <w:rPr>
                <w:rFonts w:hint="eastAsia"/>
              </w:rPr>
              <w:t>接続端子に変形、破損等はないか</w:t>
            </w:r>
          </w:p>
        </w:tc>
        <w:tc>
          <w:tcPr>
            <w:tcW w:w="1134" w:type="dxa"/>
            <w:gridSpan w:val="2"/>
          </w:tcPr>
          <w:p w:rsidR="009113C0" w:rsidRDefault="009113C0" w:rsidP="00850AEE"/>
        </w:tc>
        <w:tc>
          <w:tcPr>
            <w:tcW w:w="1985" w:type="dxa"/>
            <w:gridSpan w:val="3"/>
          </w:tcPr>
          <w:p w:rsidR="009113C0" w:rsidRDefault="009113C0" w:rsidP="00850AEE"/>
        </w:tc>
      </w:tr>
    </w:tbl>
    <w:p w:rsidR="009113C0" w:rsidRDefault="009113C0" w:rsidP="009113C0">
      <w:r>
        <w:rPr>
          <w:rFonts w:hint="eastAsia"/>
        </w:rPr>
        <w:t xml:space="preserve">判定欄の記号　○　～　良　　　×　～　不良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43186">
        <w:rPr>
          <w:rFonts w:ascii="ＭＳ 明朝" w:hint="eastAsia"/>
          <w:position w:val="2"/>
          <w:sz w:val="14"/>
        </w:rPr>
        <w:instrText>×</w:instrText>
      </w:r>
      <w:r>
        <w:rPr>
          <w:rFonts w:hint="eastAsia"/>
        </w:rPr>
        <w:instrText>)</w:instrText>
      </w:r>
      <w:r>
        <w:fldChar w:fldCharType="end"/>
      </w:r>
      <w:r>
        <w:rPr>
          <w:rFonts w:hint="eastAsia"/>
        </w:rPr>
        <w:t xml:space="preserve">　～　改修済</w:t>
      </w:r>
    </w:p>
    <w:p w:rsidR="009113C0" w:rsidRDefault="009113C0" w:rsidP="009113C0">
      <w:r>
        <w:rPr>
          <w:rFonts w:hint="eastAsia"/>
        </w:rPr>
        <w:t>（注）自主点検は、　か月に１回以上実施する。</w:t>
      </w:r>
    </w:p>
    <w:p w:rsidR="009113C0" w:rsidRDefault="009113C0" w:rsidP="009113C0"/>
    <w:p w:rsidR="00F33362" w:rsidRDefault="00F33362" w:rsidP="00F33362">
      <w:pPr>
        <w:widowControl/>
        <w:rPr>
          <w:rFonts w:asciiTheme="minorEastAsia" w:hAnsiTheme="minorEastAsia" w:cs="Times New Roman"/>
          <w:sz w:val="22"/>
        </w:rPr>
      </w:pPr>
      <w:r>
        <w:rPr>
          <w:rFonts w:asciiTheme="minorEastAsia" w:hAnsiTheme="minorEastAsia" w:cs="Times New Roman" w:hint="eastAsia"/>
          <w:sz w:val="22"/>
        </w:rPr>
        <w:lastRenderedPageBreak/>
        <w:t>別表</w:t>
      </w:r>
      <w:r w:rsidR="00885B10">
        <w:rPr>
          <w:rFonts w:asciiTheme="minorEastAsia" w:hAnsiTheme="minorEastAsia" w:cs="Times New Roman" w:hint="eastAsia"/>
          <w:sz w:val="22"/>
        </w:rPr>
        <w:t>４</w:t>
      </w:r>
    </w:p>
    <w:p w:rsidR="007A7AD8" w:rsidRPr="007A7AD8" w:rsidRDefault="007A7AD8" w:rsidP="007A7AD8">
      <w:pPr>
        <w:widowControl/>
        <w:jc w:val="center"/>
        <w:rPr>
          <w:rFonts w:asciiTheme="minorEastAsia" w:hAnsiTheme="minorEastAsia" w:cs="Times New Roman"/>
          <w:sz w:val="28"/>
          <w:szCs w:val="28"/>
        </w:rPr>
      </w:pPr>
      <w:r w:rsidRPr="007A7AD8">
        <w:rPr>
          <w:rFonts w:asciiTheme="minorEastAsia" w:hAnsiTheme="minorEastAsia" w:cs="Times New Roman" w:hint="eastAsia"/>
          <w:sz w:val="28"/>
          <w:szCs w:val="28"/>
        </w:rPr>
        <w:t>自衛消防隊任務分担表</w:t>
      </w:r>
    </w:p>
    <w:tbl>
      <w:tblPr>
        <w:tblStyle w:val="a3"/>
        <w:tblW w:w="0" w:type="auto"/>
        <w:tblInd w:w="392" w:type="dxa"/>
        <w:tblLook w:val="04A0" w:firstRow="1" w:lastRow="0" w:firstColumn="1" w:lastColumn="0" w:noHBand="0" w:noVBand="1"/>
      </w:tblPr>
      <w:tblGrid>
        <w:gridCol w:w="1750"/>
        <w:gridCol w:w="1751"/>
        <w:gridCol w:w="5053"/>
      </w:tblGrid>
      <w:tr w:rsidR="00F33362" w:rsidRPr="002B37E9" w:rsidTr="007A7AD8">
        <w:trPr>
          <w:trHeight w:val="636"/>
        </w:trPr>
        <w:tc>
          <w:tcPr>
            <w:tcW w:w="1755" w:type="dxa"/>
            <w:vAlign w:val="center"/>
          </w:tcPr>
          <w:p w:rsidR="00F33362" w:rsidRPr="002B37E9" w:rsidRDefault="00F33362" w:rsidP="00F33362">
            <w:pPr>
              <w:jc w:val="center"/>
              <w:rPr>
                <w:rFonts w:asciiTheme="minorEastAsia" w:hAnsiTheme="minorEastAsia"/>
                <w:sz w:val="22"/>
              </w:rPr>
            </w:pPr>
            <w:r>
              <w:rPr>
                <w:rFonts w:asciiTheme="minorEastAsia" w:hAnsiTheme="minorEastAsia" w:cs="Times New Roman"/>
                <w:sz w:val="22"/>
              </w:rPr>
              <w:br w:type="page"/>
            </w:r>
            <w:r w:rsidRPr="00741442">
              <w:rPr>
                <w:rFonts w:asciiTheme="minorEastAsia" w:hAnsiTheme="minorEastAsia" w:hint="eastAsia"/>
                <w:spacing w:val="60"/>
                <w:kern w:val="0"/>
                <w:sz w:val="22"/>
                <w:fitText w:val="1320" w:id="413879304"/>
              </w:rPr>
              <w:t>担当区</w:t>
            </w:r>
            <w:r w:rsidRPr="00741442">
              <w:rPr>
                <w:rFonts w:asciiTheme="minorEastAsia" w:hAnsiTheme="minorEastAsia" w:hint="eastAsia"/>
                <w:kern w:val="0"/>
                <w:sz w:val="22"/>
                <w:fitText w:val="1320" w:id="413879304"/>
              </w:rPr>
              <w:t>分</w:t>
            </w:r>
          </w:p>
        </w:tc>
        <w:tc>
          <w:tcPr>
            <w:tcW w:w="1756" w:type="dxa"/>
            <w:vAlign w:val="center"/>
          </w:tcPr>
          <w:p w:rsidR="00F33362" w:rsidRPr="002B37E9" w:rsidRDefault="00F33362" w:rsidP="00F33362">
            <w:pPr>
              <w:jc w:val="center"/>
              <w:rPr>
                <w:rFonts w:asciiTheme="minorEastAsia" w:hAnsiTheme="minorEastAsia"/>
                <w:sz w:val="22"/>
              </w:rPr>
            </w:pPr>
            <w:r w:rsidRPr="00741442">
              <w:rPr>
                <w:rFonts w:asciiTheme="minorEastAsia" w:hAnsiTheme="minorEastAsia" w:hint="eastAsia"/>
                <w:spacing w:val="420"/>
                <w:kern w:val="0"/>
                <w:sz w:val="22"/>
                <w:fitText w:val="1320" w:id="413879305"/>
              </w:rPr>
              <w:t>氏</w:t>
            </w:r>
            <w:r w:rsidRPr="00741442">
              <w:rPr>
                <w:rFonts w:asciiTheme="minorEastAsia" w:hAnsiTheme="minorEastAsia" w:hint="eastAsia"/>
                <w:kern w:val="0"/>
                <w:sz w:val="22"/>
                <w:fitText w:val="1320" w:id="413879305"/>
              </w:rPr>
              <w:t>名</w:t>
            </w:r>
          </w:p>
        </w:tc>
        <w:tc>
          <w:tcPr>
            <w:tcW w:w="5136" w:type="dxa"/>
            <w:vAlign w:val="center"/>
          </w:tcPr>
          <w:p w:rsidR="00F33362" w:rsidRPr="002B37E9" w:rsidRDefault="00F33362" w:rsidP="00F33362">
            <w:pPr>
              <w:jc w:val="center"/>
              <w:rPr>
                <w:rFonts w:asciiTheme="minorEastAsia" w:hAnsiTheme="minorEastAsia"/>
                <w:sz w:val="22"/>
              </w:rPr>
            </w:pPr>
            <w:r w:rsidRPr="00741442">
              <w:rPr>
                <w:rFonts w:asciiTheme="minorEastAsia" w:hAnsiTheme="minorEastAsia" w:hint="eastAsia"/>
                <w:spacing w:val="420"/>
                <w:kern w:val="0"/>
                <w:sz w:val="22"/>
                <w:fitText w:val="1320" w:id="413879306"/>
              </w:rPr>
              <w:t>任</w:t>
            </w:r>
            <w:r w:rsidRPr="00741442">
              <w:rPr>
                <w:rFonts w:asciiTheme="minorEastAsia" w:hAnsiTheme="minorEastAsia" w:hint="eastAsia"/>
                <w:kern w:val="0"/>
                <w:sz w:val="22"/>
                <w:fitText w:val="1320" w:id="413879306"/>
              </w:rPr>
              <w:t>務</w:t>
            </w:r>
          </w:p>
        </w:tc>
      </w:tr>
      <w:tr w:rsidR="00F33362" w:rsidRPr="00DC6053" w:rsidTr="007A7AD8">
        <w:trPr>
          <w:trHeight w:val="1392"/>
        </w:trPr>
        <w:tc>
          <w:tcPr>
            <w:tcW w:w="1755" w:type="dxa"/>
            <w:vAlign w:val="center"/>
          </w:tcPr>
          <w:p w:rsidR="00F33362" w:rsidRPr="002B37E9" w:rsidRDefault="00F33362" w:rsidP="00F33362">
            <w:pPr>
              <w:jc w:val="center"/>
              <w:rPr>
                <w:rFonts w:asciiTheme="minorEastAsia" w:hAnsiTheme="minorEastAsia"/>
                <w:sz w:val="22"/>
              </w:rPr>
            </w:pPr>
            <w:r w:rsidRPr="002B37E9">
              <w:rPr>
                <w:rFonts w:asciiTheme="minorEastAsia" w:hAnsiTheme="minorEastAsia" w:hint="eastAsia"/>
                <w:sz w:val="22"/>
              </w:rPr>
              <w:t>自衛消防隊長</w:t>
            </w:r>
          </w:p>
        </w:tc>
        <w:tc>
          <w:tcPr>
            <w:tcW w:w="1756" w:type="dxa"/>
          </w:tcPr>
          <w:p w:rsidR="00F33362" w:rsidRPr="002B37E9" w:rsidRDefault="00F33362" w:rsidP="00F33362">
            <w:pPr>
              <w:jc w:val="left"/>
              <w:rPr>
                <w:rFonts w:asciiTheme="minorEastAsia" w:hAnsiTheme="minorEastAsia"/>
                <w:sz w:val="22"/>
              </w:rPr>
            </w:pPr>
          </w:p>
        </w:tc>
        <w:tc>
          <w:tcPr>
            <w:tcW w:w="5136" w:type="dxa"/>
          </w:tcPr>
          <w:p w:rsidR="00F33362" w:rsidRPr="00DC6053" w:rsidRDefault="00F33362" w:rsidP="0003087E">
            <w:pPr>
              <w:ind w:left="228" w:hangingChars="100" w:hanging="228"/>
              <w:jc w:val="left"/>
              <w:rPr>
                <w:rFonts w:asciiTheme="minorEastAsia" w:hAnsiTheme="minorEastAsia"/>
                <w:sz w:val="22"/>
              </w:rPr>
            </w:pPr>
            <w:r w:rsidRPr="00DC6053">
              <w:rPr>
                <w:rFonts w:asciiTheme="minorEastAsia" w:hAnsiTheme="minorEastAsia" w:hint="eastAsia"/>
                <w:sz w:val="22"/>
              </w:rPr>
              <w:t>・</w:t>
            </w:r>
            <w:r>
              <w:rPr>
                <w:rFonts w:asciiTheme="minorEastAsia" w:hAnsiTheme="minorEastAsia" w:hint="eastAsia"/>
                <w:sz w:val="22"/>
              </w:rPr>
              <w:t xml:space="preserve">　</w:t>
            </w:r>
            <w:r w:rsidRPr="00DC6053">
              <w:rPr>
                <w:rFonts w:asciiTheme="minorEastAsia" w:hAnsiTheme="minorEastAsia" w:hint="eastAsia"/>
                <w:sz w:val="22"/>
              </w:rPr>
              <w:t>隊員を指揮し、避難誘導及び火災の拡大防止にあたるとともに火災の状況及び逃げ遅れ者の有無等について、消防隊に報告すること。</w:t>
            </w:r>
          </w:p>
        </w:tc>
      </w:tr>
      <w:tr w:rsidR="00F33362" w:rsidRPr="00DC6053" w:rsidTr="007A7AD8">
        <w:trPr>
          <w:trHeight w:val="1392"/>
        </w:trPr>
        <w:tc>
          <w:tcPr>
            <w:tcW w:w="1755" w:type="dxa"/>
            <w:vAlign w:val="center"/>
          </w:tcPr>
          <w:p w:rsidR="00F33362" w:rsidRPr="00372654" w:rsidRDefault="00F33362" w:rsidP="00F33362">
            <w:pPr>
              <w:jc w:val="center"/>
              <w:rPr>
                <w:rFonts w:asciiTheme="minorEastAsia" w:hAnsiTheme="minorEastAsia"/>
                <w:kern w:val="0"/>
                <w:sz w:val="22"/>
              </w:rPr>
            </w:pPr>
            <w:r w:rsidRPr="00741442">
              <w:rPr>
                <w:rFonts w:asciiTheme="minorEastAsia" w:hAnsiTheme="minorEastAsia" w:hint="eastAsia"/>
                <w:spacing w:val="150"/>
                <w:kern w:val="0"/>
                <w:sz w:val="22"/>
                <w:fitText w:val="1320" w:id="413879307"/>
              </w:rPr>
              <w:t>副隊</w:t>
            </w:r>
            <w:r w:rsidRPr="00741442">
              <w:rPr>
                <w:rFonts w:asciiTheme="minorEastAsia" w:hAnsiTheme="minorEastAsia" w:hint="eastAsia"/>
                <w:kern w:val="0"/>
                <w:sz w:val="22"/>
                <w:fitText w:val="1320" w:id="413879307"/>
              </w:rPr>
              <w:t>長</w:t>
            </w:r>
          </w:p>
        </w:tc>
        <w:tc>
          <w:tcPr>
            <w:tcW w:w="1756" w:type="dxa"/>
          </w:tcPr>
          <w:p w:rsidR="00F33362" w:rsidRPr="002B37E9" w:rsidRDefault="00F33362" w:rsidP="00F33362">
            <w:pPr>
              <w:jc w:val="left"/>
              <w:rPr>
                <w:rFonts w:asciiTheme="minorEastAsia" w:hAnsiTheme="minorEastAsia"/>
                <w:sz w:val="22"/>
              </w:rPr>
            </w:pPr>
          </w:p>
        </w:tc>
        <w:tc>
          <w:tcPr>
            <w:tcW w:w="5136" w:type="dxa"/>
          </w:tcPr>
          <w:p w:rsidR="00F33362" w:rsidRPr="00DC6053" w:rsidRDefault="00F33362" w:rsidP="0003087E">
            <w:pPr>
              <w:ind w:left="228" w:hangingChars="100" w:hanging="228"/>
              <w:jc w:val="left"/>
              <w:rPr>
                <w:rFonts w:asciiTheme="minorEastAsia" w:hAnsiTheme="minorEastAsia"/>
                <w:sz w:val="22"/>
              </w:rPr>
            </w:pPr>
            <w:r>
              <w:rPr>
                <w:rFonts w:asciiTheme="minorEastAsia" w:hAnsiTheme="minorEastAsia" w:hint="eastAsia"/>
                <w:sz w:val="22"/>
              </w:rPr>
              <w:t>・　自衛消防隊長の任務を補佐する。</w:t>
            </w:r>
          </w:p>
        </w:tc>
      </w:tr>
      <w:tr w:rsidR="00F33362" w:rsidRPr="00DC6053" w:rsidTr="007A7AD8">
        <w:trPr>
          <w:trHeight w:val="1392"/>
        </w:trPr>
        <w:tc>
          <w:tcPr>
            <w:tcW w:w="1755" w:type="dxa"/>
            <w:vAlign w:val="center"/>
          </w:tcPr>
          <w:p w:rsidR="00F33362" w:rsidRPr="002B37E9" w:rsidRDefault="00F33362" w:rsidP="00F33362">
            <w:pPr>
              <w:jc w:val="center"/>
              <w:rPr>
                <w:rFonts w:asciiTheme="minorEastAsia" w:hAnsiTheme="minorEastAsia"/>
                <w:sz w:val="22"/>
              </w:rPr>
            </w:pPr>
            <w:r w:rsidRPr="00741442">
              <w:rPr>
                <w:rFonts w:asciiTheme="minorEastAsia" w:hAnsiTheme="minorEastAsia" w:hint="eastAsia"/>
                <w:spacing w:val="15"/>
                <w:kern w:val="0"/>
                <w:sz w:val="22"/>
                <w:fitText w:val="1320" w:id="413879308"/>
              </w:rPr>
              <w:t>通報連絡</w:t>
            </w:r>
            <w:r w:rsidRPr="00741442">
              <w:rPr>
                <w:rFonts w:asciiTheme="minorEastAsia" w:hAnsiTheme="minorEastAsia" w:hint="eastAsia"/>
                <w:kern w:val="0"/>
                <w:sz w:val="22"/>
                <w:fitText w:val="1320" w:id="413879308"/>
              </w:rPr>
              <w:t>係</w:t>
            </w:r>
          </w:p>
        </w:tc>
        <w:tc>
          <w:tcPr>
            <w:tcW w:w="1756" w:type="dxa"/>
          </w:tcPr>
          <w:p w:rsidR="00F33362" w:rsidRPr="002B37E9" w:rsidRDefault="00F33362" w:rsidP="00F33362">
            <w:pPr>
              <w:jc w:val="left"/>
              <w:rPr>
                <w:rFonts w:asciiTheme="minorEastAsia" w:hAnsiTheme="minorEastAsia"/>
                <w:sz w:val="22"/>
              </w:rPr>
            </w:pPr>
          </w:p>
        </w:tc>
        <w:tc>
          <w:tcPr>
            <w:tcW w:w="5136" w:type="dxa"/>
          </w:tcPr>
          <w:p w:rsidR="00F33362" w:rsidRPr="00DC6053" w:rsidRDefault="00F33362" w:rsidP="0003087E">
            <w:pPr>
              <w:ind w:left="228" w:hangingChars="100" w:hanging="228"/>
              <w:jc w:val="left"/>
              <w:rPr>
                <w:rFonts w:asciiTheme="minorEastAsia" w:hAnsiTheme="minorEastAsia"/>
                <w:sz w:val="22"/>
              </w:rPr>
            </w:pPr>
            <w:r w:rsidRPr="00DC6053">
              <w:rPr>
                <w:rFonts w:asciiTheme="minorEastAsia" w:hAnsiTheme="minorEastAsia" w:hint="eastAsia"/>
                <w:sz w:val="22"/>
              </w:rPr>
              <w:t>・</w:t>
            </w:r>
            <w:r>
              <w:rPr>
                <w:rFonts w:asciiTheme="minorEastAsia" w:hAnsiTheme="minorEastAsia" w:hint="eastAsia"/>
                <w:sz w:val="22"/>
              </w:rPr>
              <w:t xml:space="preserve">　</w:t>
            </w:r>
            <w:r w:rsidRPr="00DC6053">
              <w:rPr>
                <w:rFonts w:asciiTheme="minorEastAsia" w:hAnsiTheme="minorEastAsia" w:hint="eastAsia"/>
                <w:sz w:val="22"/>
              </w:rPr>
              <w:t>消防機関への通報又はその確認を行うこと。</w:t>
            </w:r>
          </w:p>
          <w:p w:rsidR="00F33362" w:rsidRPr="00DC6053" w:rsidRDefault="00F33362" w:rsidP="0003087E">
            <w:pPr>
              <w:ind w:left="228" w:hangingChars="100" w:hanging="228"/>
              <w:jc w:val="left"/>
              <w:rPr>
                <w:rFonts w:asciiTheme="minorEastAsia" w:hAnsiTheme="minorEastAsia"/>
                <w:sz w:val="22"/>
              </w:rPr>
            </w:pPr>
            <w:r w:rsidRPr="00DC6053">
              <w:rPr>
                <w:rFonts w:asciiTheme="minorEastAsia" w:hAnsiTheme="minorEastAsia" w:hint="eastAsia"/>
                <w:sz w:val="22"/>
              </w:rPr>
              <w:t>・</w:t>
            </w:r>
            <w:r>
              <w:rPr>
                <w:rFonts w:asciiTheme="minorEastAsia" w:hAnsiTheme="minorEastAsia" w:hint="eastAsia"/>
                <w:sz w:val="22"/>
              </w:rPr>
              <w:t xml:space="preserve">　</w:t>
            </w:r>
            <w:r w:rsidRPr="00DC6053">
              <w:rPr>
                <w:rFonts w:asciiTheme="minorEastAsia" w:hAnsiTheme="minorEastAsia" w:hint="eastAsia"/>
                <w:sz w:val="22"/>
              </w:rPr>
              <w:t>あらゆるものを活用し、発災を知らせるとともに消防隊の誘導及び消防隊への情報の提供を行うこと。</w:t>
            </w:r>
          </w:p>
        </w:tc>
      </w:tr>
      <w:tr w:rsidR="00F33362" w:rsidRPr="002B37E9" w:rsidTr="007A7AD8">
        <w:trPr>
          <w:trHeight w:val="1392"/>
        </w:trPr>
        <w:tc>
          <w:tcPr>
            <w:tcW w:w="1755" w:type="dxa"/>
            <w:vAlign w:val="center"/>
          </w:tcPr>
          <w:p w:rsidR="00F33362" w:rsidRPr="002B37E9" w:rsidRDefault="00F33362" w:rsidP="00F33362">
            <w:pPr>
              <w:jc w:val="center"/>
              <w:rPr>
                <w:rFonts w:asciiTheme="minorEastAsia" w:hAnsiTheme="minorEastAsia"/>
                <w:sz w:val="22"/>
              </w:rPr>
            </w:pPr>
            <w:r w:rsidRPr="00741442">
              <w:rPr>
                <w:rFonts w:asciiTheme="minorEastAsia" w:hAnsiTheme="minorEastAsia" w:hint="eastAsia"/>
                <w:spacing w:val="15"/>
                <w:kern w:val="0"/>
                <w:sz w:val="22"/>
                <w:fitText w:val="1320" w:id="413879309"/>
              </w:rPr>
              <w:t>初期消火</w:t>
            </w:r>
            <w:r w:rsidRPr="00741442">
              <w:rPr>
                <w:rFonts w:asciiTheme="minorEastAsia" w:hAnsiTheme="minorEastAsia" w:hint="eastAsia"/>
                <w:kern w:val="0"/>
                <w:sz w:val="22"/>
                <w:fitText w:val="1320" w:id="413879309"/>
              </w:rPr>
              <w:t>係</w:t>
            </w:r>
          </w:p>
        </w:tc>
        <w:tc>
          <w:tcPr>
            <w:tcW w:w="1756" w:type="dxa"/>
          </w:tcPr>
          <w:p w:rsidR="00F33362" w:rsidRPr="002B37E9" w:rsidRDefault="00F33362" w:rsidP="00F33362">
            <w:pPr>
              <w:jc w:val="left"/>
              <w:rPr>
                <w:rFonts w:asciiTheme="minorEastAsia" w:hAnsiTheme="minorEastAsia"/>
                <w:sz w:val="22"/>
              </w:rPr>
            </w:pPr>
          </w:p>
        </w:tc>
        <w:tc>
          <w:tcPr>
            <w:tcW w:w="5136" w:type="dxa"/>
          </w:tcPr>
          <w:p w:rsidR="00F33362" w:rsidRPr="002B37E9" w:rsidRDefault="00F33362" w:rsidP="0003087E">
            <w:pPr>
              <w:ind w:left="228" w:hangingChars="100" w:hanging="228"/>
              <w:jc w:val="left"/>
              <w:rPr>
                <w:rFonts w:asciiTheme="minorEastAsia" w:hAnsiTheme="minorEastAsia"/>
                <w:sz w:val="22"/>
              </w:rPr>
            </w:pPr>
            <w:r w:rsidRPr="00DC6053">
              <w:rPr>
                <w:rFonts w:asciiTheme="minorEastAsia" w:hAnsiTheme="minorEastAsia" w:hint="eastAsia"/>
                <w:sz w:val="22"/>
              </w:rPr>
              <w:t>・</w:t>
            </w:r>
            <w:r>
              <w:rPr>
                <w:rFonts w:asciiTheme="minorEastAsia" w:hAnsiTheme="minorEastAsia" w:hint="eastAsia"/>
                <w:sz w:val="22"/>
              </w:rPr>
              <w:t xml:space="preserve">　</w:t>
            </w:r>
            <w:r w:rsidRPr="00DC6053">
              <w:rPr>
                <w:rFonts w:asciiTheme="minorEastAsia" w:hAnsiTheme="minorEastAsia" w:hint="eastAsia"/>
                <w:sz w:val="22"/>
              </w:rPr>
              <w:t>消火器等を用いて初期消火活動を行</w:t>
            </w:r>
            <w:r w:rsidRPr="002B37E9">
              <w:rPr>
                <w:rFonts w:asciiTheme="minorEastAsia" w:hAnsiTheme="minorEastAsia" w:hint="eastAsia"/>
                <w:sz w:val="22"/>
              </w:rPr>
              <w:t>うこと。</w:t>
            </w:r>
          </w:p>
        </w:tc>
      </w:tr>
      <w:tr w:rsidR="00F33362" w:rsidRPr="002B37E9" w:rsidTr="007A7AD8">
        <w:trPr>
          <w:trHeight w:val="1392"/>
        </w:trPr>
        <w:tc>
          <w:tcPr>
            <w:tcW w:w="1755" w:type="dxa"/>
            <w:vAlign w:val="center"/>
          </w:tcPr>
          <w:p w:rsidR="00F33362" w:rsidRPr="002B37E9" w:rsidRDefault="00F33362" w:rsidP="00F33362">
            <w:pPr>
              <w:jc w:val="center"/>
              <w:rPr>
                <w:rFonts w:asciiTheme="minorEastAsia" w:hAnsiTheme="minorEastAsia"/>
                <w:sz w:val="22"/>
              </w:rPr>
            </w:pPr>
            <w:r w:rsidRPr="00741442">
              <w:rPr>
                <w:rFonts w:asciiTheme="minorEastAsia" w:hAnsiTheme="minorEastAsia" w:hint="eastAsia"/>
                <w:spacing w:val="15"/>
                <w:kern w:val="0"/>
                <w:sz w:val="22"/>
                <w:fitText w:val="1320" w:id="413879310"/>
              </w:rPr>
              <w:t>避難誘導</w:t>
            </w:r>
            <w:r w:rsidRPr="00741442">
              <w:rPr>
                <w:rFonts w:asciiTheme="minorEastAsia" w:hAnsiTheme="minorEastAsia" w:hint="eastAsia"/>
                <w:kern w:val="0"/>
                <w:sz w:val="22"/>
                <w:fitText w:val="1320" w:id="413879310"/>
              </w:rPr>
              <w:t>係</w:t>
            </w:r>
          </w:p>
        </w:tc>
        <w:tc>
          <w:tcPr>
            <w:tcW w:w="1756" w:type="dxa"/>
          </w:tcPr>
          <w:p w:rsidR="00F33362" w:rsidRPr="002B37E9" w:rsidRDefault="00F33362" w:rsidP="00F33362">
            <w:pPr>
              <w:jc w:val="left"/>
              <w:rPr>
                <w:rFonts w:asciiTheme="minorEastAsia" w:hAnsiTheme="minorEastAsia"/>
                <w:sz w:val="22"/>
              </w:rPr>
            </w:pPr>
          </w:p>
        </w:tc>
        <w:tc>
          <w:tcPr>
            <w:tcW w:w="5136" w:type="dxa"/>
          </w:tcPr>
          <w:p w:rsidR="00F33362" w:rsidRPr="002B37E9" w:rsidRDefault="00F33362" w:rsidP="0003087E">
            <w:pPr>
              <w:ind w:left="228" w:hangingChars="100" w:hanging="228"/>
              <w:jc w:val="left"/>
              <w:rPr>
                <w:rFonts w:asciiTheme="minorEastAsia" w:hAnsiTheme="minorEastAsia"/>
                <w:sz w:val="22"/>
              </w:rPr>
            </w:pPr>
            <w:r w:rsidRPr="00DC6053">
              <w:rPr>
                <w:rFonts w:asciiTheme="minorEastAsia" w:hAnsiTheme="minorEastAsia" w:hint="eastAsia"/>
                <w:sz w:val="22"/>
              </w:rPr>
              <w:t>・</w:t>
            </w:r>
            <w:r>
              <w:rPr>
                <w:rFonts w:asciiTheme="minorEastAsia" w:hAnsiTheme="minorEastAsia" w:hint="eastAsia"/>
                <w:sz w:val="22"/>
              </w:rPr>
              <w:t xml:space="preserve">　</w:t>
            </w:r>
            <w:r w:rsidRPr="00DC6053">
              <w:rPr>
                <w:rFonts w:asciiTheme="minorEastAsia" w:hAnsiTheme="minorEastAsia" w:hint="eastAsia"/>
                <w:sz w:val="22"/>
              </w:rPr>
              <w:t>非常口を開放するとともに避難誘導</w:t>
            </w:r>
            <w:r w:rsidRPr="002B37E9">
              <w:rPr>
                <w:rFonts w:asciiTheme="minorEastAsia" w:hAnsiTheme="minorEastAsia" w:hint="eastAsia"/>
                <w:sz w:val="22"/>
              </w:rPr>
              <w:t>にあたること。</w:t>
            </w:r>
          </w:p>
          <w:p w:rsidR="00F33362" w:rsidRPr="002B37E9" w:rsidRDefault="00F33362" w:rsidP="0003087E">
            <w:pPr>
              <w:ind w:left="228" w:hangingChars="100" w:hanging="228"/>
              <w:jc w:val="left"/>
              <w:rPr>
                <w:rFonts w:asciiTheme="minorEastAsia" w:hAnsiTheme="minorEastAsia"/>
                <w:sz w:val="22"/>
              </w:rPr>
            </w:pPr>
            <w:r w:rsidRPr="00DC6053">
              <w:rPr>
                <w:rFonts w:asciiTheme="minorEastAsia" w:hAnsiTheme="minorEastAsia" w:hint="eastAsia"/>
                <w:sz w:val="22"/>
              </w:rPr>
              <w:t>・</w:t>
            </w:r>
            <w:r>
              <w:rPr>
                <w:rFonts w:asciiTheme="minorEastAsia" w:hAnsiTheme="minorEastAsia" w:hint="eastAsia"/>
                <w:sz w:val="22"/>
              </w:rPr>
              <w:t xml:space="preserve">　避難終了後、人員を確認し、その結</w:t>
            </w:r>
            <w:r w:rsidRPr="002B37E9">
              <w:rPr>
                <w:rFonts w:asciiTheme="minorEastAsia" w:hAnsiTheme="minorEastAsia" w:hint="eastAsia"/>
                <w:sz w:val="22"/>
              </w:rPr>
              <w:t>果を自衛消防隊長に連絡すること。</w:t>
            </w:r>
          </w:p>
        </w:tc>
      </w:tr>
      <w:tr w:rsidR="00F33362" w:rsidRPr="002B37E9" w:rsidTr="007A7AD8">
        <w:trPr>
          <w:trHeight w:val="1392"/>
        </w:trPr>
        <w:tc>
          <w:tcPr>
            <w:tcW w:w="1755" w:type="dxa"/>
            <w:vAlign w:val="center"/>
          </w:tcPr>
          <w:p w:rsidR="00F33362" w:rsidRPr="002B37E9" w:rsidRDefault="00F33362" w:rsidP="00F33362">
            <w:pPr>
              <w:jc w:val="center"/>
              <w:rPr>
                <w:rFonts w:asciiTheme="minorEastAsia" w:hAnsiTheme="minorEastAsia"/>
                <w:sz w:val="22"/>
              </w:rPr>
            </w:pPr>
            <w:r w:rsidRPr="00741442">
              <w:rPr>
                <w:rFonts w:asciiTheme="minorEastAsia" w:hAnsiTheme="minorEastAsia" w:hint="eastAsia"/>
                <w:spacing w:val="15"/>
                <w:kern w:val="0"/>
                <w:sz w:val="22"/>
                <w:fitText w:val="1320" w:id="413879311"/>
              </w:rPr>
              <w:t>応急救護</w:t>
            </w:r>
            <w:r w:rsidRPr="00741442">
              <w:rPr>
                <w:rFonts w:asciiTheme="minorEastAsia" w:hAnsiTheme="minorEastAsia" w:hint="eastAsia"/>
                <w:kern w:val="0"/>
                <w:sz w:val="22"/>
                <w:fitText w:val="1320" w:id="413879311"/>
              </w:rPr>
              <w:t>係</w:t>
            </w:r>
          </w:p>
        </w:tc>
        <w:tc>
          <w:tcPr>
            <w:tcW w:w="1756" w:type="dxa"/>
          </w:tcPr>
          <w:p w:rsidR="00F33362" w:rsidRPr="002B37E9" w:rsidRDefault="00F33362" w:rsidP="00F33362">
            <w:pPr>
              <w:jc w:val="left"/>
              <w:rPr>
                <w:rFonts w:asciiTheme="minorEastAsia" w:hAnsiTheme="minorEastAsia"/>
                <w:sz w:val="22"/>
              </w:rPr>
            </w:pPr>
          </w:p>
        </w:tc>
        <w:tc>
          <w:tcPr>
            <w:tcW w:w="5136" w:type="dxa"/>
          </w:tcPr>
          <w:p w:rsidR="00F33362" w:rsidRPr="00DC6053" w:rsidRDefault="00F33362" w:rsidP="0003087E">
            <w:pPr>
              <w:ind w:left="228" w:hangingChars="100" w:hanging="228"/>
              <w:jc w:val="left"/>
              <w:rPr>
                <w:rFonts w:asciiTheme="minorEastAsia" w:hAnsiTheme="minorEastAsia"/>
                <w:sz w:val="22"/>
              </w:rPr>
            </w:pPr>
            <w:r w:rsidRPr="00DC6053">
              <w:rPr>
                <w:rFonts w:asciiTheme="minorEastAsia" w:hAnsiTheme="minorEastAsia" w:hint="eastAsia"/>
                <w:sz w:val="22"/>
              </w:rPr>
              <w:t>・</w:t>
            </w:r>
            <w:r>
              <w:rPr>
                <w:rFonts w:asciiTheme="minorEastAsia" w:hAnsiTheme="minorEastAsia" w:hint="eastAsia"/>
                <w:sz w:val="22"/>
              </w:rPr>
              <w:t xml:space="preserve">　</w:t>
            </w:r>
            <w:r w:rsidRPr="00DC6053">
              <w:rPr>
                <w:rFonts w:asciiTheme="minorEastAsia" w:hAnsiTheme="minorEastAsia" w:hint="eastAsia"/>
                <w:sz w:val="22"/>
              </w:rPr>
              <w:t>応急手当を行い、救急隊と密接な連絡をとる。</w:t>
            </w:r>
          </w:p>
          <w:p w:rsidR="00F33362" w:rsidRPr="002B37E9" w:rsidRDefault="00F33362" w:rsidP="0003087E">
            <w:pPr>
              <w:ind w:left="228" w:hangingChars="100" w:hanging="228"/>
              <w:jc w:val="left"/>
              <w:rPr>
                <w:rFonts w:asciiTheme="minorEastAsia" w:hAnsiTheme="minorEastAsia"/>
                <w:sz w:val="22"/>
              </w:rPr>
            </w:pPr>
            <w:r w:rsidRPr="00DC6053">
              <w:rPr>
                <w:rFonts w:asciiTheme="minorEastAsia" w:hAnsiTheme="minorEastAsia" w:hint="eastAsia"/>
                <w:sz w:val="22"/>
              </w:rPr>
              <w:t>・</w:t>
            </w:r>
            <w:r>
              <w:rPr>
                <w:rFonts w:asciiTheme="minorEastAsia" w:hAnsiTheme="minorEastAsia" w:hint="eastAsia"/>
                <w:sz w:val="22"/>
              </w:rPr>
              <w:t xml:space="preserve">　</w:t>
            </w:r>
            <w:r w:rsidRPr="00DC6053">
              <w:rPr>
                <w:rFonts w:asciiTheme="minorEastAsia" w:hAnsiTheme="minorEastAsia" w:hint="eastAsia"/>
                <w:sz w:val="22"/>
              </w:rPr>
              <w:t>負傷者の住所、氏名、搬送病院、電</w:t>
            </w:r>
            <w:r w:rsidRPr="002B37E9">
              <w:rPr>
                <w:rFonts w:asciiTheme="minorEastAsia" w:hAnsiTheme="minorEastAsia" w:hint="eastAsia"/>
                <w:sz w:val="22"/>
              </w:rPr>
              <w:t>話番号、負傷程度等必要な事項を記録する。</w:t>
            </w:r>
          </w:p>
        </w:tc>
      </w:tr>
    </w:tbl>
    <w:p w:rsidR="00A352FC" w:rsidRDefault="00A352FC" w:rsidP="00F33362">
      <w:pPr>
        <w:rPr>
          <w:rFonts w:asciiTheme="minorEastAsia" w:hAnsiTheme="minorEastAsia" w:cs="Times New Roman"/>
          <w:sz w:val="22"/>
        </w:rPr>
      </w:pPr>
    </w:p>
    <w:p w:rsidR="00A352FC" w:rsidRDefault="00A352FC" w:rsidP="00A352FC">
      <w:r>
        <w:br w:type="page"/>
      </w:r>
    </w:p>
    <w:p w:rsidR="00F33362" w:rsidRPr="00F33362" w:rsidRDefault="00F33362" w:rsidP="00F33362"/>
    <w:p w:rsidR="00AC37E9" w:rsidRPr="00AC37E9" w:rsidRDefault="00AC37E9" w:rsidP="00AC37E9">
      <w:pPr>
        <w:rPr>
          <w:rFonts w:asciiTheme="minorEastAsia" w:hAnsiTheme="minorEastAsia" w:cs="Times New Roman"/>
          <w:sz w:val="22"/>
        </w:rPr>
      </w:pPr>
      <w:r w:rsidRPr="00AC37E9">
        <w:rPr>
          <w:rFonts w:asciiTheme="minorEastAsia" w:hAnsiTheme="minorEastAsia" w:cs="Times New Roman" w:hint="eastAsia"/>
          <w:sz w:val="22"/>
        </w:rPr>
        <w:t>別表</w:t>
      </w:r>
      <w:r w:rsidR="00885B10">
        <w:rPr>
          <w:rFonts w:asciiTheme="minorEastAsia" w:hAnsiTheme="minorEastAsia" w:cs="Times New Roman" w:hint="eastAsia"/>
          <w:sz w:val="22"/>
        </w:rPr>
        <w:t>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6"/>
      </w:tblGrid>
      <w:tr w:rsidR="00AC37E9" w:rsidRPr="00AC37E9" w:rsidTr="00850AEE">
        <w:trPr>
          <w:trHeight w:val="623"/>
        </w:trPr>
        <w:tc>
          <w:tcPr>
            <w:tcW w:w="8902" w:type="dxa"/>
            <w:vAlign w:val="center"/>
          </w:tcPr>
          <w:p w:rsidR="00AC37E9" w:rsidRPr="00AC37E9" w:rsidRDefault="00AC37E9" w:rsidP="00AC37E9">
            <w:pPr>
              <w:rPr>
                <w:rFonts w:ascii="Century" w:eastAsia="ＭＳ 明朝" w:hAnsi="Century" w:cs="Times New Roman"/>
                <w:sz w:val="24"/>
                <w:szCs w:val="24"/>
              </w:rPr>
            </w:pPr>
            <w:r w:rsidRPr="00AC37E9">
              <w:rPr>
                <w:rFonts w:ascii="Century" w:eastAsia="ＭＳ 明朝" w:hAnsi="Century" w:cs="Times New Roman" w:hint="eastAsia"/>
                <w:sz w:val="24"/>
                <w:szCs w:val="24"/>
              </w:rPr>
              <w:t>建物の避難経路図及び消防用設備配置図</w:t>
            </w:r>
          </w:p>
        </w:tc>
      </w:tr>
      <w:tr w:rsidR="00AC37E9" w:rsidRPr="00AC37E9" w:rsidTr="00850AEE">
        <w:trPr>
          <w:trHeight w:val="6017"/>
        </w:trPr>
        <w:tc>
          <w:tcPr>
            <w:tcW w:w="8902" w:type="dxa"/>
          </w:tcPr>
          <w:p w:rsidR="00AC37E9" w:rsidRPr="00AC37E9" w:rsidRDefault="00AC37E9" w:rsidP="00AC37E9">
            <w:pPr>
              <w:rPr>
                <w:rFonts w:ascii="Century" w:eastAsia="ＭＳ 明朝" w:hAnsi="Century" w:cs="Times New Roman"/>
                <w:sz w:val="24"/>
                <w:szCs w:val="24"/>
              </w:rPr>
            </w:pPr>
          </w:p>
        </w:tc>
      </w:tr>
    </w:tbl>
    <w:p w:rsidR="00AC37E9" w:rsidRPr="00AC37E9" w:rsidRDefault="00AC37E9" w:rsidP="00AC37E9">
      <w:pPr>
        <w:rPr>
          <w:rFonts w:ascii="Century" w:eastAsia="ＭＳ 明朝" w:hAnsi="Century" w:cs="Times New Roman"/>
          <w:sz w:val="24"/>
          <w:szCs w:val="24"/>
        </w:rPr>
      </w:pPr>
    </w:p>
    <w:p w:rsidR="00AC37E9" w:rsidRPr="00AC37E9" w:rsidRDefault="00AC37E9" w:rsidP="00AC37E9">
      <w:pPr>
        <w:rPr>
          <w:rFonts w:asciiTheme="minorEastAsia" w:hAnsiTheme="minorEastAsia" w:cs="Times New Roman"/>
          <w:sz w:val="22"/>
        </w:rPr>
      </w:pPr>
      <w:r w:rsidRPr="00AC37E9">
        <w:rPr>
          <w:rFonts w:asciiTheme="minorEastAsia" w:hAnsiTheme="minorEastAsia" w:cs="Times New Roman" w:hint="eastAsia"/>
          <w:sz w:val="22"/>
        </w:rPr>
        <w:t>別表</w:t>
      </w:r>
      <w:r w:rsidR="00885B10">
        <w:rPr>
          <w:rFonts w:asciiTheme="minorEastAsia" w:hAnsiTheme="minorEastAsia" w:cs="Times New Roman" w:hint="eastAsia"/>
          <w:sz w:val="22"/>
        </w:rPr>
        <w:t>６</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6"/>
      </w:tblGrid>
      <w:tr w:rsidR="00AC37E9" w:rsidRPr="00AC37E9" w:rsidTr="00850AEE">
        <w:trPr>
          <w:trHeight w:val="604"/>
        </w:trPr>
        <w:tc>
          <w:tcPr>
            <w:tcW w:w="8920" w:type="dxa"/>
            <w:vAlign w:val="center"/>
          </w:tcPr>
          <w:p w:rsidR="00AC37E9" w:rsidRPr="00AC37E9" w:rsidRDefault="00AC37E9" w:rsidP="00AC37E9">
            <w:pPr>
              <w:rPr>
                <w:rFonts w:ascii="Century" w:eastAsia="ＭＳ 明朝" w:hAnsi="Century" w:cs="Times New Roman"/>
                <w:sz w:val="24"/>
                <w:szCs w:val="24"/>
              </w:rPr>
            </w:pPr>
            <w:r w:rsidRPr="00AC37E9">
              <w:rPr>
                <w:rFonts w:ascii="Century" w:eastAsia="ＭＳ 明朝" w:hAnsi="Century" w:cs="Times New Roman" w:hint="eastAsia"/>
                <w:sz w:val="24"/>
                <w:szCs w:val="24"/>
              </w:rPr>
              <w:t>指定避難地までの経路図</w:t>
            </w:r>
          </w:p>
        </w:tc>
      </w:tr>
      <w:tr w:rsidR="00AC37E9" w:rsidRPr="00AC37E9" w:rsidTr="00850AEE">
        <w:trPr>
          <w:trHeight w:val="5690"/>
        </w:trPr>
        <w:tc>
          <w:tcPr>
            <w:tcW w:w="8920" w:type="dxa"/>
          </w:tcPr>
          <w:p w:rsidR="00AC37E9" w:rsidRPr="00AC37E9" w:rsidRDefault="00AC37E9" w:rsidP="00AC37E9">
            <w:pPr>
              <w:rPr>
                <w:rFonts w:ascii="Century" w:eastAsia="ＭＳ 明朝" w:hAnsi="Century" w:cs="Times New Roman"/>
                <w:sz w:val="24"/>
                <w:szCs w:val="24"/>
              </w:rPr>
            </w:pPr>
          </w:p>
        </w:tc>
      </w:tr>
    </w:tbl>
    <w:p w:rsidR="00AC37E9" w:rsidRPr="00AC37E9" w:rsidRDefault="00AC37E9" w:rsidP="00AC37E9">
      <w:pPr>
        <w:rPr>
          <w:rFonts w:ascii="Century" w:eastAsia="ＭＳ 明朝" w:hAnsi="Century" w:cs="Times New Roman"/>
          <w:sz w:val="24"/>
          <w:szCs w:val="24"/>
        </w:rPr>
      </w:pPr>
    </w:p>
    <w:sectPr w:rsidR="00AC37E9" w:rsidRPr="00AC37E9" w:rsidSect="0003087E">
      <w:footerReference w:type="default" r:id="rId9"/>
      <w:pgSz w:w="11906" w:h="16838" w:code="9"/>
      <w:pgMar w:top="851" w:right="1588" w:bottom="851" w:left="1588" w:header="851" w:footer="567" w:gutter="0"/>
      <w:pgNumType w:fmt="numberInDash"/>
      <w:cols w:space="425"/>
      <w:docGrid w:type="linesAndChars" w:linePitch="348"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42" w:rsidRDefault="00741442" w:rsidP="00037F94">
      <w:r>
        <w:separator/>
      </w:r>
    </w:p>
  </w:endnote>
  <w:endnote w:type="continuationSeparator" w:id="0">
    <w:p w:rsidR="00741442" w:rsidRDefault="00741442" w:rsidP="0003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9731"/>
      <w:docPartObj>
        <w:docPartGallery w:val="Page Numbers (Bottom of Page)"/>
        <w:docPartUnique/>
      </w:docPartObj>
    </w:sdtPr>
    <w:sdtEndPr>
      <w:rPr>
        <w:rFonts w:asciiTheme="minorEastAsia" w:hAnsiTheme="minorEastAsia"/>
        <w:sz w:val="22"/>
      </w:rPr>
    </w:sdtEndPr>
    <w:sdtContent>
      <w:p w:rsidR="00E20337" w:rsidRPr="00E03D65" w:rsidRDefault="00E20337" w:rsidP="00135C2F">
        <w:pPr>
          <w:pStyle w:val="a7"/>
          <w:jc w:val="center"/>
          <w:rPr>
            <w:rFonts w:asciiTheme="minorEastAsia" w:hAnsiTheme="minorEastAsia"/>
            <w:sz w:val="22"/>
          </w:rPr>
        </w:pPr>
        <w:r w:rsidRPr="00E03D65">
          <w:rPr>
            <w:rFonts w:asciiTheme="minorEastAsia" w:hAnsiTheme="minorEastAsia"/>
            <w:sz w:val="22"/>
          </w:rPr>
          <w:fldChar w:fldCharType="begin"/>
        </w:r>
        <w:r w:rsidRPr="00E03D65">
          <w:rPr>
            <w:rFonts w:asciiTheme="minorEastAsia" w:hAnsiTheme="minorEastAsia"/>
            <w:sz w:val="22"/>
          </w:rPr>
          <w:instrText>PAGE   \* MERGEFORMAT</w:instrText>
        </w:r>
        <w:r w:rsidRPr="00E03D65">
          <w:rPr>
            <w:rFonts w:asciiTheme="minorEastAsia" w:hAnsiTheme="minorEastAsia"/>
            <w:sz w:val="22"/>
          </w:rPr>
          <w:fldChar w:fldCharType="separate"/>
        </w:r>
        <w:r w:rsidR="00CC003A" w:rsidRPr="00CC003A">
          <w:rPr>
            <w:rFonts w:asciiTheme="minorEastAsia" w:hAnsiTheme="minorEastAsia"/>
            <w:noProof/>
            <w:sz w:val="22"/>
            <w:lang w:val="ja-JP"/>
          </w:rPr>
          <w:t>-</w:t>
        </w:r>
        <w:r w:rsidR="00CC003A">
          <w:rPr>
            <w:rFonts w:asciiTheme="minorEastAsia" w:hAnsiTheme="minorEastAsia"/>
            <w:noProof/>
            <w:sz w:val="22"/>
          </w:rPr>
          <w:t xml:space="preserve"> 4 -</w:t>
        </w:r>
        <w:r w:rsidRPr="00E03D65">
          <w:rPr>
            <w:rFonts w:asciiTheme="minorEastAsia" w:hAnsiTheme="minorEastAsia"/>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42" w:rsidRDefault="00741442" w:rsidP="00037F94">
      <w:r>
        <w:separator/>
      </w:r>
    </w:p>
  </w:footnote>
  <w:footnote w:type="continuationSeparator" w:id="0">
    <w:p w:rsidR="00741442" w:rsidRDefault="00741442" w:rsidP="0003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AAC"/>
    <w:multiLevelType w:val="hybridMultilevel"/>
    <w:tmpl w:val="1A0ED4DE"/>
    <w:lvl w:ilvl="0" w:tplc="0E0AE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B05567"/>
    <w:multiLevelType w:val="hybridMultilevel"/>
    <w:tmpl w:val="EF8424C6"/>
    <w:lvl w:ilvl="0" w:tplc="A8986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BD7009"/>
    <w:multiLevelType w:val="hybridMultilevel"/>
    <w:tmpl w:val="549E816A"/>
    <w:lvl w:ilvl="0" w:tplc="E26CD08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8E77A1"/>
    <w:multiLevelType w:val="hybridMultilevel"/>
    <w:tmpl w:val="B652DCDE"/>
    <w:lvl w:ilvl="0" w:tplc="DC4879D8">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B53A24"/>
    <w:multiLevelType w:val="hybridMultilevel"/>
    <w:tmpl w:val="22662212"/>
    <w:lvl w:ilvl="0" w:tplc="AEB6125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D7644D8"/>
    <w:multiLevelType w:val="hybridMultilevel"/>
    <w:tmpl w:val="CA4A2344"/>
    <w:lvl w:ilvl="0" w:tplc="150A896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0207998"/>
    <w:multiLevelType w:val="hybridMultilevel"/>
    <w:tmpl w:val="7CDEAF60"/>
    <w:lvl w:ilvl="0" w:tplc="4934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E046120"/>
    <w:multiLevelType w:val="hybridMultilevel"/>
    <w:tmpl w:val="8BD03E32"/>
    <w:lvl w:ilvl="0" w:tplc="FD9E339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EC7255C"/>
    <w:multiLevelType w:val="hybridMultilevel"/>
    <w:tmpl w:val="4DDE8EC6"/>
    <w:lvl w:ilvl="0" w:tplc="FD9E2C9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AC4225"/>
    <w:multiLevelType w:val="hybridMultilevel"/>
    <w:tmpl w:val="4FACFE64"/>
    <w:lvl w:ilvl="0" w:tplc="301287F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FC91C99"/>
    <w:multiLevelType w:val="hybridMultilevel"/>
    <w:tmpl w:val="122EE6DE"/>
    <w:lvl w:ilvl="0" w:tplc="96C6AFB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2F67A8D"/>
    <w:multiLevelType w:val="hybridMultilevel"/>
    <w:tmpl w:val="4B8A53D0"/>
    <w:lvl w:ilvl="0" w:tplc="1F182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745459"/>
    <w:multiLevelType w:val="hybridMultilevel"/>
    <w:tmpl w:val="C98E06CC"/>
    <w:lvl w:ilvl="0" w:tplc="5E72B74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9"/>
  </w:num>
  <w:num w:numId="3">
    <w:abstractNumId w:val="2"/>
  </w:num>
  <w:num w:numId="4">
    <w:abstractNumId w:val="8"/>
  </w:num>
  <w:num w:numId="5">
    <w:abstractNumId w:val="5"/>
  </w:num>
  <w:num w:numId="6">
    <w:abstractNumId w:val="4"/>
  </w:num>
  <w:num w:numId="7">
    <w:abstractNumId w:val="10"/>
  </w:num>
  <w:num w:numId="8">
    <w:abstractNumId w:val="7"/>
  </w:num>
  <w:num w:numId="9">
    <w:abstractNumId w:val="3"/>
  </w:num>
  <w:num w:numId="10">
    <w:abstractNumId w:val="11"/>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09"/>
    <w:rsid w:val="0003087E"/>
    <w:rsid w:val="000330FF"/>
    <w:rsid w:val="00037F94"/>
    <w:rsid w:val="00047BD9"/>
    <w:rsid w:val="00072D02"/>
    <w:rsid w:val="0008242A"/>
    <w:rsid w:val="00087917"/>
    <w:rsid w:val="000A074E"/>
    <w:rsid w:val="000B2EBB"/>
    <w:rsid w:val="000B6DD7"/>
    <w:rsid w:val="000F4C45"/>
    <w:rsid w:val="00135C2F"/>
    <w:rsid w:val="001412ED"/>
    <w:rsid w:val="001A164C"/>
    <w:rsid w:val="001A3E1A"/>
    <w:rsid w:val="001E0DA8"/>
    <w:rsid w:val="001F511F"/>
    <w:rsid w:val="001F7B58"/>
    <w:rsid w:val="00200065"/>
    <w:rsid w:val="0021058C"/>
    <w:rsid w:val="00211583"/>
    <w:rsid w:val="00224645"/>
    <w:rsid w:val="00253186"/>
    <w:rsid w:val="00276404"/>
    <w:rsid w:val="002A260D"/>
    <w:rsid w:val="002B37E9"/>
    <w:rsid w:val="002D3041"/>
    <w:rsid w:val="002D4456"/>
    <w:rsid w:val="002D7729"/>
    <w:rsid w:val="002F361C"/>
    <w:rsid w:val="00304EB0"/>
    <w:rsid w:val="00305C2A"/>
    <w:rsid w:val="003101F9"/>
    <w:rsid w:val="00322723"/>
    <w:rsid w:val="00326143"/>
    <w:rsid w:val="00342625"/>
    <w:rsid w:val="00372295"/>
    <w:rsid w:val="00372654"/>
    <w:rsid w:val="00377B9B"/>
    <w:rsid w:val="003866F9"/>
    <w:rsid w:val="0039519C"/>
    <w:rsid w:val="003B6E00"/>
    <w:rsid w:val="003E40BE"/>
    <w:rsid w:val="003F3E4C"/>
    <w:rsid w:val="00402AF5"/>
    <w:rsid w:val="004265F0"/>
    <w:rsid w:val="00487825"/>
    <w:rsid w:val="0049093C"/>
    <w:rsid w:val="004F4AFF"/>
    <w:rsid w:val="00510950"/>
    <w:rsid w:val="00515EAB"/>
    <w:rsid w:val="0052142A"/>
    <w:rsid w:val="00576B55"/>
    <w:rsid w:val="00582D5C"/>
    <w:rsid w:val="0059439B"/>
    <w:rsid w:val="00613646"/>
    <w:rsid w:val="00614E4C"/>
    <w:rsid w:val="00636FF7"/>
    <w:rsid w:val="0064094C"/>
    <w:rsid w:val="0064318E"/>
    <w:rsid w:val="006B58E2"/>
    <w:rsid w:val="006D544B"/>
    <w:rsid w:val="006F5EBD"/>
    <w:rsid w:val="006F7E23"/>
    <w:rsid w:val="00715A85"/>
    <w:rsid w:val="00722577"/>
    <w:rsid w:val="00733601"/>
    <w:rsid w:val="00741442"/>
    <w:rsid w:val="007A7AD8"/>
    <w:rsid w:val="007D303E"/>
    <w:rsid w:val="008200DD"/>
    <w:rsid w:val="00850AEE"/>
    <w:rsid w:val="00862F7E"/>
    <w:rsid w:val="00874AD1"/>
    <w:rsid w:val="00885B10"/>
    <w:rsid w:val="008A195B"/>
    <w:rsid w:val="008D6F7A"/>
    <w:rsid w:val="009113C0"/>
    <w:rsid w:val="009134D8"/>
    <w:rsid w:val="00916DB4"/>
    <w:rsid w:val="00934B9A"/>
    <w:rsid w:val="00965944"/>
    <w:rsid w:val="009A11BF"/>
    <w:rsid w:val="009D1E3D"/>
    <w:rsid w:val="009D33E7"/>
    <w:rsid w:val="009F623F"/>
    <w:rsid w:val="00A25FF4"/>
    <w:rsid w:val="00A352FC"/>
    <w:rsid w:val="00A66C02"/>
    <w:rsid w:val="00A6781D"/>
    <w:rsid w:val="00AA49C6"/>
    <w:rsid w:val="00AC37E9"/>
    <w:rsid w:val="00AE0A73"/>
    <w:rsid w:val="00B21BFF"/>
    <w:rsid w:val="00B27F58"/>
    <w:rsid w:val="00B45BE6"/>
    <w:rsid w:val="00B47D73"/>
    <w:rsid w:val="00B61BEB"/>
    <w:rsid w:val="00B62E09"/>
    <w:rsid w:val="00BA0918"/>
    <w:rsid w:val="00BB3DD5"/>
    <w:rsid w:val="00BC49AD"/>
    <w:rsid w:val="00BD0704"/>
    <w:rsid w:val="00BE223C"/>
    <w:rsid w:val="00C13A26"/>
    <w:rsid w:val="00C27482"/>
    <w:rsid w:val="00C570B9"/>
    <w:rsid w:val="00C675BC"/>
    <w:rsid w:val="00CC003A"/>
    <w:rsid w:val="00CC0650"/>
    <w:rsid w:val="00D5665A"/>
    <w:rsid w:val="00D61D14"/>
    <w:rsid w:val="00D7019C"/>
    <w:rsid w:val="00D73642"/>
    <w:rsid w:val="00D7413C"/>
    <w:rsid w:val="00D80026"/>
    <w:rsid w:val="00DB0AB8"/>
    <w:rsid w:val="00DB39D0"/>
    <w:rsid w:val="00DC388D"/>
    <w:rsid w:val="00DC6053"/>
    <w:rsid w:val="00DD45D0"/>
    <w:rsid w:val="00DE54AA"/>
    <w:rsid w:val="00DF4E70"/>
    <w:rsid w:val="00E01814"/>
    <w:rsid w:val="00E03D65"/>
    <w:rsid w:val="00E11D19"/>
    <w:rsid w:val="00E1467E"/>
    <w:rsid w:val="00E20337"/>
    <w:rsid w:val="00E31036"/>
    <w:rsid w:val="00E3690D"/>
    <w:rsid w:val="00E5675B"/>
    <w:rsid w:val="00EC2893"/>
    <w:rsid w:val="00ED11FB"/>
    <w:rsid w:val="00F17008"/>
    <w:rsid w:val="00F23707"/>
    <w:rsid w:val="00F25BB7"/>
    <w:rsid w:val="00F33362"/>
    <w:rsid w:val="00F86C73"/>
    <w:rsid w:val="00FA7965"/>
    <w:rsid w:val="00FD528D"/>
    <w:rsid w:val="00FF2D2E"/>
    <w:rsid w:val="00FF3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237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6053"/>
    <w:pPr>
      <w:ind w:leftChars="400" w:left="840"/>
    </w:pPr>
  </w:style>
  <w:style w:type="paragraph" w:styleId="a5">
    <w:name w:val="header"/>
    <w:basedOn w:val="a"/>
    <w:link w:val="a6"/>
    <w:uiPriority w:val="99"/>
    <w:unhideWhenUsed/>
    <w:rsid w:val="00037F94"/>
    <w:pPr>
      <w:tabs>
        <w:tab w:val="center" w:pos="4252"/>
        <w:tab w:val="right" w:pos="8504"/>
      </w:tabs>
      <w:snapToGrid w:val="0"/>
    </w:pPr>
  </w:style>
  <w:style w:type="character" w:customStyle="1" w:styleId="a6">
    <w:name w:val="ヘッダー (文字)"/>
    <w:basedOn w:val="a0"/>
    <w:link w:val="a5"/>
    <w:uiPriority w:val="99"/>
    <w:rsid w:val="00037F94"/>
  </w:style>
  <w:style w:type="paragraph" w:styleId="a7">
    <w:name w:val="footer"/>
    <w:basedOn w:val="a"/>
    <w:link w:val="a8"/>
    <w:uiPriority w:val="99"/>
    <w:unhideWhenUsed/>
    <w:rsid w:val="00037F94"/>
    <w:pPr>
      <w:tabs>
        <w:tab w:val="center" w:pos="4252"/>
        <w:tab w:val="right" w:pos="8504"/>
      </w:tabs>
      <w:snapToGrid w:val="0"/>
    </w:pPr>
  </w:style>
  <w:style w:type="character" w:customStyle="1" w:styleId="a8">
    <w:name w:val="フッター (文字)"/>
    <w:basedOn w:val="a0"/>
    <w:link w:val="a7"/>
    <w:uiPriority w:val="99"/>
    <w:rsid w:val="00037F94"/>
  </w:style>
  <w:style w:type="paragraph" w:styleId="a9">
    <w:name w:val="Balloon Text"/>
    <w:basedOn w:val="a"/>
    <w:link w:val="aa"/>
    <w:uiPriority w:val="99"/>
    <w:semiHidden/>
    <w:unhideWhenUsed/>
    <w:rsid w:val="00C13A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3A26"/>
    <w:rPr>
      <w:rFonts w:asciiTheme="majorHAnsi" w:eastAsiaTheme="majorEastAsia" w:hAnsiTheme="majorHAnsi" w:cstheme="majorBidi"/>
      <w:sz w:val="18"/>
      <w:szCs w:val="18"/>
    </w:rPr>
  </w:style>
  <w:style w:type="paragraph" w:styleId="ab">
    <w:name w:val="Title"/>
    <w:basedOn w:val="a"/>
    <w:next w:val="a"/>
    <w:link w:val="ac"/>
    <w:uiPriority w:val="10"/>
    <w:qFormat/>
    <w:rsid w:val="00F2370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F23707"/>
    <w:rPr>
      <w:rFonts w:asciiTheme="majorHAnsi" w:eastAsia="ＭＳ ゴシック" w:hAnsiTheme="majorHAnsi" w:cstheme="majorBidi"/>
      <w:sz w:val="32"/>
      <w:szCs w:val="32"/>
    </w:rPr>
  </w:style>
  <w:style w:type="character" w:customStyle="1" w:styleId="10">
    <w:name w:val="見出し 1 (文字)"/>
    <w:basedOn w:val="a0"/>
    <w:link w:val="1"/>
    <w:uiPriority w:val="9"/>
    <w:rsid w:val="00F23707"/>
    <w:rPr>
      <w:rFonts w:asciiTheme="majorHAnsi" w:eastAsiaTheme="majorEastAsia" w:hAnsiTheme="majorHAnsi" w:cstheme="majorBidi"/>
      <w:sz w:val="24"/>
      <w:szCs w:val="24"/>
    </w:rPr>
  </w:style>
  <w:style w:type="character" w:styleId="ad">
    <w:name w:val="line number"/>
    <w:basedOn w:val="a0"/>
    <w:uiPriority w:val="99"/>
    <w:semiHidden/>
    <w:unhideWhenUsed/>
    <w:rsid w:val="00911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237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6053"/>
    <w:pPr>
      <w:ind w:leftChars="400" w:left="840"/>
    </w:pPr>
  </w:style>
  <w:style w:type="paragraph" w:styleId="a5">
    <w:name w:val="header"/>
    <w:basedOn w:val="a"/>
    <w:link w:val="a6"/>
    <w:uiPriority w:val="99"/>
    <w:unhideWhenUsed/>
    <w:rsid w:val="00037F94"/>
    <w:pPr>
      <w:tabs>
        <w:tab w:val="center" w:pos="4252"/>
        <w:tab w:val="right" w:pos="8504"/>
      </w:tabs>
      <w:snapToGrid w:val="0"/>
    </w:pPr>
  </w:style>
  <w:style w:type="character" w:customStyle="1" w:styleId="a6">
    <w:name w:val="ヘッダー (文字)"/>
    <w:basedOn w:val="a0"/>
    <w:link w:val="a5"/>
    <w:uiPriority w:val="99"/>
    <w:rsid w:val="00037F94"/>
  </w:style>
  <w:style w:type="paragraph" w:styleId="a7">
    <w:name w:val="footer"/>
    <w:basedOn w:val="a"/>
    <w:link w:val="a8"/>
    <w:uiPriority w:val="99"/>
    <w:unhideWhenUsed/>
    <w:rsid w:val="00037F94"/>
    <w:pPr>
      <w:tabs>
        <w:tab w:val="center" w:pos="4252"/>
        <w:tab w:val="right" w:pos="8504"/>
      </w:tabs>
      <w:snapToGrid w:val="0"/>
    </w:pPr>
  </w:style>
  <w:style w:type="character" w:customStyle="1" w:styleId="a8">
    <w:name w:val="フッター (文字)"/>
    <w:basedOn w:val="a0"/>
    <w:link w:val="a7"/>
    <w:uiPriority w:val="99"/>
    <w:rsid w:val="00037F94"/>
  </w:style>
  <w:style w:type="paragraph" w:styleId="a9">
    <w:name w:val="Balloon Text"/>
    <w:basedOn w:val="a"/>
    <w:link w:val="aa"/>
    <w:uiPriority w:val="99"/>
    <w:semiHidden/>
    <w:unhideWhenUsed/>
    <w:rsid w:val="00C13A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3A26"/>
    <w:rPr>
      <w:rFonts w:asciiTheme="majorHAnsi" w:eastAsiaTheme="majorEastAsia" w:hAnsiTheme="majorHAnsi" w:cstheme="majorBidi"/>
      <w:sz w:val="18"/>
      <w:szCs w:val="18"/>
    </w:rPr>
  </w:style>
  <w:style w:type="paragraph" w:styleId="ab">
    <w:name w:val="Title"/>
    <w:basedOn w:val="a"/>
    <w:next w:val="a"/>
    <w:link w:val="ac"/>
    <w:uiPriority w:val="10"/>
    <w:qFormat/>
    <w:rsid w:val="00F2370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F23707"/>
    <w:rPr>
      <w:rFonts w:asciiTheme="majorHAnsi" w:eastAsia="ＭＳ ゴシック" w:hAnsiTheme="majorHAnsi" w:cstheme="majorBidi"/>
      <w:sz w:val="32"/>
      <w:szCs w:val="32"/>
    </w:rPr>
  </w:style>
  <w:style w:type="character" w:customStyle="1" w:styleId="10">
    <w:name w:val="見出し 1 (文字)"/>
    <w:basedOn w:val="a0"/>
    <w:link w:val="1"/>
    <w:uiPriority w:val="9"/>
    <w:rsid w:val="00F23707"/>
    <w:rPr>
      <w:rFonts w:asciiTheme="majorHAnsi" w:eastAsiaTheme="majorEastAsia" w:hAnsiTheme="majorHAnsi" w:cstheme="majorBidi"/>
      <w:sz w:val="24"/>
      <w:szCs w:val="24"/>
    </w:rPr>
  </w:style>
  <w:style w:type="character" w:styleId="ad">
    <w:name w:val="line number"/>
    <w:basedOn w:val="a0"/>
    <w:uiPriority w:val="99"/>
    <w:semiHidden/>
    <w:unhideWhenUsed/>
    <w:rsid w:val="0091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9016-A1A1-4E0F-9F6A-DD4D4659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1121</Words>
  <Characters>6390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dc:creator>
  <cp:lastModifiedBy>桑名市役所</cp:lastModifiedBy>
  <cp:revision>4</cp:revision>
  <cp:lastPrinted>2013-08-23T06:55:00Z</cp:lastPrinted>
  <dcterms:created xsi:type="dcterms:W3CDTF">2014-01-14T02:53:00Z</dcterms:created>
  <dcterms:modified xsi:type="dcterms:W3CDTF">2014-01-14T02:54:00Z</dcterms:modified>
</cp:coreProperties>
</file>