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58" w:rsidRDefault="00070958">
      <w:r>
        <w:rPr>
          <w:rFonts w:hint="eastAsia"/>
        </w:rPr>
        <w:t>様式第</w:t>
      </w:r>
      <w:r w:rsidR="00BF59A9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70958" w:rsidRDefault="00070958"/>
    <w:p w:rsidR="00070958" w:rsidRDefault="00070958">
      <w:pPr>
        <w:jc w:val="center"/>
      </w:pPr>
      <w:r>
        <w:rPr>
          <w:rFonts w:hint="eastAsia"/>
          <w:spacing w:val="210"/>
        </w:rPr>
        <w:t>変更届出</w:t>
      </w:r>
      <w:r>
        <w:rPr>
          <w:rFonts w:hint="eastAsia"/>
        </w:rPr>
        <w:t>書</w:t>
      </w:r>
    </w:p>
    <w:p w:rsidR="00070958" w:rsidRDefault="00070958"/>
    <w:p w:rsidR="00070958" w:rsidRDefault="00070958">
      <w:pPr>
        <w:jc w:val="right"/>
      </w:pPr>
      <w:r>
        <w:rPr>
          <w:rFonts w:hint="eastAsia"/>
        </w:rPr>
        <w:t xml:space="preserve">　　年　　月　　日</w:t>
      </w:r>
    </w:p>
    <w:p w:rsidR="00070958" w:rsidRDefault="00070958">
      <w:pPr>
        <w:pStyle w:val="a3"/>
        <w:tabs>
          <w:tab w:val="clear" w:pos="4252"/>
          <w:tab w:val="clear" w:pos="8504"/>
        </w:tabs>
        <w:snapToGrid/>
      </w:pPr>
    </w:p>
    <w:p w:rsidR="00765316" w:rsidRDefault="00765316" w:rsidP="00765316">
      <w:r>
        <w:rPr>
          <w:rFonts w:hint="eastAsia"/>
        </w:rPr>
        <w:t xml:space="preserve">　</w:t>
      </w:r>
      <w:r>
        <w:rPr>
          <w:rFonts w:ascii="?l?r ??fc"/>
        </w:rPr>
        <w:t>(</w:t>
      </w:r>
      <w:r>
        <w:rPr>
          <w:rFonts w:hint="eastAsia"/>
        </w:rPr>
        <w:t>あて先</w:t>
      </w:r>
      <w:r>
        <w:rPr>
          <w:rFonts w:ascii="?l?r ??fc"/>
        </w:rPr>
        <w:t>)</w:t>
      </w:r>
      <w:r>
        <w:rPr>
          <w:rFonts w:hint="eastAsia"/>
        </w:rPr>
        <w:t>桑名市長</w:t>
      </w:r>
    </w:p>
    <w:p w:rsidR="00765316" w:rsidRDefault="00765316" w:rsidP="0076531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4"/>
        <w:gridCol w:w="4366"/>
      </w:tblGrid>
      <w:tr w:rsidR="00765316" w:rsidTr="00A336B5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765316" w:rsidRDefault="00765316" w:rsidP="00A336B5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里</w:t>
            </w:r>
            <w:r>
              <w:rPr>
                <w:rFonts w:hint="eastAsia"/>
              </w:rPr>
              <w:t>親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316" w:rsidRDefault="00765316" w:rsidP="00A336B5">
            <w:r>
              <w:rPr>
                <w:rFonts w:hint="eastAsia"/>
              </w:rPr>
              <w:t>名　称</w:t>
            </w:r>
          </w:p>
          <w:p w:rsidR="00765316" w:rsidRDefault="00765316" w:rsidP="00A336B5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65316" w:rsidRDefault="00765316" w:rsidP="00A336B5">
            <w:pPr>
              <w:rPr>
                <w:rFonts w:hint="eastAsia"/>
                <w:color w:val="808080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21CFDA2C" wp14:editId="3DF19E3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166370</wp:posOffset>
                      </wp:positionV>
                      <wp:extent cx="2021840" cy="282575"/>
                      <wp:effectExtent l="0" t="0" r="16510" b="2222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1840" cy="282575"/>
                                <a:chOff x="6107" y="5056"/>
                                <a:chExt cx="3619" cy="54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7" y="5056"/>
                                  <a:ext cx="60" cy="540"/>
                                </a:xfrm>
                                <a:prstGeom prst="lef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66" y="5056"/>
                                  <a:ext cx="60" cy="540"/>
                                </a:xfrm>
                                <a:prstGeom prst="righ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E243A" id="Group 2" o:spid="_x0000_s1026" style="position:absolute;left:0;text-align:left;margin-left:2.45pt;margin-top:13.1pt;width:159.2pt;height:22.25pt;z-index:251659264" coordorigin="6107,5056" coordsize="361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107;top:5056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" adj="10800" strokecolor="gray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666;top:5056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" adj="10800" strokecolor="gray" strokeweight=".5pt"/>
                    </v:group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65316" w:rsidTr="00A336B5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316" w:rsidRDefault="00765316" w:rsidP="00A336B5">
            <w:pPr>
              <w:rPr>
                <w:noProof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316" w:rsidRDefault="00765316" w:rsidP="00A336B5">
            <w:pPr>
              <w:ind w:firstLineChars="100" w:firstLine="180"/>
              <w:rPr>
                <w:color w:val="808080"/>
                <w:spacing w:val="260"/>
                <w:sz w:val="18"/>
              </w:rPr>
            </w:pPr>
            <w:r>
              <w:rPr>
                <w:rFonts w:hint="eastAsia"/>
                <w:color w:val="808080"/>
                <w:sz w:val="18"/>
              </w:rPr>
              <w:t>団体にあっては、主たる事務所の</w:t>
            </w:r>
            <w:r>
              <w:rPr>
                <w:rFonts w:hint="eastAsia"/>
                <w:color w:val="808080"/>
                <w:spacing w:val="260"/>
                <w:sz w:val="18"/>
              </w:rPr>
              <w:t>所</w:t>
            </w:r>
          </w:p>
          <w:p w:rsidR="00765316" w:rsidRDefault="00765316" w:rsidP="00A336B5">
            <w:pPr>
              <w:ind w:firstLineChars="100" w:firstLine="180"/>
              <w:rPr>
                <w:color w:val="808080"/>
                <w:sz w:val="18"/>
              </w:rPr>
            </w:pPr>
            <w:r>
              <w:rPr>
                <w:rFonts w:hint="eastAsia"/>
                <w:color w:val="808080"/>
                <w:sz w:val="18"/>
              </w:rPr>
              <w:t>在地並びに名称及び代表者の氏名</w:t>
            </w:r>
          </w:p>
        </w:tc>
      </w:tr>
      <w:tr w:rsidR="00765316" w:rsidTr="00A336B5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316" w:rsidRDefault="00765316" w:rsidP="00A336B5">
            <w:pPr>
              <w:rPr>
                <w:noProof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316" w:rsidRDefault="00765316" w:rsidP="00A336B5">
            <w:pPr>
              <w:rPr>
                <w:rFonts w:hint="eastAsia"/>
                <w:color w:val="808080"/>
                <w:sz w:val="18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765316" w:rsidRDefault="00765316" w:rsidP="00765316">
      <w:pPr>
        <w:pStyle w:val="a3"/>
        <w:tabs>
          <w:tab w:val="clear" w:pos="4252"/>
          <w:tab w:val="clear" w:pos="8504"/>
        </w:tabs>
        <w:snapToGrid/>
      </w:pPr>
    </w:p>
    <w:p w:rsidR="00070958" w:rsidRDefault="00070958">
      <w:pPr>
        <w:spacing w:after="120"/>
      </w:pPr>
      <w:bookmarkStart w:id="0" w:name="_GoBack"/>
      <w:bookmarkEnd w:id="0"/>
      <w:r>
        <w:rPr>
          <w:rFonts w:hint="eastAsia"/>
        </w:rPr>
        <w:t xml:space="preserve">　桑名市アダプトプログラム実施要綱第</w:t>
      </w:r>
      <w:r>
        <w:t>12</w:t>
      </w:r>
      <w:r>
        <w:rPr>
          <w:rFonts w:hint="eastAsia"/>
        </w:rPr>
        <w:t>条の規定により、次のとおり変更届出書を提出します。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1248"/>
        <w:gridCol w:w="5280"/>
      </w:tblGrid>
      <w:tr w:rsidR="00070958">
        <w:trPr>
          <w:cantSplit/>
          <w:trHeight w:val="530"/>
        </w:trPr>
        <w:tc>
          <w:tcPr>
            <w:tcW w:w="1992" w:type="dxa"/>
            <w:vMerge w:val="restart"/>
            <w:vAlign w:val="center"/>
          </w:tcPr>
          <w:p w:rsidR="00070958" w:rsidRDefault="00070958">
            <w:pPr>
              <w:ind w:left="315" w:hanging="315"/>
            </w:pPr>
            <w:r>
              <w:t>1</w:t>
            </w:r>
            <w:r>
              <w:rPr>
                <w:rFonts w:hint="eastAsia"/>
              </w:rPr>
              <w:t xml:space="preserve">　団体の名称、代表者及び事務担当者の変更</w:t>
            </w:r>
          </w:p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/>
            <w:vAlign w:val="center"/>
          </w:tcPr>
          <w:p w:rsidR="00070958" w:rsidRDefault="00070958"/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/>
            <w:vAlign w:val="center"/>
          </w:tcPr>
          <w:p w:rsidR="00070958" w:rsidRDefault="00070958"/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 w:val="restart"/>
            <w:vAlign w:val="center"/>
          </w:tcPr>
          <w:p w:rsidR="00070958" w:rsidRDefault="00070958">
            <w:pPr>
              <w:ind w:left="315" w:hanging="315"/>
            </w:pPr>
            <w:r>
              <w:t>2</w:t>
            </w:r>
            <w:r>
              <w:rPr>
                <w:rFonts w:hint="eastAsia"/>
              </w:rPr>
              <w:t xml:space="preserve">　活動の内容変更</w:t>
            </w:r>
          </w:p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/>
            <w:vAlign w:val="center"/>
          </w:tcPr>
          <w:p w:rsidR="00070958" w:rsidRDefault="00070958"/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/>
            <w:vAlign w:val="center"/>
          </w:tcPr>
          <w:p w:rsidR="00070958" w:rsidRDefault="00070958"/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 w:val="restart"/>
            <w:vAlign w:val="center"/>
          </w:tcPr>
          <w:p w:rsidR="00070958" w:rsidRDefault="00070958">
            <w:pPr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活動頻度の変更</w:t>
            </w:r>
          </w:p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/>
            <w:vAlign w:val="center"/>
          </w:tcPr>
          <w:p w:rsidR="00070958" w:rsidRDefault="00070958"/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/>
            <w:vAlign w:val="center"/>
          </w:tcPr>
          <w:p w:rsidR="00070958" w:rsidRDefault="00070958"/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 w:val="restart"/>
            <w:vAlign w:val="center"/>
          </w:tcPr>
          <w:p w:rsidR="00070958" w:rsidRDefault="0007095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参加者の変更</w:t>
            </w:r>
          </w:p>
          <w:p w:rsidR="00070958" w:rsidRDefault="00070958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（複数の変更がある場合は別紙にて届けてください。）</w:t>
            </w:r>
          </w:p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/>
            <w:vAlign w:val="center"/>
          </w:tcPr>
          <w:p w:rsidR="00070958" w:rsidRDefault="00070958"/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</w:t>
            </w:r>
          </w:p>
        </w:tc>
      </w:tr>
      <w:tr w:rsidR="00070958">
        <w:trPr>
          <w:cantSplit/>
          <w:trHeight w:val="530"/>
        </w:trPr>
        <w:tc>
          <w:tcPr>
            <w:tcW w:w="1992" w:type="dxa"/>
            <w:vMerge/>
            <w:vAlign w:val="center"/>
          </w:tcPr>
          <w:p w:rsidR="00070958" w:rsidRDefault="00070958"/>
        </w:tc>
        <w:tc>
          <w:tcPr>
            <w:tcW w:w="1248" w:type="dxa"/>
            <w:vAlign w:val="center"/>
          </w:tcPr>
          <w:p w:rsidR="00070958" w:rsidRDefault="0007095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80" w:type="dxa"/>
            <w:vAlign w:val="center"/>
          </w:tcPr>
          <w:p w:rsidR="00070958" w:rsidRDefault="00070958">
            <w:r>
              <w:rPr>
                <w:rFonts w:hint="eastAsia"/>
              </w:rPr>
              <w:t xml:space="preserve">　</w:t>
            </w:r>
          </w:p>
        </w:tc>
      </w:tr>
    </w:tbl>
    <w:p w:rsidR="00070958" w:rsidRDefault="00070958"/>
    <w:p w:rsidR="00070958" w:rsidRDefault="00070958"/>
    <w:p w:rsidR="00070958" w:rsidRDefault="00070958"/>
    <w:sectPr w:rsidR="00070958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2A" w:rsidRDefault="00973B2A" w:rsidP="00973B2A">
      <w:r>
        <w:separator/>
      </w:r>
    </w:p>
  </w:endnote>
  <w:endnote w:type="continuationSeparator" w:id="0">
    <w:p w:rsidR="00973B2A" w:rsidRDefault="00973B2A" w:rsidP="0097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2A" w:rsidRDefault="00973B2A" w:rsidP="00973B2A">
      <w:r>
        <w:separator/>
      </w:r>
    </w:p>
  </w:footnote>
  <w:footnote w:type="continuationSeparator" w:id="0">
    <w:p w:rsidR="00973B2A" w:rsidRDefault="00973B2A" w:rsidP="0097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2C32"/>
    <w:multiLevelType w:val="singleLevel"/>
    <w:tmpl w:val="45B819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A9"/>
    <w:rsid w:val="00070958"/>
    <w:rsid w:val="00765316"/>
    <w:rsid w:val="00845497"/>
    <w:rsid w:val="00915867"/>
    <w:rsid w:val="00973B2A"/>
    <w:rsid w:val="00B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CFCC3-59C6-472D-B675-3E791920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link w:val="a5"/>
    <w:uiPriority w:val="99"/>
    <w:unhideWhenUsed/>
    <w:rsid w:val="0097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B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様式第5号(第12条関係)</vt:lpstr>
      <vt:lpstr>様式第5号(第12条関係)</vt:lpstr>
    </vt:vector>
  </TitlesOfParts>
  <Company>FM-USER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桑名市役所</dc:creator>
  <cp:keywords/>
  <dc:description/>
  <cp:lastModifiedBy>Administrator</cp:lastModifiedBy>
  <cp:revision>3</cp:revision>
  <cp:lastPrinted>2006-07-04T08:17:00Z</cp:lastPrinted>
  <dcterms:created xsi:type="dcterms:W3CDTF">2023-12-04T00:53:00Z</dcterms:created>
  <dcterms:modified xsi:type="dcterms:W3CDTF">2023-12-04T04:32:00Z</dcterms:modified>
</cp:coreProperties>
</file>